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08D9" w14:textId="43420B2A" w:rsidR="000E1D02" w:rsidRPr="004C36F5" w:rsidRDefault="000E1D02" w:rsidP="000E1D02">
      <w:pPr>
        <w:pBdr>
          <w:left w:val="single" w:sz="24" w:space="4" w:color="8DB3E2"/>
          <w:bottom w:val="single" w:sz="8" w:space="6" w:color="365F91"/>
        </w:pBdr>
        <w:spacing w:after="60"/>
        <w:rPr>
          <w:rFonts w:ascii="Helvetica" w:eastAsia="MS Gothic" w:hAnsi="Helvetica"/>
          <w:b/>
          <w:sz w:val="48"/>
          <w:szCs w:val="48"/>
        </w:rPr>
      </w:pPr>
      <w:r>
        <w:rPr>
          <w:rFonts w:ascii="Helvetica" w:eastAsia="MS Gothic" w:hAnsi="Helvetica"/>
          <w:b/>
          <w:sz w:val="48"/>
          <w:szCs w:val="48"/>
        </w:rPr>
        <w:t>Planning &amp;</w:t>
      </w:r>
      <w:r w:rsidRPr="004C36F5">
        <w:rPr>
          <w:rFonts w:ascii="Helvetica" w:eastAsia="MS Gothic" w:hAnsi="Helvetica"/>
          <w:b/>
          <w:sz w:val="48"/>
          <w:szCs w:val="48"/>
        </w:rPr>
        <w:t xml:space="preserve"> Implementation Guide</w:t>
      </w:r>
    </w:p>
    <w:p w14:paraId="445B55F5" w14:textId="77777777" w:rsidR="000E1D02" w:rsidRPr="00626D2E" w:rsidRDefault="000E1D02" w:rsidP="000E1D02">
      <w:pPr>
        <w:pBdr>
          <w:left w:val="single" w:sz="24" w:space="4" w:color="8DB3E2"/>
          <w:bottom w:val="single" w:sz="8" w:space="6" w:color="365F91"/>
        </w:pBdr>
        <w:contextualSpacing/>
        <w:rPr>
          <w:rFonts w:ascii="Helvetica" w:hAnsi="Helvetica"/>
          <w:noProof/>
          <w:sz w:val="28"/>
          <w:szCs w:val="28"/>
        </w:rPr>
      </w:pPr>
      <w:r>
        <w:rPr>
          <w:rFonts w:ascii="Helvetica" w:hAnsi="Helvetica"/>
          <w:noProof/>
          <w:sz w:val="28"/>
          <w:szCs w:val="28"/>
        </w:rPr>
        <w:t>FY2018 Second Chance Act Comprehensive Community-Based Adult Reentry Program, Category 2: Community-Based Adult Reentry with Small and Rural Organizations</w:t>
      </w:r>
    </w:p>
    <w:p w14:paraId="7EFD6BD8" w14:textId="77777777" w:rsidR="000E1D02" w:rsidRPr="004C36F5" w:rsidRDefault="000E1D02" w:rsidP="000E1D02">
      <w:pPr>
        <w:spacing w:before="4400" w:after="120"/>
        <w:rPr>
          <w:rFonts w:ascii="Helvetica" w:hAnsi="Helvetica"/>
          <w:b/>
          <w:caps/>
          <w:color w:val="365F91"/>
          <w:sz w:val="28"/>
        </w:rPr>
      </w:pPr>
      <w:r w:rsidRPr="004C36F5">
        <w:rPr>
          <w:rFonts w:ascii="Helvetica" w:hAnsi="Helvetica"/>
          <w:b/>
          <w:caps/>
          <w:color w:val="365F91"/>
          <w:sz w:val="28"/>
        </w:rPr>
        <w:t>Description</w:t>
      </w:r>
    </w:p>
    <w:p w14:paraId="0BA5AEC9" w14:textId="2985EF40" w:rsidR="00286BB8" w:rsidRPr="004A79F7" w:rsidRDefault="003B1C05" w:rsidP="00AE03ED">
      <w:pPr>
        <w:widowControl w:val="0"/>
        <w:rPr>
          <w:rFonts w:ascii="Helvetica" w:eastAsia="Times New Roman" w:hAnsi="Helvetica" w:cs="Gill Sans"/>
          <w:sz w:val="22"/>
          <w:szCs w:val="22"/>
          <w:lang w:eastAsia="ja-JP"/>
        </w:rPr>
      </w:pPr>
      <w:r w:rsidRPr="004A79F7">
        <w:rPr>
          <w:rFonts w:ascii="Helvetica" w:eastAsia="Times New Roman" w:hAnsi="Helvetica" w:cs="Gill Sans"/>
          <w:sz w:val="22"/>
          <w:szCs w:val="22"/>
          <w:lang w:eastAsia="ja-JP"/>
        </w:rPr>
        <w:t>This Planning &amp; Implementation Guide is intended for recipients of the Second Chance Act Comprehensive Community-Based Adult Reentry Program Category 2 grants administered by the U.S. Department of Justice’s Bureau of Justice Assistance. Grantees will complete this guide in partnership with the technical assistance provider from the National Reentry Resource Center over the course of their grant.</w:t>
      </w:r>
    </w:p>
    <w:p w14:paraId="123838DA" w14:textId="77777777" w:rsidR="003B1C05" w:rsidRPr="004A79F7" w:rsidRDefault="003B1C05" w:rsidP="00AE03ED">
      <w:pPr>
        <w:widowControl w:val="0"/>
        <w:rPr>
          <w:rFonts w:ascii="Helvetica" w:eastAsia="Times New Roman" w:hAnsi="Helvetica" w:cs="Times New Roman"/>
          <w:b/>
          <w:sz w:val="22"/>
          <w:szCs w:val="22"/>
        </w:rPr>
      </w:pPr>
    </w:p>
    <w:p w14:paraId="6E2F05CC" w14:textId="77777777" w:rsidR="00286BB8" w:rsidRPr="004A79F7" w:rsidRDefault="00286BB8" w:rsidP="00AE03ED">
      <w:pPr>
        <w:widowControl w:val="0"/>
        <w:spacing w:before="145"/>
        <w:ind w:left="313" w:right="180"/>
        <w:jc w:val="center"/>
        <w:rPr>
          <w:rFonts w:ascii="Helvetica" w:eastAsia="Times New Roman" w:hAnsi="Helvetica" w:cs="Times New Roman"/>
          <w:i/>
          <w:sz w:val="22"/>
          <w:szCs w:val="22"/>
        </w:rPr>
      </w:pPr>
      <w:r w:rsidRPr="004A79F7">
        <w:rPr>
          <w:rFonts w:ascii="Helvetica" w:eastAsia="Times New Roman" w:hAnsi="Helvetica" w:cs="Times New Roman"/>
          <w:i/>
          <w:w w:val="105"/>
          <w:sz w:val="22"/>
          <w:szCs w:val="22"/>
        </w:rPr>
        <w:t>The National Reentry Resource Center prepared this guide with support from the U.S. Department of Justice’s Bureau of Justice Assistance. The contents of this document do not necessarily reflect the official position or policies of the U.S. Department of Justice.</w:t>
      </w:r>
    </w:p>
    <w:p w14:paraId="213BD883" w14:textId="4DDFAA73" w:rsidR="008A09DF" w:rsidRPr="004A79F7" w:rsidRDefault="00600FB6" w:rsidP="00B20F70">
      <w:pPr>
        <w:rPr>
          <w:rFonts w:ascii="Helvetica" w:eastAsia="MS Gothic" w:hAnsi="Helvetica" w:cs="Times New Roman"/>
          <w:b/>
          <w:bCs/>
          <w:color w:val="1F497D"/>
          <w:sz w:val="22"/>
          <w:szCs w:val="22"/>
        </w:rPr>
      </w:pPr>
      <w:bookmarkStart w:id="0" w:name="_Toc390942575"/>
      <w:r>
        <w:rPr>
          <w:rFonts w:ascii="Helvetica" w:eastAsia="MS Gothic" w:hAnsi="Helvetica" w:cs="Times New Roman"/>
          <w:b/>
          <w:bCs/>
          <w:color w:val="1F497D"/>
          <w:sz w:val="22"/>
          <w:szCs w:val="22"/>
        </w:rPr>
        <w:br w:type="page"/>
      </w:r>
      <w:r w:rsidR="008A09DF" w:rsidRPr="004A79F7">
        <w:rPr>
          <w:rFonts w:ascii="Helvetica" w:eastAsia="MS Gothic" w:hAnsi="Helvetica" w:cs="Times New Roman"/>
          <w:b/>
          <w:bCs/>
          <w:color w:val="1F497D"/>
          <w:sz w:val="22"/>
          <w:szCs w:val="22"/>
        </w:rPr>
        <w:lastRenderedPageBreak/>
        <w:t>About the Planning &amp; Implementation Guide</w:t>
      </w:r>
      <w:bookmarkEnd w:id="0"/>
    </w:p>
    <w:p w14:paraId="587F3607" w14:textId="77777777" w:rsidR="003B1C05" w:rsidRPr="004A79F7" w:rsidRDefault="003B1C05" w:rsidP="00AE03ED">
      <w:pPr>
        <w:widowControl w:val="0"/>
        <w:spacing w:before="200" w:after="200"/>
        <w:rPr>
          <w:rFonts w:ascii="Helvetica" w:eastAsia="MS Mincho" w:hAnsi="Helvetica" w:cs="Times New Roman"/>
          <w:sz w:val="22"/>
          <w:szCs w:val="22"/>
        </w:rPr>
      </w:pPr>
      <w:r w:rsidRPr="004A79F7">
        <w:rPr>
          <w:rFonts w:ascii="Helvetica" w:eastAsia="MS Mincho" w:hAnsi="Helvetica" w:cs="Times New Roman"/>
          <w:sz w:val="22"/>
          <w:szCs w:val="22"/>
        </w:rPr>
        <w:t>The National Reentry Resource Center (NRRC) has prepared this Planning &amp; Implementation Guide (P&amp;I Guide) to support grantees in developing and refining their reentry program. With assistance from the NRRC, grantees are to complete the guide within 180 days of receiving final approval of the project’s budget from the Office of Chief Financial Officer. The guide is not intended to serve as a step-by-step blueprint, but rather to cultivate discussion on best practices, identify considerations for your collaborative effort, and help you work through key decisions and implementation challenges.</w:t>
      </w:r>
    </w:p>
    <w:p w14:paraId="328A43B5" w14:textId="5FD70F9F" w:rsidR="008A09DF" w:rsidRPr="004A79F7" w:rsidRDefault="008A09DF" w:rsidP="00AE03ED">
      <w:pPr>
        <w:widowControl w:val="0"/>
        <w:spacing w:before="200" w:after="200"/>
        <w:rPr>
          <w:rFonts w:ascii="Helvetica" w:eastAsia="Calibri" w:hAnsi="Helvetica" w:cs="Times New Roman"/>
          <w:sz w:val="22"/>
          <w:szCs w:val="22"/>
        </w:rPr>
      </w:pPr>
      <w:r w:rsidRPr="004A79F7">
        <w:rPr>
          <w:rFonts w:ascii="Helvetica" w:eastAsia="Calibri" w:hAnsi="Helvetica" w:cs="Times New Roman"/>
          <w:sz w:val="22"/>
          <w:szCs w:val="22"/>
        </w:rPr>
        <w:t>This guide was developed as a tool for grantees, but it also serves as an important tool for your NRRC technical assistance provider (“TA provider”) to understand the status and progress of your project, the types of challenges you are encountering, and the ways they might be helpful to you in making your project successful.</w:t>
      </w:r>
    </w:p>
    <w:p w14:paraId="7D545409" w14:textId="77777777" w:rsidR="008A09DF" w:rsidRPr="004A79F7" w:rsidRDefault="008A09DF" w:rsidP="00AE03ED">
      <w:pPr>
        <w:widowControl w:val="0"/>
        <w:spacing w:before="200" w:after="200"/>
        <w:rPr>
          <w:rFonts w:ascii="Helvetica" w:eastAsia="MS Mincho" w:hAnsi="Helvetica" w:cs="Times New Roman"/>
          <w:sz w:val="22"/>
          <w:szCs w:val="22"/>
        </w:rPr>
      </w:pPr>
      <w:r w:rsidRPr="004A79F7">
        <w:rPr>
          <w:rFonts w:ascii="Helvetica" w:eastAsia="MS Mincho" w:hAnsi="Helvetica" w:cs="Times New Roman"/>
          <w:sz w:val="22"/>
          <w:szCs w:val="22"/>
        </w:rPr>
        <w:t>You and your TA provider will use your responses to the self-assessment to collaboratively develop priorities for technical assistance.</w:t>
      </w:r>
    </w:p>
    <w:p w14:paraId="2728E2F2" w14:textId="77777777" w:rsidR="008A09DF" w:rsidRPr="004A79F7" w:rsidRDefault="008A09DF" w:rsidP="00AE03ED">
      <w:pPr>
        <w:widowControl w:val="0"/>
        <w:spacing w:before="200" w:after="200"/>
        <w:outlineLvl w:val="1"/>
        <w:rPr>
          <w:rFonts w:ascii="Helvetica" w:eastAsia="MS Mincho" w:hAnsi="Helvetica" w:cs="Times New Roman"/>
          <w:sz w:val="22"/>
          <w:szCs w:val="22"/>
        </w:rPr>
      </w:pPr>
      <w:r w:rsidRPr="004A79F7">
        <w:rPr>
          <w:rFonts w:ascii="Helvetica" w:eastAsia="MS Mincho" w:hAnsi="Helvetica" w:cs="Times New Roman"/>
          <w:sz w:val="22"/>
          <w:szCs w:val="22"/>
        </w:rPr>
        <w:t xml:space="preserve">Any questions about this guide should be directed to your TA provider. </w:t>
      </w:r>
    </w:p>
    <w:p w14:paraId="66971330" w14:textId="77777777" w:rsidR="008A09DF" w:rsidRPr="004A79F7" w:rsidRDefault="008A09DF" w:rsidP="00AE03ED">
      <w:pPr>
        <w:widowControl w:val="0"/>
        <w:spacing w:before="200" w:after="200"/>
        <w:outlineLvl w:val="1"/>
        <w:rPr>
          <w:rFonts w:ascii="Helvetica" w:eastAsia="MS Gothic" w:hAnsi="Helvetica" w:cs="Times New Roman"/>
          <w:b/>
          <w:bCs/>
          <w:sz w:val="22"/>
          <w:szCs w:val="22"/>
        </w:rPr>
      </w:pPr>
      <w:r w:rsidRPr="004A79F7">
        <w:rPr>
          <w:rFonts w:ascii="Helvetica" w:eastAsia="MS Gothic" w:hAnsi="Helvetica" w:cs="Times New Roman"/>
          <w:b/>
          <w:bCs/>
          <w:sz w:val="22"/>
          <w:szCs w:val="22"/>
        </w:rPr>
        <w:t>Contents of the Guide</w:t>
      </w:r>
    </w:p>
    <w:p w14:paraId="4CC7F7E5" w14:textId="50C6951F" w:rsidR="008A09DF" w:rsidRPr="004A79F7" w:rsidRDefault="008A09DF" w:rsidP="00AE03ED">
      <w:pPr>
        <w:widowControl w:val="0"/>
        <w:spacing w:before="200" w:after="200"/>
        <w:rPr>
          <w:rFonts w:ascii="Helvetica" w:eastAsia="MS Mincho" w:hAnsi="Helvetica" w:cs="Times New Roman"/>
          <w:sz w:val="22"/>
          <w:szCs w:val="22"/>
        </w:rPr>
      </w:pPr>
      <w:r w:rsidRPr="004A79F7">
        <w:rPr>
          <w:rFonts w:ascii="Helvetica" w:eastAsia="MS Mincho" w:hAnsi="Helvetica" w:cs="Times New Roman"/>
          <w:sz w:val="22"/>
          <w:szCs w:val="22"/>
        </w:rPr>
        <w:t xml:space="preserve">The guide is divided into </w:t>
      </w:r>
      <w:r w:rsidR="00FF0834">
        <w:rPr>
          <w:rFonts w:ascii="Helvetica" w:eastAsia="MS Mincho" w:hAnsi="Helvetica" w:cs="Times New Roman"/>
          <w:sz w:val="22"/>
          <w:szCs w:val="22"/>
        </w:rPr>
        <w:t>six</w:t>
      </w:r>
      <w:r w:rsidR="00FF0834" w:rsidRPr="004A79F7">
        <w:rPr>
          <w:rFonts w:ascii="Helvetica" w:eastAsia="MS Mincho" w:hAnsi="Helvetica" w:cs="Times New Roman"/>
          <w:sz w:val="22"/>
          <w:szCs w:val="22"/>
        </w:rPr>
        <w:t xml:space="preserve"> </w:t>
      </w:r>
      <w:r w:rsidRPr="004A79F7">
        <w:rPr>
          <w:rFonts w:ascii="Helvetica" w:eastAsia="MS Mincho" w:hAnsi="Helvetica" w:cs="Times New Roman"/>
          <w:sz w:val="22"/>
          <w:szCs w:val="22"/>
        </w:rPr>
        <w:t xml:space="preserve">sections, each with assessment questions, exercises, and discussion prompts. You will be prompted to write short responses, attach relevant documents, and/or complete exercises for each section. Your answers will provide insight into your program’s strengths and identify areas for improvement. As you work through the sections, take note of the corresponding supporting resources in </w:t>
      </w:r>
      <w:r w:rsidR="00E92BFD">
        <w:rPr>
          <w:rFonts w:ascii="Helvetica" w:eastAsia="MS Mincho" w:hAnsi="Helvetica" w:cs="Times New Roman"/>
          <w:sz w:val="22"/>
          <w:szCs w:val="22"/>
        </w:rPr>
        <w:t xml:space="preserve">the </w:t>
      </w:r>
      <w:r w:rsidRPr="004A79F7">
        <w:rPr>
          <w:rFonts w:ascii="Helvetica" w:eastAsia="MS Mincho" w:hAnsi="Helvetica" w:cs="Times New Roman"/>
          <w:sz w:val="22"/>
          <w:szCs w:val="22"/>
        </w:rPr>
        <w:t>Appendix, as they contain suggestions for further reading and provide access to important resources and tools. Your TA provider may also send you additional information on specific topics to complement certain sections. If you need additional information or resources on a topic, please reach out to your TA provider.</w:t>
      </w:r>
    </w:p>
    <w:tbl>
      <w:tblPr>
        <w:tblStyle w:val="TableGrid"/>
        <w:tblW w:w="0" w:type="auto"/>
        <w:tblLook w:val="04A0" w:firstRow="1" w:lastRow="0" w:firstColumn="1" w:lastColumn="0" w:noHBand="0" w:noVBand="1"/>
      </w:tblPr>
      <w:tblGrid>
        <w:gridCol w:w="1223"/>
        <w:gridCol w:w="8127"/>
      </w:tblGrid>
      <w:tr w:rsidR="008A09DF" w:rsidRPr="004A79F7" w14:paraId="073CEE33" w14:textId="77777777" w:rsidTr="00EE4AC8">
        <w:tc>
          <w:tcPr>
            <w:tcW w:w="12950" w:type="dxa"/>
            <w:gridSpan w:val="2"/>
          </w:tcPr>
          <w:p w14:paraId="314A376C" w14:textId="77777777" w:rsidR="008A09DF" w:rsidRPr="004A79F7" w:rsidRDefault="008A09DF" w:rsidP="00AE03ED">
            <w:pPr>
              <w:widowControl w:val="0"/>
              <w:rPr>
                <w:rFonts w:ascii="Helvetica" w:hAnsi="Helvetica"/>
                <w:b/>
              </w:rPr>
            </w:pPr>
            <w:r w:rsidRPr="004A79F7">
              <w:rPr>
                <w:rFonts w:ascii="Helvetica" w:hAnsi="Helvetica"/>
                <w:b/>
              </w:rPr>
              <w:t>TA Provider Contact Information</w:t>
            </w:r>
          </w:p>
        </w:tc>
      </w:tr>
      <w:tr w:rsidR="008A09DF" w:rsidRPr="004A79F7" w14:paraId="222AACC4" w14:textId="77777777" w:rsidTr="00EE4AC8">
        <w:tc>
          <w:tcPr>
            <w:tcW w:w="1345" w:type="dxa"/>
          </w:tcPr>
          <w:p w14:paraId="478AC456" w14:textId="77777777" w:rsidR="008A09DF" w:rsidRPr="004A79F7" w:rsidRDefault="008A09DF" w:rsidP="00AE03ED">
            <w:pPr>
              <w:widowControl w:val="0"/>
              <w:rPr>
                <w:rFonts w:ascii="Helvetica" w:hAnsi="Helvetica"/>
                <w:b/>
              </w:rPr>
            </w:pPr>
            <w:r w:rsidRPr="004A79F7">
              <w:rPr>
                <w:rFonts w:ascii="Helvetica" w:hAnsi="Helvetica"/>
                <w:b/>
              </w:rPr>
              <w:t>Name:</w:t>
            </w:r>
          </w:p>
        </w:tc>
        <w:tc>
          <w:tcPr>
            <w:tcW w:w="11605" w:type="dxa"/>
          </w:tcPr>
          <w:p w14:paraId="319AFEB8" w14:textId="1A7364B8" w:rsidR="008A09DF" w:rsidRPr="004A79F7" w:rsidRDefault="00FD779A" w:rsidP="006C49B3">
            <w:pPr>
              <w:widowControl w:val="0"/>
              <w:rPr>
                <w:rFonts w:ascii="Helvetica" w:eastAsia="Times New Roman" w:hAnsi="Helvetica" w:cs="Times New Roman"/>
              </w:rPr>
            </w:pPr>
            <w:sdt>
              <w:sdtPr>
                <w:id w:val="-766312636"/>
                <w:placeholder>
                  <w:docPart w:val="DF3BD652958C48B188A42CDB025BFA10"/>
                </w:placeholder>
                <w:showingPlcHdr/>
              </w:sdtPr>
              <w:sdtEndPr/>
              <w:sdtContent>
                <w:bookmarkStart w:id="1" w:name="_GoBack"/>
                <w:r w:rsidR="00664BAB" w:rsidRPr="00A57A54">
                  <w:rPr>
                    <w:rStyle w:val="PlaceholderText"/>
                  </w:rPr>
                  <w:t>Click or tap here to enter text.</w:t>
                </w:r>
                <w:bookmarkEnd w:id="1"/>
              </w:sdtContent>
            </w:sdt>
          </w:p>
        </w:tc>
      </w:tr>
      <w:tr w:rsidR="008A09DF" w:rsidRPr="004A79F7" w14:paraId="524BB100" w14:textId="77777777" w:rsidTr="00EE4AC8">
        <w:tc>
          <w:tcPr>
            <w:tcW w:w="1345" w:type="dxa"/>
          </w:tcPr>
          <w:p w14:paraId="5A329F76" w14:textId="77777777" w:rsidR="008A09DF" w:rsidRPr="004A79F7" w:rsidRDefault="008A09DF" w:rsidP="00AE03ED">
            <w:pPr>
              <w:widowControl w:val="0"/>
              <w:rPr>
                <w:rFonts w:ascii="Helvetica" w:hAnsi="Helvetica"/>
                <w:b/>
              </w:rPr>
            </w:pPr>
            <w:r w:rsidRPr="004A79F7">
              <w:rPr>
                <w:rFonts w:ascii="Helvetica" w:hAnsi="Helvetica"/>
                <w:b/>
              </w:rPr>
              <w:t>Phone:</w:t>
            </w:r>
          </w:p>
        </w:tc>
        <w:tc>
          <w:tcPr>
            <w:tcW w:w="11605" w:type="dxa"/>
          </w:tcPr>
          <w:p w14:paraId="631C5DE9" w14:textId="47A459CE" w:rsidR="008A09DF" w:rsidRPr="004A79F7" w:rsidRDefault="00FD779A" w:rsidP="00AE03ED">
            <w:pPr>
              <w:widowControl w:val="0"/>
              <w:rPr>
                <w:rFonts w:ascii="Helvetica" w:hAnsi="Helvetica"/>
              </w:rPr>
            </w:pPr>
            <w:sdt>
              <w:sdtPr>
                <w:id w:val="802510916"/>
                <w:placeholder>
                  <w:docPart w:val="068EEDB79D844A5684526B5AECDFC8FF"/>
                </w:placeholder>
                <w:showingPlcHdr/>
              </w:sdtPr>
              <w:sdtEndPr/>
              <w:sdtContent>
                <w:r w:rsidR="00664BAB" w:rsidRPr="00A57A54">
                  <w:rPr>
                    <w:rStyle w:val="PlaceholderText"/>
                  </w:rPr>
                  <w:t>Click or tap here to enter text.</w:t>
                </w:r>
              </w:sdtContent>
            </w:sdt>
          </w:p>
        </w:tc>
      </w:tr>
      <w:tr w:rsidR="008A09DF" w:rsidRPr="004A79F7" w14:paraId="00B05F23" w14:textId="77777777" w:rsidTr="00EE4AC8">
        <w:tc>
          <w:tcPr>
            <w:tcW w:w="1345" w:type="dxa"/>
          </w:tcPr>
          <w:p w14:paraId="3CD2226B" w14:textId="77777777" w:rsidR="008A09DF" w:rsidRPr="004A79F7" w:rsidRDefault="008A09DF" w:rsidP="00AE03ED">
            <w:pPr>
              <w:widowControl w:val="0"/>
              <w:rPr>
                <w:rFonts w:ascii="Helvetica" w:hAnsi="Helvetica"/>
                <w:b/>
              </w:rPr>
            </w:pPr>
            <w:r w:rsidRPr="004A79F7">
              <w:rPr>
                <w:rFonts w:ascii="Helvetica" w:hAnsi="Helvetica"/>
                <w:b/>
              </w:rPr>
              <w:t>Email:</w:t>
            </w:r>
          </w:p>
        </w:tc>
        <w:tc>
          <w:tcPr>
            <w:tcW w:w="11605" w:type="dxa"/>
          </w:tcPr>
          <w:p w14:paraId="647F3F68" w14:textId="1DDA8578" w:rsidR="008A09DF" w:rsidRPr="004A79F7" w:rsidRDefault="00FD779A" w:rsidP="00AE03ED">
            <w:pPr>
              <w:widowControl w:val="0"/>
              <w:rPr>
                <w:rFonts w:ascii="Helvetica" w:hAnsi="Helvetica"/>
              </w:rPr>
            </w:pPr>
            <w:sdt>
              <w:sdtPr>
                <w:id w:val="-736630287"/>
                <w:placeholder>
                  <w:docPart w:val="0F3F979BA063426797FFB899973098AE"/>
                </w:placeholder>
                <w:showingPlcHdr/>
              </w:sdtPr>
              <w:sdtEndPr/>
              <w:sdtContent>
                <w:r w:rsidR="00664BAB" w:rsidRPr="00A57A54">
                  <w:rPr>
                    <w:rStyle w:val="PlaceholderText"/>
                  </w:rPr>
                  <w:t>Click or tap here to enter text.</w:t>
                </w:r>
              </w:sdtContent>
            </w:sdt>
          </w:p>
        </w:tc>
      </w:tr>
    </w:tbl>
    <w:p w14:paraId="4E006E12" w14:textId="4555AA06" w:rsidR="008A09DF" w:rsidRPr="004A79F7" w:rsidRDefault="008A09DF" w:rsidP="00AE03ED">
      <w:pPr>
        <w:widowControl w:val="0"/>
        <w:rPr>
          <w:rFonts w:ascii="Helvetica" w:hAnsi="Helvetica"/>
          <w:sz w:val="22"/>
          <w:szCs w:val="22"/>
        </w:rPr>
      </w:pPr>
    </w:p>
    <w:p w14:paraId="094BABA1" w14:textId="3C2CCB7B" w:rsidR="006A41AB" w:rsidRDefault="006A41AB" w:rsidP="00AE03ED">
      <w:pPr>
        <w:widowControl w:val="0"/>
        <w:rPr>
          <w:rFonts w:ascii="Helvetica" w:eastAsia="Times New Roman" w:hAnsi="Helvetica" w:cs="Times New Roman"/>
          <w:b/>
          <w:sz w:val="22"/>
          <w:szCs w:val="22"/>
          <w:u w:val="single"/>
        </w:rPr>
      </w:pPr>
      <w:bookmarkStart w:id="2" w:name="_Hlk529795825"/>
      <w:bookmarkStart w:id="3" w:name="OLE_LINK1"/>
    </w:p>
    <w:p w14:paraId="2DE46450" w14:textId="77777777" w:rsidR="00711960" w:rsidRPr="004A79F7" w:rsidRDefault="00711960" w:rsidP="00AE03ED">
      <w:pPr>
        <w:widowControl w:val="0"/>
        <w:rPr>
          <w:rFonts w:ascii="Helvetica" w:eastAsia="Times New Roman" w:hAnsi="Helvetica" w:cs="Times New Roman"/>
          <w:b/>
          <w:sz w:val="22"/>
          <w:szCs w:val="22"/>
          <w:u w:val="single"/>
        </w:rPr>
      </w:pPr>
    </w:p>
    <w:tbl>
      <w:tblPr>
        <w:tblStyle w:val="GridTable1Light"/>
        <w:tblW w:w="5000" w:type="pct"/>
        <w:tblLook w:val="04A0" w:firstRow="1" w:lastRow="0" w:firstColumn="1" w:lastColumn="0" w:noHBand="0" w:noVBand="1"/>
      </w:tblPr>
      <w:tblGrid>
        <w:gridCol w:w="9350"/>
      </w:tblGrid>
      <w:tr w:rsidR="006A41AB" w:rsidRPr="00F24078" w14:paraId="2D882F3D" w14:textId="77777777" w:rsidTr="008811CA">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E6115A5" w14:textId="77777777" w:rsidR="006A41AB" w:rsidRPr="00005D5A" w:rsidRDefault="006A41AB" w:rsidP="008811CA">
            <w:pPr>
              <w:widowControl w:val="0"/>
              <w:tabs>
                <w:tab w:val="left" w:pos="3653"/>
              </w:tabs>
              <w:rPr>
                <w:rFonts w:ascii="Helvetica" w:hAnsi="Helvetica"/>
                <w:caps/>
                <w:sz w:val="24"/>
                <w:szCs w:val="22"/>
              </w:rPr>
            </w:pPr>
            <w:r w:rsidRPr="00005D5A">
              <w:rPr>
                <w:rFonts w:ascii="Helvetica" w:hAnsi="Helvetica"/>
                <w:caps/>
                <w:sz w:val="24"/>
                <w:szCs w:val="22"/>
              </w:rPr>
              <w:lastRenderedPageBreak/>
              <w:t>Contents</w:t>
            </w:r>
            <w:r w:rsidRPr="00005D5A">
              <w:rPr>
                <w:rFonts w:ascii="Helvetica" w:hAnsi="Helvetica"/>
                <w:caps/>
                <w:sz w:val="24"/>
                <w:szCs w:val="22"/>
              </w:rPr>
              <w:tab/>
            </w:r>
          </w:p>
        </w:tc>
      </w:tr>
      <w:tr w:rsidR="006A41AB" w:rsidRPr="00005D5A" w14:paraId="0FDB5481"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885701E" w14:textId="447F33B8" w:rsidR="006A41AB" w:rsidRPr="00005D5A" w:rsidRDefault="00711960" w:rsidP="008811CA">
            <w:pPr>
              <w:widowControl w:val="0"/>
              <w:rPr>
                <w:rFonts w:ascii="Helvetica" w:hAnsi="Helvetica"/>
                <w:b w:val="0"/>
                <w:bCs w:val="0"/>
                <w:sz w:val="22"/>
                <w:szCs w:val="22"/>
              </w:rPr>
            </w:pPr>
            <w:r w:rsidRPr="00005D5A">
              <w:rPr>
                <w:rFonts w:ascii="Helvetica" w:hAnsi="Helvetica"/>
                <w:smallCaps/>
                <w:sz w:val="22"/>
                <w:szCs w:val="22"/>
              </w:rPr>
              <w:t>SECTION</w:t>
            </w:r>
            <w:r w:rsidR="006A41AB" w:rsidRPr="00005D5A">
              <w:rPr>
                <w:rFonts w:ascii="Helvetica" w:hAnsi="Helvetica"/>
                <w:sz w:val="22"/>
                <w:szCs w:val="22"/>
              </w:rPr>
              <w:t xml:space="preserve"> 1: Getting Started and Identifying Goals</w:t>
            </w:r>
          </w:p>
          <w:p w14:paraId="0D9B0A00" w14:textId="7892448F" w:rsidR="008B43DF" w:rsidRPr="00005D5A" w:rsidRDefault="008B43DF" w:rsidP="00637D3B">
            <w:pPr>
              <w:widowControl w:val="0"/>
              <w:ind w:firstLine="343"/>
              <w:rPr>
                <w:rFonts w:ascii="Helvetica" w:eastAsia="Times New Roman" w:hAnsi="Helvetica" w:cs="Times New Roman"/>
                <w:b w:val="0"/>
                <w:bCs w:val="0"/>
                <w:sz w:val="22"/>
                <w:szCs w:val="22"/>
              </w:rPr>
            </w:pPr>
          </w:p>
        </w:tc>
      </w:tr>
      <w:tr w:rsidR="0090681F" w:rsidRPr="00F24078" w14:paraId="2ED01156"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EB8E376" w14:textId="58ED60E9" w:rsidR="0090681F" w:rsidRPr="00005D5A" w:rsidRDefault="00711960" w:rsidP="0090681F">
            <w:pPr>
              <w:widowControl w:val="0"/>
              <w:rPr>
                <w:rFonts w:ascii="Helvetica" w:hAnsi="Helvetica"/>
                <w:b w:val="0"/>
                <w:bCs w:val="0"/>
                <w:sz w:val="22"/>
                <w:szCs w:val="22"/>
              </w:rPr>
            </w:pPr>
            <w:r w:rsidRPr="00005D5A">
              <w:rPr>
                <w:rFonts w:ascii="Helvetica" w:hAnsi="Helvetica"/>
                <w:smallCaps/>
                <w:sz w:val="22"/>
                <w:szCs w:val="22"/>
              </w:rPr>
              <w:t>SECTION</w:t>
            </w:r>
            <w:r w:rsidRPr="00005D5A">
              <w:rPr>
                <w:rFonts w:ascii="Helvetica" w:hAnsi="Helvetica"/>
                <w:sz w:val="22"/>
                <w:szCs w:val="22"/>
              </w:rPr>
              <w:t xml:space="preserve"> </w:t>
            </w:r>
            <w:r w:rsidR="0090681F" w:rsidRPr="00005D5A">
              <w:rPr>
                <w:rFonts w:ascii="Helvetica" w:hAnsi="Helvetica"/>
                <w:sz w:val="22"/>
                <w:szCs w:val="22"/>
              </w:rPr>
              <w:t xml:space="preserve">2: </w:t>
            </w:r>
            <w:r w:rsidR="00005D5A" w:rsidRPr="00005D5A">
              <w:rPr>
                <w:rFonts w:ascii="Helvetica" w:hAnsi="Helvetica"/>
                <w:sz w:val="22"/>
                <w:szCs w:val="22"/>
              </w:rPr>
              <w:t>Project Partners</w:t>
            </w:r>
          </w:p>
          <w:p w14:paraId="15CE84F9" w14:textId="77777777" w:rsidR="0090681F" w:rsidRPr="00005D5A" w:rsidRDefault="0090681F" w:rsidP="008811CA">
            <w:pPr>
              <w:widowControl w:val="0"/>
              <w:rPr>
                <w:rFonts w:ascii="Helvetica" w:hAnsi="Helvetica"/>
                <w:sz w:val="22"/>
                <w:szCs w:val="22"/>
              </w:rPr>
            </w:pPr>
          </w:p>
        </w:tc>
      </w:tr>
      <w:tr w:rsidR="006A41AB" w:rsidRPr="00F24078" w14:paraId="00EB245A"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46437E8" w14:textId="6969DF09" w:rsidR="006A41AB" w:rsidRPr="00005D5A" w:rsidRDefault="00711960" w:rsidP="00005D5A">
            <w:pPr>
              <w:spacing w:line="276" w:lineRule="auto"/>
              <w:rPr>
                <w:rFonts w:ascii="Helvetica" w:eastAsia="Times New Roman" w:hAnsi="Helvetica" w:cs="Times New Roman"/>
                <w:sz w:val="22"/>
                <w:szCs w:val="22"/>
              </w:rPr>
            </w:pPr>
            <w:r w:rsidRPr="00005D5A">
              <w:rPr>
                <w:rFonts w:ascii="Helvetica" w:eastAsia="Times New Roman" w:hAnsi="Helvetica" w:cs="Times New Roman"/>
                <w:smallCaps/>
                <w:sz w:val="22"/>
                <w:szCs w:val="22"/>
              </w:rPr>
              <w:t>SECTION</w:t>
            </w:r>
            <w:r w:rsidRPr="00005D5A">
              <w:rPr>
                <w:rFonts w:ascii="Helvetica" w:eastAsia="Times New Roman" w:hAnsi="Helvetica" w:cs="Times New Roman"/>
                <w:sz w:val="22"/>
                <w:szCs w:val="22"/>
              </w:rPr>
              <w:t xml:space="preserve"> </w:t>
            </w:r>
            <w:r w:rsidR="00005D5A" w:rsidRPr="00005D5A">
              <w:rPr>
                <w:rFonts w:ascii="Helvetica" w:eastAsia="Times New Roman" w:hAnsi="Helvetica" w:cs="Times New Roman"/>
                <w:sz w:val="22"/>
                <w:szCs w:val="22"/>
              </w:rPr>
              <w:t>3</w:t>
            </w:r>
            <w:r w:rsidR="006A41AB" w:rsidRPr="00005D5A">
              <w:rPr>
                <w:rFonts w:ascii="Helvetica" w:eastAsia="Times New Roman" w:hAnsi="Helvetica" w:cs="Times New Roman"/>
                <w:sz w:val="22"/>
                <w:szCs w:val="22"/>
              </w:rPr>
              <w:t xml:space="preserve">: </w:t>
            </w:r>
            <w:r w:rsidR="00005D5A" w:rsidRPr="00005D5A">
              <w:rPr>
                <w:rFonts w:ascii="Helvetica" w:eastAsia="Times New Roman" w:hAnsi="Helvetica" w:cs="Times New Roman"/>
                <w:sz w:val="22"/>
                <w:szCs w:val="22"/>
              </w:rPr>
              <w:t>Target Population Basics</w:t>
            </w:r>
          </w:p>
          <w:p w14:paraId="45985B16" w14:textId="64E89B9C" w:rsidR="008B43DF" w:rsidRPr="00005D5A" w:rsidRDefault="00F621B5" w:rsidP="00005D5A">
            <w:pPr>
              <w:spacing w:line="276" w:lineRule="auto"/>
              <w:ind w:firstLine="343"/>
              <w:rPr>
                <w:rFonts w:ascii="Helvetica" w:eastAsia="Times New Roman" w:hAnsi="Helvetica" w:cs="Times New Roman"/>
                <w:sz w:val="22"/>
                <w:szCs w:val="22"/>
              </w:rPr>
            </w:pPr>
            <w:r w:rsidRPr="00005D5A">
              <w:rPr>
                <w:rFonts w:ascii="Helvetica" w:eastAsia="Times New Roman" w:hAnsi="Helvetica" w:cs="Times New Roman"/>
                <w:sz w:val="22"/>
                <w:szCs w:val="22"/>
              </w:rPr>
              <w:t xml:space="preserve"> </w:t>
            </w:r>
          </w:p>
        </w:tc>
      </w:tr>
      <w:tr w:rsidR="00005D5A" w:rsidRPr="00F24078" w14:paraId="49C40967"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D7D245C" w14:textId="1A5EE482" w:rsidR="00005D5A" w:rsidRPr="00005D5A" w:rsidRDefault="00711960" w:rsidP="00005D5A">
            <w:pPr>
              <w:spacing w:line="276" w:lineRule="auto"/>
              <w:rPr>
                <w:rFonts w:ascii="Helvetica" w:hAnsi="Helvetica"/>
                <w:sz w:val="22"/>
                <w:szCs w:val="22"/>
              </w:rPr>
            </w:pPr>
            <w:r>
              <w:rPr>
                <w:rFonts w:ascii="Helvetica" w:eastAsia="Times New Roman" w:hAnsi="Helvetica" w:cs="Times New Roman"/>
                <w:smallCaps/>
                <w:sz w:val="22"/>
                <w:szCs w:val="22"/>
              </w:rPr>
              <w:t>SECTION</w:t>
            </w:r>
            <w:r w:rsidRPr="00005D5A">
              <w:rPr>
                <w:rFonts w:ascii="Helvetica" w:eastAsia="Times New Roman" w:hAnsi="Helvetica" w:cs="Times New Roman"/>
                <w:sz w:val="22"/>
                <w:szCs w:val="22"/>
              </w:rPr>
              <w:t xml:space="preserve"> </w:t>
            </w:r>
            <w:r w:rsidR="00005D5A" w:rsidRPr="00005D5A">
              <w:rPr>
                <w:rFonts w:ascii="Helvetica" w:eastAsia="Times New Roman" w:hAnsi="Helvetica" w:cs="Times New Roman"/>
                <w:sz w:val="22"/>
                <w:szCs w:val="22"/>
              </w:rPr>
              <w:t>4: Process Flow and Project Design</w:t>
            </w:r>
          </w:p>
          <w:p w14:paraId="7B460F40" w14:textId="77777777" w:rsidR="00005D5A" w:rsidRPr="00F24078" w:rsidRDefault="00005D5A" w:rsidP="008811CA">
            <w:pPr>
              <w:widowControl w:val="0"/>
              <w:rPr>
                <w:rFonts w:ascii="Helvetica" w:hAnsi="Helvetica"/>
                <w:sz w:val="22"/>
                <w:szCs w:val="22"/>
                <w:highlight w:val="yellow"/>
              </w:rPr>
            </w:pPr>
          </w:p>
        </w:tc>
      </w:tr>
      <w:tr w:rsidR="006A41AB" w:rsidRPr="00005D5A" w14:paraId="4E05CA9D"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400DCA5" w14:textId="429311B5" w:rsidR="00005D5A" w:rsidRPr="00005D5A" w:rsidRDefault="00711960" w:rsidP="00005D5A">
            <w:pPr>
              <w:spacing w:line="276" w:lineRule="auto"/>
              <w:rPr>
                <w:rFonts w:ascii="Helvetica" w:eastAsia="Times New Roman" w:hAnsi="Helvetica" w:cs="Times New Roman"/>
                <w:sz w:val="22"/>
                <w:szCs w:val="22"/>
              </w:rPr>
            </w:pPr>
            <w:r w:rsidRPr="00005D5A">
              <w:rPr>
                <w:rFonts w:ascii="Helvetica" w:eastAsia="Times New Roman" w:hAnsi="Helvetica" w:cs="Times New Roman"/>
                <w:smallCaps/>
                <w:sz w:val="22"/>
                <w:szCs w:val="22"/>
              </w:rPr>
              <w:t>SECTION</w:t>
            </w:r>
            <w:r>
              <w:rPr>
                <w:rFonts w:ascii="Helvetica" w:eastAsia="Times New Roman" w:hAnsi="Helvetica" w:cs="Times New Roman"/>
                <w:sz w:val="22"/>
                <w:szCs w:val="22"/>
              </w:rPr>
              <w:t xml:space="preserve"> </w:t>
            </w:r>
            <w:r w:rsidR="00005D5A" w:rsidRPr="00005D5A">
              <w:rPr>
                <w:rFonts w:ascii="Helvetica" w:eastAsia="Times New Roman" w:hAnsi="Helvetica" w:cs="Times New Roman"/>
                <w:sz w:val="22"/>
                <w:szCs w:val="22"/>
              </w:rPr>
              <w:t>5: Project Evaluation</w:t>
            </w:r>
          </w:p>
          <w:p w14:paraId="03EA492C" w14:textId="59C58B52" w:rsidR="008B43DF" w:rsidRPr="00005D5A" w:rsidRDefault="008B43DF" w:rsidP="00005D5A">
            <w:pPr>
              <w:spacing w:line="276" w:lineRule="auto"/>
              <w:rPr>
                <w:rFonts w:ascii="Helvetica" w:eastAsia="Times New Roman" w:hAnsi="Helvetica" w:cs="Times New Roman"/>
                <w:sz w:val="22"/>
                <w:szCs w:val="22"/>
              </w:rPr>
            </w:pPr>
          </w:p>
        </w:tc>
      </w:tr>
      <w:tr w:rsidR="006A41AB" w:rsidRPr="00F24078" w14:paraId="3F280E17" w14:textId="77777777" w:rsidTr="008811CA">
        <w:trPr>
          <w:trHeight w:val="52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1B7BF53" w14:textId="11F6C4B8" w:rsidR="00005D5A" w:rsidRPr="00005D5A" w:rsidRDefault="00711960" w:rsidP="00005D5A">
            <w:pPr>
              <w:spacing w:line="276" w:lineRule="auto"/>
              <w:rPr>
                <w:rFonts w:ascii="Helvetica" w:hAnsi="Helvetica"/>
                <w:sz w:val="22"/>
                <w:szCs w:val="22"/>
              </w:rPr>
            </w:pPr>
            <w:r w:rsidRPr="00005D5A">
              <w:rPr>
                <w:rFonts w:ascii="Helvetica" w:eastAsia="Times New Roman" w:hAnsi="Helvetica" w:cs="Times New Roman"/>
                <w:smallCaps/>
                <w:sz w:val="22"/>
                <w:szCs w:val="22"/>
              </w:rPr>
              <w:t>SECTION</w:t>
            </w:r>
            <w:r w:rsidRPr="00005D5A">
              <w:rPr>
                <w:rFonts w:ascii="Helvetica" w:eastAsia="Times New Roman" w:hAnsi="Helvetica" w:cs="Times New Roman"/>
                <w:sz w:val="22"/>
                <w:szCs w:val="22"/>
              </w:rPr>
              <w:t xml:space="preserve"> </w:t>
            </w:r>
            <w:r w:rsidR="00005D5A" w:rsidRPr="00005D5A">
              <w:rPr>
                <w:rFonts w:ascii="Helvetica" w:eastAsia="Times New Roman" w:hAnsi="Helvetica" w:cs="Times New Roman"/>
                <w:sz w:val="22"/>
                <w:szCs w:val="22"/>
              </w:rPr>
              <w:t>6: Sustainability</w:t>
            </w:r>
          </w:p>
          <w:p w14:paraId="1FE2140E" w14:textId="359E372E" w:rsidR="008B43DF" w:rsidRPr="00F24078" w:rsidRDefault="008B43DF" w:rsidP="00F621B5">
            <w:pPr>
              <w:widowControl w:val="0"/>
              <w:ind w:firstLine="343"/>
              <w:rPr>
                <w:rFonts w:ascii="Helvetica" w:hAnsi="Helvetica"/>
                <w:b w:val="0"/>
                <w:bCs w:val="0"/>
                <w:sz w:val="22"/>
                <w:szCs w:val="22"/>
                <w:highlight w:val="yellow"/>
              </w:rPr>
            </w:pPr>
          </w:p>
        </w:tc>
      </w:tr>
      <w:tr w:rsidR="006A41AB" w:rsidRPr="004A79F7" w14:paraId="4F9B4B1A" w14:textId="77777777" w:rsidTr="008811CA">
        <w:trPr>
          <w:trHeight w:val="70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E514A47" w14:textId="2376CF06" w:rsidR="006A41AB" w:rsidRPr="004A79F7" w:rsidRDefault="00711960" w:rsidP="008811CA">
            <w:pPr>
              <w:widowControl w:val="0"/>
              <w:rPr>
                <w:rFonts w:ascii="Helvetica" w:hAnsi="Helvetica"/>
                <w:sz w:val="22"/>
                <w:szCs w:val="22"/>
              </w:rPr>
            </w:pPr>
            <w:r w:rsidRPr="00FF0834">
              <w:rPr>
                <w:rFonts w:ascii="Helvetica" w:hAnsi="Helvetica"/>
                <w:sz w:val="22"/>
                <w:szCs w:val="22"/>
              </w:rPr>
              <w:t>APPENDIX</w:t>
            </w:r>
            <w:r w:rsidR="006A41AB" w:rsidRPr="00FF0834">
              <w:rPr>
                <w:rFonts w:ascii="Helvetica" w:hAnsi="Helvetica"/>
                <w:sz w:val="22"/>
                <w:szCs w:val="22"/>
              </w:rPr>
              <w:t>: Supporting Resources</w:t>
            </w:r>
          </w:p>
        </w:tc>
      </w:tr>
    </w:tbl>
    <w:p w14:paraId="300802D3" w14:textId="77777777" w:rsidR="006A41AB" w:rsidRPr="004A79F7" w:rsidRDefault="006A41AB" w:rsidP="00AE03ED">
      <w:pPr>
        <w:widowControl w:val="0"/>
        <w:rPr>
          <w:rFonts w:ascii="Helvetica" w:eastAsia="Times New Roman" w:hAnsi="Helvetica" w:cs="Times New Roman"/>
          <w:b/>
          <w:sz w:val="22"/>
          <w:szCs w:val="22"/>
          <w:u w:val="single"/>
        </w:rPr>
      </w:pPr>
      <w:r w:rsidRPr="004A79F7">
        <w:rPr>
          <w:rFonts w:ascii="Helvetica" w:eastAsia="Times New Roman" w:hAnsi="Helvetica" w:cs="Times New Roman"/>
          <w:b/>
          <w:sz w:val="22"/>
          <w:szCs w:val="22"/>
          <w:u w:val="single"/>
        </w:rPr>
        <w:br w:type="page"/>
      </w:r>
    </w:p>
    <w:p w14:paraId="36545E04" w14:textId="76FE9723" w:rsidR="008A09DF" w:rsidRPr="004A79F7" w:rsidRDefault="008A09DF" w:rsidP="00AE03ED">
      <w:pPr>
        <w:widowControl w:val="0"/>
        <w:spacing w:before="240"/>
        <w:rPr>
          <w:rFonts w:ascii="Helvetica" w:eastAsia="Times New Roman" w:hAnsi="Helvetica" w:cs="Times New Roman"/>
          <w:sz w:val="22"/>
          <w:szCs w:val="22"/>
        </w:rPr>
      </w:pPr>
      <w:r w:rsidRPr="004A79F7">
        <w:rPr>
          <w:rFonts w:ascii="Helvetica" w:eastAsia="Times New Roman" w:hAnsi="Helvetica" w:cs="Times New Roman"/>
          <w:b/>
          <w:sz w:val="22"/>
          <w:szCs w:val="22"/>
          <w:u w:val="single"/>
        </w:rPr>
        <w:lastRenderedPageBreak/>
        <w:t>SECTION 1: Getting Started and Identifying Goals</w:t>
      </w:r>
      <w:r w:rsidRPr="004A79F7">
        <w:rPr>
          <w:rFonts w:ascii="Helvetica" w:eastAsia="Times New Roman" w:hAnsi="Helvetica" w:cs="Times New Roman"/>
          <w:b/>
          <w:sz w:val="22"/>
          <w:szCs w:val="22"/>
        </w:rPr>
        <w:t xml:space="preserve"> </w:t>
      </w:r>
      <w:r w:rsidRPr="004A79F7">
        <w:rPr>
          <w:rFonts w:ascii="Helvetica" w:eastAsia="Times New Roman" w:hAnsi="Helvetica" w:cs="Times New Roman"/>
          <w:b/>
          <w:sz w:val="22"/>
          <w:szCs w:val="22"/>
        </w:rPr>
        <w:br/>
      </w:r>
      <w:r w:rsidRPr="004A79F7">
        <w:rPr>
          <w:rFonts w:ascii="Helvetica" w:eastAsia="Times New Roman" w:hAnsi="Helvetica" w:cs="Times New Roman"/>
          <w:sz w:val="22"/>
          <w:szCs w:val="22"/>
        </w:rPr>
        <w:br/>
        <w:t>Although your TA provider has read the project narrative that you submitted in response to the Second Chance Act (SCA) solicitation, there may have been updates or developments since you submitted your original application. This exercise is intended to give your TA provider a sense of your current project goals and your initial technical assistance needs.</w:t>
      </w:r>
      <w:r w:rsidRPr="004A79F7">
        <w:rPr>
          <w:rFonts w:ascii="Helvetica" w:eastAsia="Times New Roman" w:hAnsi="Helvetica" w:cs="Times New Roman"/>
          <w:sz w:val="22"/>
          <w:szCs w:val="22"/>
        </w:rPr>
        <w:br/>
      </w:r>
    </w:p>
    <w:bookmarkEnd w:id="2"/>
    <w:bookmarkEnd w:id="3"/>
    <w:p w14:paraId="2153814F" w14:textId="193C50A9" w:rsidR="007E0270" w:rsidRPr="004A79F7" w:rsidRDefault="003B1C05" w:rsidP="003B1C05">
      <w:pPr>
        <w:widowControl w:val="0"/>
        <w:numPr>
          <w:ilvl w:val="0"/>
          <w:numId w:val="1"/>
        </w:numPr>
        <w:rPr>
          <w:rFonts w:ascii="Helvetica" w:eastAsia="Times New Roman" w:hAnsi="Helvetica" w:cs="Times New Roman"/>
          <w:sz w:val="22"/>
          <w:szCs w:val="22"/>
        </w:rPr>
      </w:pPr>
      <w:r w:rsidRPr="004A79F7">
        <w:rPr>
          <w:rFonts w:ascii="Helvetica" w:eastAsia="Times New Roman" w:hAnsi="Helvetica" w:cs="Times New Roman"/>
          <w:sz w:val="22"/>
          <w:szCs w:val="22"/>
        </w:rPr>
        <w:t>Grantee name</w:t>
      </w:r>
      <w:r w:rsidR="0075715D">
        <w:rPr>
          <w:rFonts w:ascii="Helvetica" w:eastAsia="Times New Roman" w:hAnsi="Helvetica" w:cs="Times New Roman"/>
          <w:sz w:val="22"/>
          <w:szCs w:val="22"/>
        </w:rPr>
        <w:t>:</w:t>
      </w:r>
    </w:p>
    <w:p w14:paraId="1F660F98" w14:textId="5B5C147B" w:rsidR="00020066" w:rsidRPr="004A79F7" w:rsidRDefault="00FD779A" w:rsidP="008623B1">
      <w:pPr>
        <w:widowControl w:val="0"/>
        <w:ind w:left="360"/>
        <w:rPr>
          <w:rFonts w:ascii="Helvetica" w:eastAsia="Times New Roman" w:hAnsi="Helvetica" w:cs="Times New Roman"/>
          <w:sz w:val="22"/>
          <w:szCs w:val="22"/>
        </w:rPr>
      </w:pPr>
      <w:sdt>
        <w:sdtPr>
          <w:id w:val="-1350864172"/>
          <w:placeholder>
            <w:docPart w:val="0D8F8973BA9C471AA6B3C6A2008F4461"/>
          </w:placeholder>
          <w:showingPlcHdr/>
        </w:sdtPr>
        <w:sdtEndPr/>
        <w:sdtContent>
          <w:r w:rsidR="00020066" w:rsidRPr="00A57A54">
            <w:rPr>
              <w:rStyle w:val="PlaceholderText"/>
            </w:rPr>
            <w:t>Click or tap here to enter text.</w:t>
          </w:r>
        </w:sdtContent>
      </w:sdt>
    </w:p>
    <w:p w14:paraId="04DDCB62" w14:textId="77777777" w:rsidR="00A15C54" w:rsidRPr="004A79F7" w:rsidRDefault="00A15C54" w:rsidP="00AE03ED">
      <w:pPr>
        <w:pStyle w:val="ListParagraph"/>
        <w:widowControl w:val="0"/>
        <w:numPr>
          <w:ilvl w:val="0"/>
          <w:numId w:val="1"/>
        </w:numPr>
        <w:rPr>
          <w:rFonts w:ascii="Helvetica" w:eastAsia="Times New Roman" w:hAnsi="Helvetica" w:cs="Times New Roman"/>
          <w:sz w:val="22"/>
          <w:szCs w:val="22"/>
        </w:rPr>
      </w:pPr>
      <w:r w:rsidRPr="004A79F7">
        <w:rPr>
          <w:rFonts w:ascii="Helvetica" w:hAnsi="Helvetica"/>
          <w:sz w:val="22"/>
          <w:szCs w:val="22"/>
        </w:rPr>
        <w:t>Award number:</w:t>
      </w:r>
    </w:p>
    <w:p w14:paraId="0F8831DC" w14:textId="083FAEAF" w:rsidR="00020066" w:rsidRPr="008623B1" w:rsidRDefault="00FD779A" w:rsidP="008623B1">
      <w:pPr>
        <w:pStyle w:val="ListParagraph"/>
        <w:widowControl w:val="0"/>
        <w:ind w:left="360"/>
      </w:pPr>
      <w:sdt>
        <w:sdtPr>
          <w:id w:val="1769276698"/>
          <w:placeholder>
            <w:docPart w:val="D25595D891714C7CADD0024487C24943"/>
          </w:placeholder>
          <w:showingPlcHdr/>
        </w:sdtPr>
        <w:sdtEndPr/>
        <w:sdtContent>
          <w:r w:rsidR="00020066" w:rsidRPr="00A57A54">
            <w:rPr>
              <w:rStyle w:val="PlaceholderText"/>
            </w:rPr>
            <w:t>Click or tap here to enter text.</w:t>
          </w:r>
        </w:sdtContent>
      </w:sdt>
    </w:p>
    <w:p w14:paraId="6EBCDBC7" w14:textId="273216C9" w:rsidR="00A15C54" w:rsidRPr="004A79F7" w:rsidRDefault="00A15C54" w:rsidP="00A15C54">
      <w:pPr>
        <w:numPr>
          <w:ilvl w:val="0"/>
          <w:numId w:val="1"/>
        </w:numPr>
        <w:spacing w:line="276" w:lineRule="auto"/>
        <w:rPr>
          <w:rFonts w:ascii="Helvetica" w:hAnsi="Helvetica"/>
          <w:sz w:val="22"/>
          <w:szCs w:val="22"/>
        </w:rPr>
      </w:pPr>
      <w:r w:rsidRPr="004A79F7">
        <w:rPr>
          <w:rFonts w:ascii="Helvetica" w:hAnsi="Helvetica"/>
          <w:color w:val="000000"/>
          <w:sz w:val="22"/>
          <w:szCs w:val="22"/>
        </w:rPr>
        <w:t>Geographic location (</w:t>
      </w:r>
      <w:r w:rsidRPr="004A79F7">
        <w:rPr>
          <w:rFonts w:ascii="Helvetica" w:hAnsi="Helvetica"/>
          <w:i/>
          <w:color w:val="000000"/>
          <w:sz w:val="22"/>
          <w:szCs w:val="22"/>
        </w:rPr>
        <w:t xml:space="preserve">Please specify the city, county, </w:t>
      </w:r>
      <w:r w:rsidR="0075715D">
        <w:rPr>
          <w:rFonts w:ascii="Helvetica" w:hAnsi="Helvetica"/>
          <w:i/>
          <w:color w:val="000000"/>
          <w:sz w:val="22"/>
          <w:szCs w:val="22"/>
        </w:rPr>
        <w:t>and</w:t>
      </w:r>
      <w:r w:rsidRPr="004A79F7">
        <w:rPr>
          <w:rFonts w:ascii="Helvetica" w:hAnsi="Helvetica"/>
          <w:i/>
          <w:color w:val="000000"/>
          <w:sz w:val="22"/>
          <w:szCs w:val="22"/>
        </w:rPr>
        <w:t xml:space="preserve"> state where your program operations are primarily occurring.)</w:t>
      </w:r>
      <w:r w:rsidR="0075715D">
        <w:rPr>
          <w:rFonts w:ascii="Helvetica" w:hAnsi="Helvetica"/>
          <w:color w:val="000000"/>
          <w:sz w:val="22"/>
          <w:szCs w:val="22"/>
        </w:rPr>
        <w:t>:</w:t>
      </w:r>
    </w:p>
    <w:p w14:paraId="0BABC1FF" w14:textId="5D9F8BD5" w:rsidR="00020066" w:rsidRDefault="00FD779A" w:rsidP="00A15C54">
      <w:pPr>
        <w:pStyle w:val="ListParagraph"/>
        <w:widowControl w:val="0"/>
        <w:ind w:left="360"/>
      </w:pPr>
      <w:sdt>
        <w:sdtPr>
          <w:id w:val="-1367668813"/>
          <w:placeholder>
            <w:docPart w:val="58B8B916CE6143B68A427871B6383AB7"/>
          </w:placeholder>
          <w:showingPlcHdr/>
        </w:sdtPr>
        <w:sdtEndPr/>
        <w:sdtContent>
          <w:r w:rsidR="00020066" w:rsidRPr="00A57A54">
            <w:rPr>
              <w:rStyle w:val="PlaceholderText"/>
            </w:rPr>
            <w:t>Click or tap here to enter text.</w:t>
          </w:r>
        </w:sdtContent>
      </w:sdt>
    </w:p>
    <w:p w14:paraId="4CC45F7E" w14:textId="77777777" w:rsidR="00020066" w:rsidRPr="004A79F7" w:rsidRDefault="00020066" w:rsidP="00A15C54">
      <w:pPr>
        <w:pStyle w:val="ListParagraph"/>
        <w:widowControl w:val="0"/>
        <w:ind w:left="360"/>
        <w:rPr>
          <w:rFonts w:ascii="Helvetica" w:eastAsia="Times New Roman" w:hAnsi="Helvetica" w:cs="Times New Roman"/>
          <w:sz w:val="22"/>
          <w:szCs w:val="22"/>
        </w:rPr>
      </w:pPr>
    </w:p>
    <w:p w14:paraId="2A4C1DCE" w14:textId="404E2ECC" w:rsidR="00A15C54" w:rsidRPr="004A79F7" w:rsidRDefault="00A15C54" w:rsidP="000810DC">
      <w:pPr>
        <w:pStyle w:val="ListParagraph"/>
        <w:numPr>
          <w:ilvl w:val="0"/>
          <w:numId w:val="4"/>
        </w:numPr>
        <w:rPr>
          <w:rFonts w:ascii="Helvetica" w:hAnsi="Helvetica"/>
          <w:sz w:val="22"/>
          <w:szCs w:val="22"/>
        </w:rPr>
      </w:pPr>
      <w:r w:rsidRPr="004A79F7">
        <w:rPr>
          <w:rFonts w:ascii="Helvetica" w:hAnsi="Helvetica"/>
          <w:color w:val="000000"/>
          <w:sz w:val="22"/>
          <w:szCs w:val="22"/>
        </w:rPr>
        <w:t>Describe what challenges</w:t>
      </w:r>
      <w:r w:rsidR="00CF1807">
        <w:rPr>
          <w:rFonts w:ascii="Helvetica" w:hAnsi="Helvetica"/>
          <w:color w:val="000000"/>
          <w:sz w:val="22"/>
          <w:szCs w:val="22"/>
        </w:rPr>
        <w:t>, if any,</w:t>
      </w:r>
      <w:r w:rsidRPr="004A79F7">
        <w:rPr>
          <w:rFonts w:ascii="Helvetica" w:hAnsi="Helvetica"/>
          <w:color w:val="000000"/>
          <w:sz w:val="22"/>
          <w:szCs w:val="22"/>
        </w:rPr>
        <w:t xml:space="preserve"> your geographic location may pose to achieving your project goals. </w:t>
      </w:r>
    </w:p>
    <w:p w14:paraId="2F7B1858" w14:textId="0DA73625" w:rsidR="008F67DD" w:rsidRDefault="00FD779A" w:rsidP="00AE03ED">
      <w:pPr>
        <w:pStyle w:val="ListParagraph"/>
        <w:widowControl w:val="0"/>
        <w:ind w:left="360"/>
      </w:pPr>
      <w:sdt>
        <w:sdtPr>
          <w:id w:val="-449937722"/>
          <w:placeholder>
            <w:docPart w:val="1CD88F266A814F72B73222A02BB55201"/>
          </w:placeholder>
          <w:showingPlcHdr/>
        </w:sdtPr>
        <w:sdtEndPr/>
        <w:sdtContent>
          <w:r w:rsidR="00020066" w:rsidRPr="00A57A54">
            <w:rPr>
              <w:rStyle w:val="PlaceholderText"/>
            </w:rPr>
            <w:t>Click or tap here to enter text.</w:t>
          </w:r>
        </w:sdtContent>
      </w:sdt>
    </w:p>
    <w:p w14:paraId="62D4EE99" w14:textId="77777777" w:rsidR="00020066" w:rsidRPr="004A79F7" w:rsidRDefault="00020066" w:rsidP="00AE03ED">
      <w:pPr>
        <w:pStyle w:val="ListParagraph"/>
        <w:widowControl w:val="0"/>
        <w:ind w:left="360"/>
        <w:rPr>
          <w:rFonts w:ascii="Helvetica" w:eastAsia="Times New Roman" w:hAnsi="Helvetica" w:cs="Times New Roman"/>
          <w:sz w:val="22"/>
          <w:szCs w:val="22"/>
        </w:rPr>
      </w:pPr>
    </w:p>
    <w:p w14:paraId="43C4120D" w14:textId="3F902B70" w:rsidR="007E0270" w:rsidRPr="004A79F7" w:rsidRDefault="008F67DD" w:rsidP="00AE03ED">
      <w:pPr>
        <w:pStyle w:val="ListParagraph"/>
        <w:widowControl w:val="0"/>
        <w:numPr>
          <w:ilvl w:val="0"/>
          <w:numId w:val="1"/>
        </w:numPr>
        <w:rPr>
          <w:rFonts w:ascii="Helvetica" w:eastAsia="Times New Roman" w:hAnsi="Helvetica" w:cs="Times New Roman"/>
          <w:sz w:val="22"/>
          <w:szCs w:val="22"/>
        </w:rPr>
      </w:pPr>
      <w:r w:rsidRPr="004A79F7">
        <w:rPr>
          <w:rFonts w:ascii="Helvetica" w:eastAsia="Times New Roman" w:hAnsi="Helvetica" w:cs="Times New Roman"/>
          <w:sz w:val="22"/>
          <w:szCs w:val="22"/>
        </w:rPr>
        <w:t>Project Name</w:t>
      </w:r>
      <w:r w:rsidR="0075715D">
        <w:rPr>
          <w:rFonts w:ascii="Helvetica" w:eastAsia="Times New Roman" w:hAnsi="Helvetica" w:cs="Times New Roman"/>
          <w:sz w:val="22"/>
          <w:szCs w:val="22"/>
        </w:rPr>
        <w:t>:</w:t>
      </w:r>
    </w:p>
    <w:p w14:paraId="6745726B" w14:textId="7C3B94D4" w:rsidR="00020066" w:rsidRDefault="00FD779A" w:rsidP="00B20F70">
      <w:pPr>
        <w:widowControl w:val="0"/>
        <w:ind w:firstLine="360"/>
        <w:rPr>
          <w:rFonts w:ascii="Helvetica" w:eastAsia="Times New Roman" w:hAnsi="Helvetica" w:cs="Times New Roman"/>
          <w:sz w:val="22"/>
          <w:szCs w:val="22"/>
        </w:rPr>
      </w:pPr>
      <w:sdt>
        <w:sdtPr>
          <w:id w:val="2135985830"/>
          <w:placeholder>
            <w:docPart w:val="A3B977EA0A2542EF9C67FB11E8440E8A"/>
          </w:placeholder>
          <w:showingPlcHdr/>
        </w:sdtPr>
        <w:sdtEndPr/>
        <w:sdtContent>
          <w:r w:rsidR="00020066" w:rsidRPr="00A57A54">
            <w:rPr>
              <w:rStyle w:val="PlaceholderText"/>
            </w:rPr>
            <w:t>Click or tap here to enter text.</w:t>
          </w:r>
        </w:sdtContent>
      </w:sdt>
    </w:p>
    <w:p w14:paraId="17D3318E" w14:textId="34CA9EB8" w:rsidR="00A15C54" w:rsidRPr="004A79F7" w:rsidRDefault="00A15C54" w:rsidP="00A15C54">
      <w:pPr>
        <w:pStyle w:val="ListParagraph"/>
        <w:widowControl w:val="0"/>
        <w:numPr>
          <w:ilvl w:val="0"/>
          <w:numId w:val="1"/>
        </w:numPr>
        <w:rPr>
          <w:rFonts w:ascii="Helvetica" w:eastAsia="Times New Roman" w:hAnsi="Helvetica" w:cs="Times New Roman"/>
          <w:sz w:val="22"/>
          <w:szCs w:val="22"/>
        </w:rPr>
      </w:pPr>
      <w:r w:rsidRPr="004A79F7">
        <w:rPr>
          <w:rFonts w:ascii="Helvetica" w:hAnsi="Helvetica"/>
          <w:color w:val="000000"/>
          <w:sz w:val="22"/>
          <w:szCs w:val="22"/>
        </w:rPr>
        <w:t xml:space="preserve">Point(s) of Contact </w:t>
      </w:r>
      <w:r w:rsidRPr="004A79F7">
        <w:rPr>
          <w:rFonts w:ascii="Helvetica" w:hAnsi="Helvetica"/>
          <w:i/>
          <w:color w:val="000000"/>
          <w:sz w:val="22"/>
          <w:szCs w:val="22"/>
        </w:rPr>
        <w:t>(Please include criminal justice agency and evaluation partners in this section</w:t>
      </w:r>
      <w:r w:rsidR="00785904">
        <w:rPr>
          <w:rFonts w:ascii="Helvetica" w:hAnsi="Helvetica"/>
          <w:i/>
          <w:color w:val="000000"/>
          <w:sz w:val="22"/>
          <w:szCs w:val="22"/>
        </w:rPr>
        <w:t>.</w:t>
      </w:r>
      <w:r w:rsidRPr="004A79F7">
        <w:rPr>
          <w:rFonts w:ascii="Helvetica" w:hAnsi="Helvetica"/>
          <w:i/>
          <w:color w:val="000000"/>
          <w:sz w:val="22"/>
          <w:szCs w:val="22"/>
        </w:rPr>
        <w:t>)</w:t>
      </w:r>
    </w:p>
    <w:p w14:paraId="2FB55705" w14:textId="5AD82D89" w:rsidR="00A15C54" w:rsidRPr="004A79F7" w:rsidRDefault="00A15C54" w:rsidP="00A15C54">
      <w:pPr>
        <w:pStyle w:val="ListParagraph"/>
        <w:widowControl w:val="0"/>
        <w:ind w:left="360"/>
        <w:rPr>
          <w:rFonts w:ascii="Helvetica" w:hAnsi="Helvetica"/>
          <w:i/>
          <w:color w:val="000000"/>
          <w:sz w:val="22"/>
          <w:szCs w:val="22"/>
        </w:rPr>
      </w:pPr>
    </w:p>
    <w:tbl>
      <w:tblPr>
        <w:tblStyle w:val="TableGrid1"/>
        <w:tblW w:w="0" w:type="auto"/>
        <w:tblLook w:val="04A0" w:firstRow="1" w:lastRow="0" w:firstColumn="1" w:lastColumn="0" w:noHBand="0" w:noVBand="1"/>
      </w:tblPr>
      <w:tblGrid>
        <w:gridCol w:w="2242"/>
        <w:gridCol w:w="2133"/>
        <w:gridCol w:w="2102"/>
        <w:gridCol w:w="2873"/>
      </w:tblGrid>
      <w:tr w:rsidR="00A15C54" w:rsidRPr="004A79F7" w14:paraId="3DED2B40" w14:textId="1A72C270" w:rsidTr="00020066">
        <w:trPr>
          <w:trHeight w:val="450"/>
        </w:trPr>
        <w:tc>
          <w:tcPr>
            <w:tcW w:w="2997" w:type="dxa"/>
            <w:vAlign w:val="center"/>
          </w:tcPr>
          <w:p w14:paraId="68388D2B" w14:textId="14C9713E" w:rsidR="00A15C54" w:rsidRPr="004A79F7" w:rsidRDefault="00A15C54" w:rsidP="00A15C54">
            <w:pPr>
              <w:rPr>
                <w:rFonts w:ascii="Helvetica" w:hAnsi="Helvetica"/>
                <w:b/>
              </w:rPr>
            </w:pPr>
            <w:r w:rsidRPr="004A79F7">
              <w:rPr>
                <w:rFonts w:ascii="Helvetica" w:hAnsi="Helvetica"/>
                <w:b/>
              </w:rPr>
              <w:t>Program P</w:t>
            </w:r>
            <w:r w:rsidR="0011315A">
              <w:rPr>
                <w:rFonts w:ascii="Helvetica" w:hAnsi="Helvetica"/>
                <w:b/>
              </w:rPr>
              <w:t xml:space="preserve">oint of </w:t>
            </w:r>
            <w:r w:rsidRPr="004A79F7">
              <w:rPr>
                <w:rFonts w:ascii="Helvetica" w:hAnsi="Helvetica"/>
                <w:b/>
              </w:rPr>
              <w:t>C</w:t>
            </w:r>
            <w:r w:rsidR="0011315A">
              <w:rPr>
                <w:rFonts w:ascii="Helvetica" w:hAnsi="Helvetica"/>
                <w:b/>
              </w:rPr>
              <w:t>ontact</w:t>
            </w:r>
            <w:r w:rsidRPr="004A79F7">
              <w:rPr>
                <w:rFonts w:ascii="Helvetica" w:hAnsi="Helvetica"/>
                <w:b/>
              </w:rPr>
              <w:t xml:space="preserve"> Name</w:t>
            </w:r>
          </w:p>
        </w:tc>
        <w:tc>
          <w:tcPr>
            <w:tcW w:w="3028" w:type="dxa"/>
            <w:vAlign w:val="center"/>
          </w:tcPr>
          <w:p w14:paraId="1729C460" w14:textId="77777777" w:rsidR="00A15C54" w:rsidRPr="004A79F7" w:rsidRDefault="00A15C54" w:rsidP="00A15C54">
            <w:pPr>
              <w:rPr>
                <w:rFonts w:ascii="Helvetica" w:hAnsi="Helvetica"/>
                <w:b/>
              </w:rPr>
            </w:pPr>
            <w:r w:rsidRPr="004A79F7">
              <w:rPr>
                <w:rFonts w:ascii="Helvetica" w:hAnsi="Helvetica"/>
                <w:b/>
                <w:color w:val="000000"/>
              </w:rPr>
              <w:t>Email</w:t>
            </w:r>
          </w:p>
        </w:tc>
        <w:tc>
          <w:tcPr>
            <w:tcW w:w="3044" w:type="dxa"/>
            <w:vAlign w:val="center"/>
          </w:tcPr>
          <w:p w14:paraId="385F5FDB" w14:textId="675DC7F4" w:rsidR="00A15C54" w:rsidRPr="004A79F7" w:rsidRDefault="00A15C54" w:rsidP="00A15C54">
            <w:pPr>
              <w:rPr>
                <w:rFonts w:ascii="Helvetica" w:hAnsi="Helvetica"/>
                <w:b/>
              </w:rPr>
            </w:pPr>
            <w:r w:rsidRPr="004A79F7">
              <w:rPr>
                <w:rFonts w:ascii="Helvetica" w:hAnsi="Helvetica"/>
                <w:b/>
                <w:color w:val="000000"/>
              </w:rPr>
              <w:t>Title</w:t>
            </w:r>
          </w:p>
        </w:tc>
        <w:tc>
          <w:tcPr>
            <w:tcW w:w="3756" w:type="dxa"/>
            <w:vAlign w:val="center"/>
          </w:tcPr>
          <w:p w14:paraId="3F9A01ED" w14:textId="0198A39A" w:rsidR="00A15C54" w:rsidRPr="004A79F7" w:rsidRDefault="00A15C54" w:rsidP="00A15C54">
            <w:pPr>
              <w:rPr>
                <w:rFonts w:ascii="Helvetica" w:hAnsi="Helvetica"/>
                <w:b/>
                <w:color w:val="000000"/>
              </w:rPr>
            </w:pPr>
            <w:r w:rsidRPr="004A79F7">
              <w:rPr>
                <w:rFonts w:ascii="Helvetica" w:hAnsi="Helvetica"/>
                <w:b/>
                <w:color w:val="000000"/>
              </w:rPr>
              <w:t>Organization</w:t>
            </w:r>
          </w:p>
        </w:tc>
      </w:tr>
      <w:tr w:rsidR="00A15C54" w:rsidRPr="004A79F7" w14:paraId="6E8FD75C" w14:textId="1248C6A1" w:rsidTr="00020066">
        <w:trPr>
          <w:trHeight w:val="465"/>
        </w:trPr>
        <w:tc>
          <w:tcPr>
            <w:tcW w:w="2997" w:type="dxa"/>
            <w:vAlign w:val="center"/>
          </w:tcPr>
          <w:p w14:paraId="4EA11628" w14:textId="1E7A7EB9" w:rsidR="00A15C54" w:rsidRPr="004A79F7" w:rsidRDefault="00FD779A" w:rsidP="00B20F70">
            <w:pPr>
              <w:rPr>
                <w:rFonts w:ascii="Helvetica" w:hAnsi="Helvetica"/>
              </w:rPr>
            </w:pPr>
            <w:sdt>
              <w:sdtPr>
                <w:id w:val="-520541665"/>
                <w:placeholder>
                  <w:docPart w:val="924E54508E5A41C69C8B358830F6E047"/>
                </w:placeholder>
                <w:showingPlcHdr/>
              </w:sdtPr>
              <w:sdtEndPr/>
              <w:sdtContent>
                <w:r w:rsidR="00020066" w:rsidRPr="00A57A54">
                  <w:rPr>
                    <w:rStyle w:val="PlaceholderText"/>
                  </w:rPr>
                  <w:t>Click or tap here to enter text.</w:t>
                </w:r>
              </w:sdtContent>
            </w:sdt>
          </w:p>
        </w:tc>
        <w:tc>
          <w:tcPr>
            <w:tcW w:w="3028" w:type="dxa"/>
            <w:vAlign w:val="center"/>
          </w:tcPr>
          <w:p w14:paraId="539BAB13" w14:textId="00DF322F" w:rsidR="00A15C54" w:rsidRPr="004A79F7" w:rsidRDefault="00FD779A" w:rsidP="00A15C54">
            <w:pPr>
              <w:rPr>
                <w:rFonts w:ascii="Helvetica" w:hAnsi="Helvetica"/>
              </w:rPr>
            </w:pPr>
            <w:sdt>
              <w:sdtPr>
                <w:id w:val="-79762566"/>
                <w:placeholder>
                  <w:docPart w:val="107D4F34E6C145E5B0FFB08EDA5679B6"/>
                </w:placeholder>
                <w:showingPlcHdr/>
              </w:sdtPr>
              <w:sdtEndPr/>
              <w:sdtContent>
                <w:r w:rsidR="00020066" w:rsidRPr="00A57A54">
                  <w:rPr>
                    <w:rStyle w:val="PlaceholderText"/>
                  </w:rPr>
                  <w:t>Click or tap here to enter text.</w:t>
                </w:r>
              </w:sdtContent>
            </w:sdt>
          </w:p>
        </w:tc>
        <w:tc>
          <w:tcPr>
            <w:tcW w:w="3044" w:type="dxa"/>
            <w:vAlign w:val="center"/>
          </w:tcPr>
          <w:p w14:paraId="15FEE47A" w14:textId="2302EA50" w:rsidR="00A15C54" w:rsidRPr="004A79F7" w:rsidRDefault="00FD779A" w:rsidP="00A15C54">
            <w:pPr>
              <w:rPr>
                <w:rFonts w:ascii="Helvetica" w:hAnsi="Helvetica"/>
              </w:rPr>
            </w:pPr>
            <w:sdt>
              <w:sdtPr>
                <w:id w:val="-131029020"/>
                <w:placeholder>
                  <w:docPart w:val="0B6B15CA7A7C414FB8C48569849B1077"/>
                </w:placeholder>
                <w:showingPlcHdr/>
              </w:sdtPr>
              <w:sdtEndPr/>
              <w:sdtContent>
                <w:r w:rsidR="00020066" w:rsidRPr="00A57A54">
                  <w:rPr>
                    <w:rStyle w:val="PlaceholderText"/>
                  </w:rPr>
                  <w:t>Click or tap here to enter text.</w:t>
                </w:r>
              </w:sdtContent>
            </w:sdt>
          </w:p>
        </w:tc>
        <w:tc>
          <w:tcPr>
            <w:tcW w:w="3756" w:type="dxa"/>
            <w:vAlign w:val="center"/>
          </w:tcPr>
          <w:p w14:paraId="0CF8C6B0" w14:textId="1985790B" w:rsidR="00A15C54" w:rsidRPr="004A79F7" w:rsidRDefault="00FD779A" w:rsidP="00A15C54">
            <w:pPr>
              <w:rPr>
                <w:rFonts w:ascii="Helvetica" w:hAnsi="Helvetica"/>
              </w:rPr>
            </w:pPr>
            <w:sdt>
              <w:sdtPr>
                <w:id w:val="-953096409"/>
                <w:placeholder>
                  <w:docPart w:val="8BB7FDB570C64C5382C7B08C8DCA20BB"/>
                </w:placeholder>
                <w:showingPlcHdr/>
              </w:sdtPr>
              <w:sdtEndPr/>
              <w:sdtContent>
                <w:r w:rsidR="00020066" w:rsidRPr="00A57A54">
                  <w:rPr>
                    <w:rStyle w:val="PlaceholderText"/>
                  </w:rPr>
                  <w:t>Click or tap here to enter text.</w:t>
                </w:r>
              </w:sdtContent>
            </w:sdt>
          </w:p>
        </w:tc>
      </w:tr>
      <w:tr w:rsidR="00A15C54" w:rsidRPr="004A79F7" w14:paraId="7165DAB1" w14:textId="3EEB0A41" w:rsidTr="00020066">
        <w:trPr>
          <w:trHeight w:val="465"/>
        </w:trPr>
        <w:tc>
          <w:tcPr>
            <w:tcW w:w="2997" w:type="dxa"/>
            <w:vAlign w:val="center"/>
          </w:tcPr>
          <w:p w14:paraId="1F45E9B9" w14:textId="5671CF9B" w:rsidR="00A15C54" w:rsidRPr="004A79F7" w:rsidRDefault="00FD779A" w:rsidP="00B20F70">
            <w:pPr>
              <w:rPr>
                <w:rFonts w:ascii="Helvetica" w:hAnsi="Helvetica"/>
              </w:rPr>
            </w:pPr>
            <w:sdt>
              <w:sdtPr>
                <w:id w:val="-745105597"/>
                <w:placeholder>
                  <w:docPart w:val="D619636FE31D407D84EA468463E371E6"/>
                </w:placeholder>
              </w:sdtPr>
              <w:sdtEndPr/>
              <w:sdtContent>
                <w:sdt>
                  <w:sdtPr>
                    <w:id w:val="1045951152"/>
                    <w:placeholder>
                      <w:docPart w:val="6F0388FCB53E46579831C73B91E201FE"/>
                    </w:placeholder>
                    <w:showingPlcHdr/>
                  </w:sdtPr>
                  <w:sdtEndPr/>
                  <w:sdtContent>
                    <w:r w:rsidR="00020066" w:rsidRPr="00A57A54">
                      <w:rPr>
                        <w:rStyle w:val="PlaceholderText"/>
                      </w:rPr>
                      <w:t>Click or tap here to enter text.</w:t>
                    </w:r>
                  </w:sdtContent>
                </w:sdt>
              </w:sdtContent>
            </w:sdt>
          </w:p>
        </w:tc>
        <w:tc>
          <w:tcPr>
            <w:tcW w:w="3028" w:type="dxa"/>
            <w:vAlign w:val="center"/>
          </w:tcPr>
          <w:p w14:paraId="7B962EEE" w14:textId="2FB9BE42" w:rsidR="00A15C54" w:rsidRPr="004A79F7" w:rsidRDefault="00FD779A" w:rsidP="00A15C54">
            <w:pPr>
              <w:rPr>
                <w:rFonts w:ascii="Helvetica" w:hAnsi="Helvetica"/>
              </w:rPr>
            </w:pPr>
            <w:sdt>
              <w:sdtPr>
                <w:id w:val="-839843586"/>
                <w:placeholder>
                  <w:docPart w:val="2033A6A24DAA43748D4EA5CBE0765291"/>
                </w:placeholder>
                <w:showingPlcHdr/>
              </w:sdtPr>
              <w:sdtEndPr/>
              <w:sdtContent>
                <w:r w:rsidR="00020066" w:rsidRPr="00A57A54">
                  <w:rPr>
                    <w:rStyle w:val="PlaceholderText"/>
                  </w:rPr>
                  <w:t>Click or tap here to enter text.</w:t>
                </w:r>
              </w:sdtContent>
            </w:sdt>
          </w:p>
        </w:tc>
        <w:tc>
          <w:tcPr>
            <w:tcW w:w="3044" w:type="dxa"/>
            <w:vAlign w:val="center"/>
          </w:tcPr>
          <w:p w14:paraId="4B936A67" w14:textId="77FA645D" w:rsidR="00A15C54" w:rsidRPr="004A79F7" w:rsidRDefault="00FD779A" w:rsidP="00A15C54">
            <w:pPr>
              <w:rPr>
                <w:rFonts w:ascii="Helvetica" w:hAnsi="Helvetica"/>
              </w:rPr>
            </w:pPr>
            <w:sdt>
              <w:sdtPr>
                <w:id w:val="-1221514042"/>
                <w:placeholder>
                  <w:docPart w:val="150CFD6D290648BC89AAADF485CA81C8"/>
                </w:placeholder>
                <w:showingPlcHdr/>
              </w:sdtPr>
              <w:sdtEndPr/>
              <w:sdtContent>
                <w:r w:rsidR="00020066" w:rsidRPr="00A57A54">
                  <w:rPr>
                    <w:rStyle w:val="PlaceholderText"/>
                  </w:rPr>
                  <w:t>Click or tap here to enter text.</w:t>
                </w:r>
              </w:sdtContent>
            </w:sdt>
          </w:p>
        </w:tc>
        <w:tc>
          <w:tcPr>
            <w:tcW w:w="3756" w:type="dxa"/>
            <w:vAlign w:val="center"/>
          </w:tcPr>
          <w:p w14:paraId="59F541EB" w14:textId="33AADF7E" w:rsidR="00A15C54" w:rsidRPr="004A79F7" w:rsidRDefault="00FD779A" w:rsidP="00A15C54">
            <w:pPr>
              <w:rPr>
                <w:rFonts w:ascii="Helvetica" w:hAnsi="Helvetica"/>
              </w:rPr>
            </w:pPr>
            <w:sdt>
              <w:sdtPr>
                <w:id w:val="-767776448"/>
                <w:placeholder>
                  <w:docPart w:val="10379731AE4F44188B2DDFDB247D2860"/>
                </w:placeholder>
                <w:showingPlcHdr/>
              </w:sdtPr>
              <w:sdtEndPr/>
              <w:sdtContent>
                <w:r w:rsidR="00020066" w:rsidRPr="00A57A54">
                  <w:rPr>
                    <w:rStyle w:val="PlaceholderText"/>
                  </w:rPr>
                  <w:t>Click or tap here to enter text.</w:t>
                </w:r>
              </w:sdtContent>
            </w:sdt>
          </w:p>
        </w:tc>
      </w:tr>
      <w:tr w:rsidR="00A15C54" w:rsidRPr="004A79F7" w14:paraId="3349D9BA" w14:textId="30EEBA33" w:rsidTr="00020066">
        <w:trPr>
          <w:trHeight w:val="465"/>
        </w:trPr>
        <w:tc>
          <w:tcPr>
            <w:tcW w:w="2997" w:type="dxa"/>
            <w:vAlign w:val="center"/>
          </w:tcPr>
          <w:p w14:paraId="6B839A01" w14:textId="5D2E2C0B" w:rsidR="00A15C54" w:rsidRPr="004A79F7" w:rsidRDefault="00FD779A" w:rsidP="00B20F70">
            <w:pPr>
              <w:rPr>
                <w:rFonts w:ascii="Helvetica" w:hAnsi="Helvetica"/>
              </w:rPr>
            </w:pPr>
            <w:sdt>
              <w:sdtPr>
                <w:id w:val="1033157345"/>
                <w:placeholder>
                  <w:docPart w:val="192B316A7A1747608AA77F65DD063D23"/>
                </w:placeholder>
                <w:showingPlcHdr/>
              </w:sdtPr>
              <w:sdtEndPr/>
              <w:sdtContent>
                <w:r w:rsidR="00020066" w:rsidRPr="00A57A54">
                  <w:rPr>
                    <w:rStyle w:val="PlaceholderText"/>
                  </w:rPr>
                  <w:t>Click or tap here to enter text.</w:t>
                </w:r>
              </w:sdtContent>
            </w:sdt>
          </w:p>
        </w:tc>
        <w:tc>
          <w:tcPr>
            <w:tcW w:w="3028" w:type="dxa"/>
            <w:vAlign w:val="center"/>
          </w:tcPr>
          <w:p w14:paraId="5AC44DBC" w14:textId="399A218F" w:rsidR="00A15C54" w:rsidRPr="004A79F7" w:rsidRDefault="00FD779A" w:rsidP="00A15C54">
            <w:pPr>
              <w:rPr>
                <w:rFonts w:ascii="Helvetica" w:hAnsi="Helvetica"/>
              </w:rPr>
            </w:pPr>
            <w:sdt>
              <w:sdtPr>
                <w:id w:val="-163785594"/>
                <w:placeholder>
                  <w:docPart w:val="0C095F2BF06C42D2BCDB2ED3D1EDB0FD"/>
                </w:placeholder>
                <w:showingPlcHdr/>
              </w:sdtPr>
              <w:sdtEndPr/>
              <w:sdtContent>
                <w:r w:rsidR="00020066" w:rsidRPr="00A57A54">
                  <w:rPr>
                    <w:rStyle w:val="PlaceholderText"/>
                  </w:rPr>
                  <w:t>Click or tap here to enter text.</w:t>
                </w:r>
              </w:sdtContent>
            </w:sdt>
          </w:p>
        </w:tc>
        <w:tc>
          <w:tcPr>
            <w:tcW w:w="3044" w:type="dxa"/>
            <w:vAlign w:val="center"/>
          </w:tcPr>
          <w:p w14:paraId="37E6FB77" w14:textId="3B76654E" w:rsidR="00A15C54" w:rsidRPr="004A79F7" w:rsidRDefault="00FD779A" w:rsidP="00A15C54">
            <w:pPr>
              <w:rPr>
                <w:rFonts w:ascii="Helvetica" w:hAnsi="Helvetica"/>
              </w:rPr>
            </w:pPr>
            <w:sdt>
              <w:sdtPr>
                <w:id w:val="-577138729"/>
                <w:placeholder>
                  <w:docPart w:val="BA28A56810834835B175EF9E703CF60A"/>
                </w:placeholder>
                <w:showingPlcHdr/>
              </w:sdtPr>
              <w:sdtEndPr/>
              <w:sdtContent>
                <w:r w:rsidR="00020066" w:rsidRPr="00A57A54">
                  <w:rPr>
                    <w:rStyle w:val="PlaceholderText"/>
                  </w:rPr>
                  <w:t>Click or tap here to enter text.</w:t>
                </w:r>
              </w:sdtContent>
            </w:sdt>
          </w:p>
        </w:tc>
        <w:tc>
          <w:tcPr>
            <w:tcW w:w="3756" w:type="dxa"/>
            <w:vAlign w:val="center"/>
          </w:tcPr>
          <w:p w14:paraId="516A0A99" w14:textId="01CA3982" w:rsidR="00A15C54" w:rsidRPr="004A79F7" w:rsidRDefault="00FD779A" w:rsidP="00A15C54">
            <w:pPr>
              <w:rPr>
                <w:rFonts w:ascii="Helvetica" w:hAnsi="Helvetica"/>
              </w:rPr>
            </w:pPr>
            <w:sdt>
              <w:sdtPr>
                <w:id w:val="1769116164"/>
                <w:placeholder>
                  <w:docPart w:val="60162C91A3174559B8C9743C92C334B7"/>
                </w:placeholder>
                <w:showingPlcHdr/>
              </w:sdtPr>
              <w:sdtEndPr/>
              <w:sdtContent>
                <w:r w:rsidR="00020066" w:rsidRPr="00A57A54">
                  <w:rPr>
                    <w:rStyle w:val="PlaceholderText"/>
                  </w:rPr>
                  <w:t>Click or tap here to enter text.</w:t>
                </w:r>
              </w:sdtContent>
            </w:sdt>
          </w:p>
        </w:tc>
      </w:tr>
    </w:tbl>
    <w:p w14:paraId="3257CEFD" w14:textId="77777777" w:rsidR="00A15C54" w:rsidRPr="004A79F7" w:rsidRDefault="00A15C54" w:rsidP="00A15C54">
      <w:pPr>
        <w:pStyle w:val="ListParagraph"/>
        <w:widowControl w:val="0"/>
        <w:ind w:left="360"/>
        <w:rPr>
          <w:rFonts w:ascii="Helvetica" w:eastAsia="Times New Roman" w:hAnsi="Helvetica" w:cs="Times New Roman"/>
          <w:sz w:val="22"/>
          <w:szCs w:val="22"/>
        </w:rPr>
      </w:pPr>
    </w:p>
    <w:p w14:paraId="6A8FAA0F" w14:textId="422055D0" w:rsidR="00A15C54" w:rsidRPr="004A79F7" w:rsidRDefault="004A79F7" w:rsidP="00A15C54">
      <w:pPr>
        <w:numPr>
          <w:ilvl w:val="0"/>
          <w:numId w:val="1"/>
        </w:numPr>
        <w:spacing w:line="276" w:lineRule="auto"/>
        <w:rPr>
          <w:rFonts w:ascii="Helvetica" w:hAnsi="Helvetica"/>
          <w:sz w:val="22"/>
          <w:szCs w:val="22"/>
        </w:rPr>
      </w:pPr>
      <w:r>
        <w:rPr>
          <w:rFonts w:ascii="Helvetica" w:hAnsi="Helvetica"/>
          <w:color w:val="000000"/>
          <w:sz w:val="22"/>
          <w:szCs w:val="22"/>
        </w:rPr>
        <w:lastRenderedPageBreak/>
        <w:t>Project</w:t>
      </w:r>
      <w:r w:rsidR="00A15C54" w:rsidRPr="004A79F7">
        <w:rPr>
          <w:rFonts w:ascii="Helvetica" w:hAnsi="Helvetica"/>
          <w:color w:val="000000"/>
          <w:sz w:val="22"/>
          <w:szCs w:val="22"/>
        </w:rPr>
        <w:t xml:space="preserve"> Goals and Objectives</w:t>
      </w:r>
      <w:r>
        <w:rPr>
          <w:rFonts w:ascii="Helvetica" w:hAnsi="Helvetica"/>
          <w:color w:val="000000"/>
          <w:sz w:val="22"/>
          <w:szCs w:val="22"/>
        </w:rPr>
        <w:t>:</w:t>
      </w:r>
    </w:p>
    <w:p w14:paraId="34B669B9" w14:textId="412D1301" w:rsidR="00020066" w:rsidRPr="004A79F7" w:rsidRDefault="00FD779A" w:rsidP="00A15C54">
      <w:pPr>
        <w:pStyle w:val="ListParagraph"/>
        <w:widowControl w:val="0"/>
        <w:ind w:left="360"/>
        <w:rPr>
          <w:rFonts w:ascii="Helvetica" w:eastAsia="Times New Roman" w:hAnsi="Helvetica" w:cs="Times New Roman"/>
          <w:sz w:val="22"/>
          <w:szCs w:val="22"/>
        </w:rPr>
      </w:pPr>
      <w:sdt>
        <w:sdtPr>
          <w:id w:val="-1442526562"/>
          <w:placeholder>
            <w:docPart w:val="6EFDBD326562431184BFA946D775467E"/>
          </w:placeholder>
          <w:showingPlcHdr/>
        </w:sdtPr>
        <w:sdtEndPr/>
        <w:sdtContent>
          <w:r w:rsidR="00020066" w:rsidRPr="00A57A54">
            <w:rPr>
              <w:rStyle w:val="PlaceholderText"/>
            </w:rPr>
            <w:t>Click or tap here to enter text.</w:t>
          </w:r>
        </w:sdtContent>
      </w:sdt>
    </w:p>
    <w:p w14:paraId="79CC4A62" w14:textId="18DF3910" w:rsidR="00A15C54" w:rsidRPr="004A79F7" w:rsidRDefault="00A15C54" w:rsidP="00A15C54">
      <w:pPr>
        <w:numPr>
          <w:ilvl w:val="0"/>
          <w:numId w:val="1"/>
        </w:numPr>
        <w:spacing w:line="276" w:lineRule="auto"/>
        <w:rPr>
          <w:rFonts w:ascii="Helvetica" w:hAnsi="Helvetica"/>
          <w:sz w:val="22"/>
          <w:szCs w:val="22"/>
        </w:rPr>
      </w:pPr>
      <w:r w:rsidRPr="004A79F7">
        <w:rPr>
          <w:rFonts w:ascii="Helvetica" w:hAnsi="Helvetica"/>
          <w:color w:val="000000"/>
          <w:sz w:val="22"/>
          <w:szCs w:val="22"/>
        </w:rPr>
        <w:t>Please provide the following documents to your TA provider</w:t>
      </w:r>
      <w:r w:rsidR="0075715D">
        <w:rPr>
          <w:rFonts w:ascii="Helvetica" w:hAnsi="Helvetica"/>
          <w:color w:val="000000"/>
          <w:sz w:val="22"/>
          <w:szCs w:val="22"/>
        </w:rPr>
        <w:t>:</w:t>
      </w:r>
    </w:p>
    <w:p w14:paraId="1772AB03" w14:textId="46DC6167" w:rsidR="00A15C54" w:rsidRPr="004A79F7" w:rsidRDefault="00FD779A" w:rsidP="00A15C54">
      <w:pPr>
        <w:pStyle w:val="ListParagraph"/>
        <w:ind w:left="360"/>
        <w:rPr>
          <w:rFonts w:ascii="Helvetica" w:hAnsi="Helvetica"/>
          <w:sz w:val="22"/>
          <w:szCs w:val="22"/>
        </w:rPr>
      </w:pPr>
      <w:sdt>
        <w:sdtPr>
          <w:id w:val="866559465"/>
          <w14:checkbox>
            <w14:checked w14:val="0"/>
            <w14:checkedState w14:val="2612" w14:font="MS Gothic"/>
            <w14:uncheckedState w14:val="2610" w14:font="MS Gothic"/>
          </w14:checkbox>
        </w:sdtPr>
        <w:sdtEndPr/>
        <w:sdtContent>
          <w:r w:rsidR="008623B1">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A15C54" w:rsidRPr="004A79F7">
        <w:rPr>
          <w:rFonts w:ascii="Helvetica" w:hAnsi="Helvetica"/>
          <w:color w:val="000000"/>
          <w:sz w:val="22"/>
          <w:szCs w:val="22"/>
        </w:rPr>
        <w:t xml:space="preserve">Copy of signed </w:t>
      </w:r>
      <w:r w:rsidR="008623B1">
        <w:rPr>
          <w:rFonts w:ascii="Helvetica" w:hAnsi="Helvetica"/>
          <w:color w:val="000000"/>
          <w:sz w:val="22"/>
          <w:szCs w:val="22"/>
        </w:rPr>
        <w:t xml:space="preserve">Bureau of Justice Assistance </w:t>
      </w:r>
      <w:r w:rsidR="00A15C54" w:rsidRPr="004A79F7">
        <w:rPr>
          <w:rFonts w:ascii="Helvetica" w:hAnsi="Helvetica"/>
          <w:color w:val="000000"/>
          <w:sz w:val="22"/>
          <w:szCs w:val="22"/>
        </w:rPr>
        <w:t>award document, with any grantee-specific conditions</w:t>
      </w:r>
    </w:p>
    <w:p w14:paraId="25174D23" w14:textId="5DDD289D" w:rsidR="00A15C54" w:rsidRPr="004A79F7" w:rsidRDefault="00FD779A" w:rsidP="00A15C54">
      <w:pPr>
        <w:pStyle w:val="ListParagraph"/>
        <w:ind w:left="360"/>
        <w:rPr>
          <w:rFonts w:ascii="Helvetica" w:hAnsi="Helvetica"/>
          <w:sz w:val="22"/>
          <w:szCs w:val="22"/>
        </w:rPr>
      </w:pPr>
      <w:sdt>
        <w:sdtPr>
          <w:id w:val="514891959"/>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A15C54" w:rsidRPr="004A79F7">
        <w:rPr>
          <w:rFonts w:ascii="Helvetica" w:hAnsi="Helvetica"/>
          <w:color w:val="000000"/>
          <w:sz w:val="22"/>
          <w:szCs w:val="22"/>
        </w:rPr>
        <w:t>M</w:t>
      </w:r>
      <w:r w:rsidR="008623B1">
        <w:rPr>
          <w:rFonts w:ascii="Helvetica" w:hAnsi="Helvetica"/>
          <w:color w:val="000000"/>
          <w:sz w:val="22"/>
          <w:szCs w:val="22"/>
        </w:rPr>
        <w:t>emoranda of understanding (M</w:t>
      </w:r>
      <w:r w:rsidR="00A15C54" w:rsidRPr="004A79F7">
        <w:rPr>
          <w:rFonts w:ascii="Helvetica" w:hAnsi="Helvetica"/>
          <w:color w:val="000000"/>
          <w:sz w:val="22"/>
          <w:szCs w:val="22"/>
        </w:rPr>
        <w:t>OUs</w:t>
      </w:r>
      <w:r w:rsidR="008623B1">
        <w:rPr>
          <w:rFonts w:ascii="Helvetica" w:hAnsi="Helvetica"/>
          <w:color w:val="000000"/>
          <w:sz w:val="22"/>
          <w:szCs w:val="22"/>
        </w:rPr>
        <w:t>)</w:t>
      </w:r>
      <w:r w:rsidR="00A15C54" w:rsidRPr="004A79F7">
        <w:rPr>
          <w:rFonts w:ascii="Helvetica" w:hAnsi="Helvetica"/>
          <w:color w:val="000000"/>
          <w:sz w:val="22"/>
          <w:szCs w:val="22"/>
        </w:rPr>
        <w:t>, interagency agreements, and information-sharing agreements</w:t>
      </w:r>
    </w:p>
    <w:p w14:paraId="0382847A" w14:textId="13274BC9" w:rsidR="00A15C54" w:rsidRPr="004A79F7" w:rsidRDefault="00FD779A" w:rsidP="00A15C54">
      <w:pPr>
        <w:pStyle w:val="ListParagraph"/>
        <w:spacing w:line="276" w:lineRule="auto"/>
        <w:ind w:left="360"/>
        <w:rPr>
          <w:rFonts w:ascii="Helvetica" w:hAnsi="Helvetica"/>
          <w:color w:val="000000"/>
          <w:sz w:val="22"/>
          <w:szCs w:val="22"/>
        </w:rPr>
      </w:pPr>
      <w:sdt>
        <w:sdtPr>
          <w:id w:val="626599323"/>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A15C54" w:rsidRPr="004A79F7">
        <w:rPr>
          <w:rFonts w:ascii="Helvetica" w:hAnsi="Helvetica"/>
          <w:color w:val="000000"/>
          <w:sz w:val="22"/>
          <w:szCs w:val="22"/>
        </w:rPr>
        <w:t>Attach to this document a process flow chart, completed in collaboration with your TA provider</w:t>
      </w:r>
      <w:r w:rsidR="00FF0834">
        <w:rPr>
          <w:rFonts w:ascii="Helvetica" w:hAnsi="Helvetica"/>
          <w:color w:val="000000"/>
          <w:sz w:val="22"/>
          <w:szCs w:val="22"/>
        </w:rPr>
        <w:t xml:space="preserve"> in Section 4</w:t>
      </w:r>
    </w:p>
    <w:p w14:paraId="33A3A1B0" w14:textId="77777777" w:rsidR="004A79F7" w:rsidRDefault="004A79F7" w:rsidP="00A15C54">
      <w:pPr>
        <w:spacing w:line="276" w:lineRule="auto"/>
        <w:rPr>
          <w:rFonts w:ascii="Helvetica" w:eastAsia="Times New Roman" w:hAnsi="Helvetica" w:cs="Times New Roman"/>
          <w:b/>
          <w:sz w:val="22"/>
          <w:szCs w:val="22"/>
          <w:u w:val="single"/>
        </w:rPr>
      </w:pPr>
    </w:p>
    <w:p w14:paraId="0F988CF3" w14:textId="77777777" w:rsidR="00AB4518" w:rsidRDefault="00AB4518">
      <w:pPr>
        <w:rPr>
          <w:rFonts w:ascii="Helvetica" w:eastAsia="Times New Roman" w:hAnsi="Helvetica" w:cs="Times New Roman"/>
          <w:b/>
          <w:sz w:val="22"/>
          <w:szCs w:val="22"/>
          <w:u w:val="single"/>
        </w:rPr>
      </w:pPr>
      <w:r>
        <w:rPr>
          <w:rFonts w:ascii="Helvetica" w:eastAsia="Times New Roman" w:hAnsi="Helvetica" w:cs="Times New Roman"/>
          <w:b/>
          <w:sz w:val="22"/>
          <w:szCs w:val="22"/>
          <w:u w:val="single"/>
        </w:rPr>
        <w:br w:type="page"/>
      </w:r>
    </w:p>
    <w:p w14:paraId="7B4D3A1F" w14:textId="79680CB0" w:rsidR="004A79F7" w:rsidRPr="004A79F7" w:rsidRDefault="004A79F7" w:rsidP="00A15C54">
      <w:pPr>
        <w:spacing w:line="276" w:lineRule="auto"/>
        <w:rPr>
          <w:rFonts w:ascii="Helvetica" w:hAnsi="Helvetica"/>
          <w:sz w:val="22"/>
          <w:szCs w:val="22"/>
        </w:rPr>
      </w:pPr>
      <w:r w:rsidRPr="004A79F7">
        <w:rPr>
          <w:rFonts w:ascii="Helvetica" w:eastAsia="Times New Roman" w:hAnsi="Helvetica" w:cs="Times New Roman"/>
          <w:b/>
          <w:sz w:val="22"/>
          <w:szCs w:val="22"/>
          <w:u w:val="single"/>
        </w:rPr>
        <w:lastRenderedPageBreak/>
        <w:t xml:space="preserve">SECTION </w:t>
      </w:r>
      <w:r>
        <w:rPr>
          <w:rFonts w:ascii="Helvetica" w:eastAsia="Times New Roman" w:hAnsi="Helvetica" w:cs="Times New Roman"/>
          <w:b/>
          <w:sz w:val="22"/>
          <w:szCs w:val="22"/>
          <w:u w:val="single"/>
        </w:rPr>
        <w:t>2: Project Partners</w:t>
      </w:r>
    </w:p>
    <w:p w14:paraId="4A327B76" w14:textId="27BBC3B6" w:rsidR="00791417" w:rsidRPr="00B20F70" w:rsidRDefault="004A79F7" w:rsidP="00B20F70">
      <w:pPr>
        <w:pStyle w:val="ListParagraph"/>
        <w:widowControl w:val="0"/>
        <w:numPr>
          <w:ilvl w:val="0"/>
          <w:numId w:val="29"/>
        </w:numPr>
        <w:rPr>
          <w:rFonts w:ascii="Helvetica" w:eastAsia="Times New Roman" w:hAnsi="Helvetica" w:cs="Times New Roman"/>
          <w:sz w:val="22"/>
          <w:szCs w:val="22"/>
        </w:rPr>
      </w:pPr>
      <w:r>
        <w:rPr>
          <w:rFonts w:ascii="Helvetica" w:eastAsia="Times New Roman" w:hAnsi="Helvetica" w:cs="Times New Roman"/>
          <w:sz w:val="22"/>
          <w:szCs w:val="22"/>
        </w:rPr>
        <w:t>List partners relevant to the project</w:t>
      </w:r>
      <w:r w:rsidR="00791417" w:rsidRPr="004A79F7">
        <w:rPr>
          <w:rFonts w:ascii="Helvetica" w:eastAsia="Times New Roman" w:hAnsi="Helvetica" w:cs="Times New Roman"/>
          <w:sz w:val="22"/>
          <w:szCs w:val="22"/>
        </w:rPr>
        <w:t>:</w:t>
      </w:r>
    </w:p>
    <w:tbl>
      <w:tblPr>
        <w:tblStyle w:val="TableGrid1"/>
        <w:tblW w:w="5017" w:type="pct"/>
        <w:tblLook w:val="07E0" w:firstRow="1" w:lastRow="1" w:firstColumn="1" w:lastColumn="1" w:noHBand="1" w:noVBand="1"/>
      </w:tblPr>
      <w:tblGrid>
        <w:gridCol w:w="1640"/>
        <w:gridCol w:w="2025"/>
        <w:gridCol w:w="3114"/>
        <w:gridCol w:w="796"/>
        <w:gridCol w:w="796"/>
        <w:gridCol w:w="1011"/>
      </w:tblGrid>
      <w:tr w:rsidR="00791417" w:rsidRPr="004A79F7" w14:paraId="708D3EDC" w14:textId="77777777" w:rsidTr="001B1ABD">
        <w:tc>
          <w:tcPr>
            <w:tcW w:w="997" w:type="pct"/>
          </w:tcPr>
          <w:p w14:paraId="48870BB5" w14:textId="77777777" w:rsidR="00791417" w:rsidRPr="004A79F7" w:rsidRDefault="00791417" w:rsidP="004D0668">
            <w:pPr>
              <w:widowControl w:val="0"/>
              <w:rPr>
                <w:rFonts w:ascii="Helvetica" w:hAnsi="Helvetica"/>
              </w:rPr>
            </w:pPr>
            <w:r w:rsidRPr="004A79F7">
              <w:rPr>
                <w:rFonts w:ascii="Helvetica" w:hAnsi="Helvetica"/>
                <w:b/>
              </w:rPr>
              <w:t>Agency</w:t>
            </w:r>
            <w:r w:rsidRPr="004A79F7">
              <w:rPr>
                <w:rFonts w:ascii="Helvetica" w:hAnsi="Helvetica"/>
              </w:rPr>
              <w:t xml:space="preserve">  </w:t>
            </w:r>
          </w:p>
        </w:tc>
        <w:tc>
          <w:tcPr>
            <w:tcW w:w="1137" w:type="pct"/>
          </w:tcPr>
          <w:p w14:paraId="7FD90793" w14:textId="77777777" w:rsidR="00791417" w:rsidRPr="004A79F7" w:rsidRDefault="00791417" w:rsidP="004D0668">
            <w:pPr>
              <w:widowControl w:val="0"/>
              <w:rPr>
                <w:rFonts w:ascii="Helvetica" w:hAnsi="Helvetica"/>
              </w:rPr>
            </w:pPr>
            <w:r w:rsidRPr="004A79F7">
              <w:rPr>
                <w:rFonts w:ascii="Helvetica" w:hAnsi="Helvetica"/>
                <w:b/>
              </w:rPr>
              <w:t>Role in Program/Support Offered</w:t>
            </w:r>
            <w:r w:rsidRPr="004A79F7">
              <w:rPr>
                <w:rFonts w:ascii="Helvetica" w:hAnsi="Helvetica"/>
              </w:rPr>
              <w:t xml:space="preserve">  </w:t>
            </w:r>
          </w:p>
        </w:tc>
        <w:tc>
          <w:tcPr>
            <w:tcW w:w="1847" w:type="pct"/>
          </w:tcPr>
          <w:p w14:paraId="44049707" w14:textId="77777777" w:rsidR="00791417" w:rsidRPr="004A79F7" w:rsidRDefault="00791417" w:rsidP="004D0668">
            <w:pPr>
              <w:widowControl w:val="0"/>
              <w:rPr>
                <w:rFonts w:ascii="Helvetica" w:hAnsi="Helvetica"/>
              </w:rPr>
            </w:pPr>
            <w:r w:rsidRPr="004A79F7">
              <w:rPr>
                <w:rFonts w:ascii="Helvetica" w:hAnsi="Helvetica"/>
                <w:b/>
              </w:rPr>
              <w:t>How often and by what method(s) do you plan to communicate with this partner, including sharing data?​</w:t>
            </w:r>
            <w:r w:rsidRPr="004A79F7">
              <w:rPr>
                <w:rFonts w:ascii="Helvetica" w:hAnsi="Helvetica"/>
              </w:rPr>
              <w:t xml:space="preserve">  </w:t>
            </w:r>
          </w:p>
        </w:tc>
        <w:tc>
          <w:tcPr>
            <w:tcW w:w="1019" w:type="pct"/>
            <w:gridSpan w:val="3"/>
          </w:tcPr>
          <w:p w14:paraId="7F22AE7F" w14:textId="77777777" w:rsidR="00791417" w:rsidRPr="004A79F7" w:rsidRDefault="00791417" w:rsidP="004D0668">
            <w:pPr>
              <w:widowControl w:val="0"/>
              <w:rPr>
                <w:rFonts w:ascii="Helvetica" w:hAnsi="Helvetica"/>
              </w:rPr>
            </w:pPr>
            <w:r w:rsidRPr="004A79F7">
              <w:rPr>
                <w:rFonts w:ascii="Helvetica" w:hAnsi="Helvetica"/>
                <w:b/>
              </w:rPr>
              <w:t>Do you have a signed MOU?</w:t>
            </w:r>
          </w:p>
        </w:tc>
      </w:tr>
      <w:tr w:rsidR="00791417" w:rsidRPr="004A79F7" w14:paraId="18E17897" w14:textId="77777777" w:rsidTr="00B20F70">
        <w:tc>
          <w:tcPr>
            <w:tcW w:w="997" w:type="pct"/>
            <w:shd w:val="clear" w:color="auto" w:fill="DDDDDD" w:themeFill="accent1"/>
          </w:tcPr>
          <w:p w14:paraId="75B18085" w14:textId="77777777" w:rsidR="00791417" w:rsidRPr="004A79F7" w:rsidRDefault="00791417" w:rsidP="004D0668">
            <w:pPr>
              <w:widowControl w:val="0"/>
              <w:rPr>
                <w:rFonts w:ascii="Helvetica" w:hAnsi="Helvetica"/>
                <w:i/>
              </w:rPr>
            </w:pPr>
            <w:r w:rsidRPr="004A79F7">
              <w:rPr>
                <w:rFonts w:ascii="Helvetica" w:hAnsi="Helvetica"/>
                <w:i/>
              </w:rPr>
              <w:t>Example: ABC Housing Agency</w:t>
            </w:r>
          </w:p>
        </w:tc>
        <w:tc>
          <w:tcPr>
            <w:tcW w:w="1137" w:type="pct"/>
            <w:shd w:val="clear" w:color="auto" w:fill="DDDDDD" w:themeFill="accent1"/>
          </w:tcPr>
          <w:p w14:paraId="359C5F3C" w14:textId="694FD5B0" w:rsidR="00791417" w:rsidRPr="004A79F7" w:rsidRDefault="00791417" w:rsidP="004D0668">
            <w:pPr>
              <w:widowControl w:val="0"/>
              <w:rPr>
                <w:rFonts w:ascii="Helvetica" w:hAnsi="Helvetica"/>
                <w:i/>
              </w:rPr>
            </w:pPr>
            <w:r w:rsidRPr="004A79F7">
              <w:rPr>
                <w:rFonts w:ascii="Helvetica" w:hAnsi="Helvetica"/>
                <w:i/>
              </w:rPr>
              <w:t>Example: ​Provide housing and homelessness services for participants through referrals from program staff</w:t>
            </w:r>
          </w:p>
        </w:tc>
        <w:tc>
          <w:tcPr>
            <w:tcW w:w="1847" w:type="pct"/>
            <w:shd w:val="clear" w:color="auto" w:fill="DDDDDD" w:themeFill="accent1"/>
          </w:tcPr>
          <w:p w14:paraId="4AFE5072" w14:textId="77777777" w:rsidR="00791417" w:rsidRPr="004A79F7" w:rsidRDefault="00791417" w:rsidP="004D0668">
            <w:pPr>
              <w:widowControl w:val="0"/>
              <w:rPr>
                <w:rFonts w:ascii="Helvetica" w:hAnsi="Helvetica"/>
                <w:i/>
              </w:rPr>
            </w:pPr>
            <w:r w:rsidRPr="004A79F7">
              <w:rPr>
                <w:rFonts w:ascii="Helvetica" w:hAnsi="Helvetica"/>
                <w:i/>
              </w:rPr>
              <w:t>Example: ​An MOU will be established with ABC Housing Agency. Case managers will coordinate with ABC staff as needed for case planning and ABC staff will attend a monthly partners meeting. Outcome data on participants referred to ABC will be emailed to the program coordinator each quarter.​</w:t>
            </w:r>
          </w:p>
        </w:tc>
        <w:tc>
          <w:tcPr>
            <w:tcW w:w="324" w:type="pct"/>
            <w:vAlign w:val="bottom"/>
          </w:tcPr>
          <w:p w14:paraId="1961027A" w14:textId="77777777" w:rsidR="00791417" w:rsidRPr="004A79F7" w:rsidRDefault="00791417" w:rsidP="004D0668">
            <w:pPr>
              <w:widowControl w:val="0"/>
              <w:jc w:val="center"/>
              <w:rPr>
                <w:rFonts w:ascii="Helvetica" w:hAnsi="Helvetica"/>
              </w:rPr>
            </w:pPr>
            <w:r w:rsidRPr="004A79F7">
              <w:rPr>
                <w:rFonts w:ascii="Helvetica" w:hAnsi="Helvetica"/>
              </w:rPr>
              <w:t>Yes</w:t>
            </w:r>
          </w:p>
        </w:tc>
        <w:tc>
          <w:tcPr>
            <w:tcW w:w="306" w:type="pct"/>
            <w:vAlign w:val="bottom"/>
          </w:tcPr>
          <w:p w14:paraId="39A8CCBA" w14:textId="77777777" w:rsidR="00791417" w:rsidRPr="004A79F7" w:rsidRDefault="00791417" w:rsidP="004D0668">
            <w:pPr>
              <w:widowControl w:val="0"/>
              <w:jc w:val="center"/>
              <w:rPr>
                <w:rFonts w:ascii="Helvetica" w:hAnsi="Helvetica"/>
              </w:rPr>
            </w:pPr>
            <w:r w:rsidRPr="004A79F7">
              <w:rPr>
                <w:rFonts w:ascii="Helvetica" w:hAnsi="Helvetica"/>
              </w:rPr>
              <w:t>No</w:t>
            </w:r>
          </w:p>
        </w:tc>
        <w:tc>
          <w:tcPr>
            <w:tcW w:w="389" w:type="pct"/>
            <w:vAlign w:val="bottom"/>
          </w:tcPr>
          <w:p w14:paraId="1BC2BD36" w14:textId="77777777" w:rsidR="00791417" w:rsidRPr="004A79F7" w:rsidRDefault="00791417" w:rsidP="004D0668">
            <w:pPr>
              <w:widowControl w:val="0"/>
              <w:jc w:val="center"/>
              <w:rPr>
                <w:rFonts w:ascii="Helvetica" w:hAnsi="Helvetica"/>
              </w:rPr>
            </w:pPr>
            <w:r w:rsidRPr="004A79F7">
              <w:rPr>
                <w:rFonts w:ascii="Helvetica" w:hAnsi="Helvetica"/>
              </w:rPr>
              <w:t>In Process</w:t>
            </w:r>
          </w:p>
        </w:tc>
      </w:tr>
      <w:tr w:rsidR="00791417" w:rsidRPr="004A79F7" w14:paraId="72EEB9C3" w14:textId="77777777" w:rsidTr="001B1ABD">
        <w:tc>
          <w:tcPr>
            <w:tcW w:w="997" w:type="pct"/>
          </w:tcPr>
          <w:p w14:paraId="1CDC06A2" w14:textId="2F5713F6" w:rsidR="00791417" w:rsidRPr="004A79F7" w:rsidRDefault="00FD779A" w:rsidP="004D0668">
            <w:pPr>
              <w:pStyle w:val="ListParagraph"/>
              <w:widowControl w:val="0"/>
              <w:ind w:left="0"/>
              <w:rPr>
                <w:rFonts w:ascii="Helvetica" w:hAnsi="Helvetica"/>
              </w:rPr>
            </w:pPr>
            <w:sdt>
              <w:sdtPr>
                <w:id w:val="-1391957374"/>
                <w:placeholder>
                  <w:docPart w:val="289395DB2569493D8CF80153F9D08097"/>
                </w:placeholder>
                <w:showingPlcHdr/>
              </w:sdtPr>
              <w:sdtEndPr/>
              <w:sdtContent>
                <w:r w:rsidR="00020066" w:rsidRPr="00A57A54">
                  <w:rPr>
                    <w:rStyle w:val="PlaceholderText"/>
                  </w:rPr>
                  <w:t>Click or tap here to enter text.</w:t>
                </w:r>
              </w:sdtContent>
            </w:sdt>
          </w:p>
        </w:tc>
        <w:tc>
          <w:tcPr>
            <w:tcW w:w="1137" w:type="pct"/>
          </w:tcPr>
          <w:p w14:paraId="3FF73D28" w14:textId="58BA3039" w:rsidR="00791417" w:rsidRPr="004A79F7" w:rsidRDefault="00FD779A" w:rsidP="004D0668">
            <w:pPr>
              <w:pStyle w:val="ListParagraph"/>
              <w:widowControl w:val="0"/>
              <w:ind w:left="0"/>
              <w:rPr>
                <w:rFonts w:ascii="Helvetica" w:hAnsi="Helvetica"/>
              </w:rPr>
            </w:pPr>
            <w:sdt>
              <w:sdtPr>
                <w:id w:val="135856604"/>
                <w:placeholder>
                  <w:docPart w:val="7F378C1F34D34C739D9CCC187056A4DA"/>
                </w:placeholder>
                <w:showingPlcHdr/>
              </w:sdtPr>
              <w:sdtEndPr/>
              <w:sdtContent>
                <w:r w:rsidR="00020066" w:rsidRPr="00A57A54">
                  <w:rPr>
                    <w:rStyle w:val="PlaceholderText"/>
                  </w:rPr>
                  <w:t>Click or tap here to enter text.</w:t>
                </w:r>
              </w:sdtContent>
            </w:sdt>
          </w:p>
        </w:tc>
        <w:tc>
          <w:tcPr>
            <w:tcW w:w="1847" w:type="pct"/>
          </w:tcPr>
          <w:p w14:paraId="0AF20C3D" w14:textId="1D251E70" w:rsidR="00791417" w:rsidRPr="004A79F7" w:rsidRDefault="00FD779A" w:rsidP="004D0668">
            <w:pPr>
              <w:pStyle w:val="ListParagraph"/>
              <w:widowControl w:val="0"/>
              <w:ind w:left="0"/>
              <w:rPr>
                <w:rFonts w:ascii="Helvetica" w:hAnsi="Helvetica"/>
              </w:rPr>
            </w:pPr>
            <w:sdt>
              <w:sdtPr>
                <w:id w:val="861557949"/>
                <w:placeholder>
                  <w:docPart w:val="1F0ED561603F43CB86B8CB8B9022C3F6"/>
                </w:placeholder>
                <w:showingPlcHdr/>
              </w:sdtPr>
              <w:sdtEndPr/>
              <w:sdtContent>
                <w:r w:rsidR="00020066" w:rsidRPr="00A57A54">
                  <w:rPr>
                    <w:rStyle w:val="PlaceholderText"/>
                  </w:rPr>
                  <w:t>Click or tap here to enter text.</w:t>
                </w:r>
              </w:sdtContent>
            </w:sdt>
          </w:p>
        </w:tc>
        <w:tc>
          <w:tcPr>
            <w:tcW w:w="324" w:type="pct"/>
          </w:tcPr>
          <w:p w14:paraId="02CC386F" w14:textId="7926DE9D" w:rsidR="00791417" w:rsidRPr="004A79F7" w:rsidRDefault="00FD779A" w:rsidP="004D0668">
            <w:pPr>
              <w:pStyle w:val="ListParagraph"/>
              <w:widowControl w:val="0"/>
              <w:ind w:left="360"/>
              <w:contextualSpacing w:val="0"/>
              <w:rPr>
                <w:rFonts w:ascii="Helvetica" w:hAnsi="Helvetica"/>
              </w:rPr>
            </w:pPr>
            <w:sdt>
              <w:sdtPr>
                <w:id w:val="-39282600"/>
                <w14:checkbox>
                  <w14:checked w14:val="0"/>
                  <w14:checkedState w14:val="2612" w14:font="MS Gothic"/>
                  <w14:uncheckedState w14:val="2610" w14:font="MS Gothic"/>
                </w14:checkbox>
              </w:sdtPr>
              <w:sdtEndPr/>
              <w:sdtContent>
                <w:r w:rsidR="00D01C78">
                  <w:rPr>
                    <w:rFonts w:ascii="MS Gothic" w:eastAsia="MS Gothic" w:hAnsi="MS Gothic" w:hint="eastAsia"/>
                  </w:rPr>
                  <w:t>☐</w:t>
                </w:r>
              </w:sdtContent>
            </w:sdt>
          </w:p>
        </w:tc>
        <w:tc>
          <w:tcPr>
            <w:tcW w:w="306" w:type="pct"/>
          </w:tcPr>
          <w:p w14:paraId="6F9DBD9B" w14:textId="355F8900" w:rsidR="00791417" w:rsidRPr="004A79F7" w:rsidRDefault="00FD779A" w:rsidP="004D0668">
            <w:pPr>
              <w:widowControl w:val="0"/>
              <w:ind w:left="360"/>
              <w:rPr>
                <w:rFonts w:ascii="Helvetica" w:hAnsi="Helvetica"/>
              </w:rPr>
            </w:pPr>
            <w:sdt>
              <w:sdtPr>
                <w:id w:val="2046178886"/>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89" w:type="pct"/>
          </w:tcPr>
          <w:p w14:paraId="117FE7DD" w14:textId="53CA1CB7" w:rsidR="00791417" w:rsidRPr="004A79F7" w:rsidRDefault="00FD779A" w:rsidP="004D0668">
            <w:pPr>
              <w:widowControl w:val="0"/>
              <w:ind w:left="360"/>
              <w:rPr>
                <w:rFonts w:ascii="Helvetica" w:hAnsi="Helvetica"/>
              </w:rPr>
            </w:pPr>
            <w:sdt>
              <w:sdtPr>
                <w:id w:val="-595633764"/>
                <w14:checkbox>
                  <w14:checked w14:val="0"/>
                  <w14:checkedState w14:val="2612" w14:font="MS Gothic"/>
                  <w14:uncheckedState w14:val="2610" w14:font="MS Gothic"/>
                </w14:checkbox>
              </w:sdtPr>
              <w:sdtEndPr/>
              <w:sdtContent>
                <w:r w:rsidR="00711960">
                  <w:rPr>
                    <w:rFonts w:ascii="MS Gothic" w:eastAsia="MS Gothic" w:hAnsi="MS Gothic" w:hint="eastAsia"/>
                  </w:rPr>
                  <w:t>☐</w:t>
                </w:r>
              </w:sdtContent>
            </w:sdt>
          </w:p>
        </w:tc>
      </w:tr>
      <w:tr w:rsidR="00791417" w:rsidRPr="004A79F7" w14:paraId="669F574A" w14:textId="77777777" w:rsidTr="001B1ABD">
        <w:tc>
          <w:tcPr>
            <w:tcW w:w="997" w:type="pct"/>
          </w:tcPr>
          <w:p w14:paraId="4B595BAF" w14:textId="4B2082BB" w:rsidR="00791417" w:rsidRPr="004A79F7" w:rsidRDefault="00FD779A" w:rsidP="004D0668">
            <w:pPr>
              <w:pStyle w:val="ListParagraph"/>
              <w:widowControl w:val="0"/>
              <w:ind w:left="0"/>
              <w:rPr>
                <w:rFonts w:ascii="Helvetica" w:hAnsi="Helvetica"/>
              </w:rPr>
            </w:pPr>
            <w:sdt>
              <w:sdtPr>
                <w:id w:val="1569998722"/>
                <w:placeholder>
                  <w:docPart w:val="641B61836E164812AB5E98A4D1F0C8CB"/>
                </w:placeholder>
                <w:showingPlcHdr/>
              </w:sdtPr>
              <w:sdtEndPr/>
              <w:sdtContent>
                <w:r w:rsidR="00337732" w:rsidRPr="00A57A54">
                  <w:rPr>
                    <w:rStyle w:val="PlaceholderText"/>
                  </w:rPr>
                  <w:t>Click or tap here to enter text.</w:t>
                </w:r>
              </w:sdtContent>
            </w:sdt>
          </w:p>
        </w:tc>
        <w:tc>
          <w:tcPr>
            <w:tcW w:w="1137" w:type="pct"/>
          </w:tcPr>
          <w:p w14:paraId="3E1F2D81" w14:textId="0ADAADCE" w:rsidR="00791417" w:rsidRPr="004A79F7" w:rsidRDefault="00FD779A" w:rsidP="004D0668">
            <w:pPr>
              <w:pStyle w:val="ListParagraph"/>
              <w:widowControl w:val="0"/>
              <w:ind w:left="0"/>
              <w:rPr>
                <w:rFonts w:ascii="Helvetica" w:hAnsi="Helvetica"/>
              </w:rPr>
            </w:pPr>
            <w:sdt>
              <w:sdtPr>
                <w:id w:val="-1428416512"/>
                <w:placeholder>
                  <w:docPart w:val="097D4D62DDD2452CAEE2881C11DBC76D"/>
                </w:placeholder>
                <w:showingPlcHdr/>
              </w:sdtPr>
              <w:sdtEndPr/>
              <w:sdtContent>
                <w:r w:rsidR="00337732" w:rsidRPr="00A57A54">
                  <w:rPr>
                    <w:rStyle w:val="PlaceholderText"/>
                  </w:rPr>
                  <w:t>Click or tap here to enter text.</w:t>
                </w:r>
              </w:sdtContent>
            </w:sdt>
          </w:p>
        </w:tc>
        <w:tc>
          <w:tcPr>
            <w:tcW w:w="1847" w:type="pct"/>
          </w:tcPr>
          <w:p w14:paraId="4D217B0A" w14:textId="0F5C2449" w:rsidR="00791417" w:rsidRPr="004A79F7" w:rsidRDefault="00FD779A" w:rsidP="004D0668">
            <w:pPr>
              <w:pStyle w:val="ListParagraph"/>
              <w:widowControl w:val="0"/>
              <w:ind w:left="0"/>
              <w:rPr>
                <w:rFonts w:ascii="Helvetica" w:hAnsi="Helvetica"/>
              </w:rPr>
            </w:pPr>
            <w:sdt>
              <w:sdtPr>
                <w:id w:val="9577250"/>
                <w:placeholder>
                  <w:docPart w:val="4AF69C7517E443ECB447EDB4FB21BC68"/>
                </w:placeholder>
                <w:showingPlcHdr/>
              </w:sdtPr>
              <w:sdtEndPr/>
              <w:sdtContent>
                <w:r w:rsidR="00337732" w:rsidRPr="00A57A54">
                  <w:rPr>
                    <w:rStyle w:val="PlaceholderText"/>
                  </w:rPr>
                  <w:t>Click or tap here to enter text.</w:t>
                </w:r>
              </w:sdtContent>
            </w:sdt>
          </w:p>
        </w:tc>
        <w:tc>
          <w:tcPr>
            <w:tcW w:w="324" w:type="pct"/>
          </w:tcPr>
          <w:p w14:paraId="187A0BEC" w14:textId="6C734CEE" w:rsidR="00791417" w:rsidRPr="004A79F7" w:rsidRDefault="00FD779A" w:rsidP="004D0668">
            <w:pPr>
              <w:widowControl w:val="0"/>
              <w:ind w:left="360"/>
              <w:rPr>
                <w:rFonts w:ascii="Helvetica" w:hAnsi="Helvetica"/>
              </w:rPr>
            </w:pPr>
            <w:sdt>
              <w:sdtPr>
                <w:id w:val="1510566940"/>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06" w:type="pct"/>
          </w:tcPr>
          <w:p w14:paraId="1D2815AF" w14:textId="1224AD66" w:rsidR="00791417" w:rsidRPr="004A79F7" w:rsidRDefault="00FD779A" w:rsidP="004D0668">
            <w:pPr>
              <w:widowControl w:val="0"/>
              <w:ind w:left="360"/>
              <w:rPr>
                <w:rFonts w:ascii="Helvetica" w:hAnsi="Helvetica"/>
              </w:rPr>
            </w:pPr>
            <w:sdt>
              <w:sdtPr>
                <w:id w:val="-179974356"/>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89" w:type="pct"/>
          </w:tcPr>
          <w:p w14:paraId="25D48FDA" w14:textId="2877E269" w:rsidR="00791417" w:rsidRPr="004A79F7" w:rsidRDefault="00FD779A" w:rsidP="004D0668">
            <w:pPr>
              <w:widowControl w:val="0"/>
              <w:ind w:left="360"/>
              <w:rPr>
                <w:rFonts w:ascii="Helvetica" w:hAnsi="Helvetica"/>
              </w:rPr>
            </w:pPr>
            <w:sdt>
              <w:sdtPr>
                <w:id w:val="-444621429"/>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r>
      <w:tr w:rsidR="00791417" w:rsidRPr="004A79F7" w14:paraId="4ECD9DBF" w14:textId="77777777" w:rsidTr="001B1ABD">
        <w:tc>
          <w:tcPr>
            <w:tcW w:w="997" w:type="pct"/>
          </w:tcPr>
          <w:p w14:paraId="09E49B76" w14:textId="5502595D" w:rsidR="00791417" w:rsidRPr="004A79F7" w:rsidRDefault="00FD779A" w:rsidP="004D0668">
            <w:pPr>
              <w:pStyle w:val="ListParagraph"/>
              <w:widowControl w:val="0"/>
              <w:ind w:left="0"/>
              <w:rPr>
                <w:rFonts w:ascii="Helvetica" w:hAnsi="Helvetica"/>
              </w:rPr>
            </w:pPr>
            <w:sdt>
              <w:sdtPr>
                <w:id w:val="-1544743281"/>
                <w:placeholder>
                  <w:docPart w:val="2440B36A065B4D05973F0CC17CF7F534"/>
                </w:placeholder>
                <w:showingPlcHdr/>
              </w:sdtPr>
              <w:sdtEndPr/>
              <w:sdtContent>
                <w:r w:rsidR="00337732" w:rsidRPr="00A57A54">
                  <w:rPr>
                    <w:rStyle w:val="PlaceholderText"/>
                  </w:rPr>
                  <w:t>Click or tap here to enter text.</w:t>
                </w:r>
              </w:sdtContent>
            </w:sdt>
          </w:p>
        </w:tc>
        <w:tc>
          <w:tcPr>
            <w:tcW w:w="1137" w:type="pct"/>
          </w:tcPr>
          <w:p w14:paraId="222CAEB9" w14:textId="48AC9665" w:rsidR="00791417" w:rsidRPr="004A79F7" w:rsidRDefault="00FD779A" w:rsidP="004D0668">
            <w:pPr>
              <w:pStyle w:val="ListParagraph"/>
              <w:widowControl w:val="0"/>
              <w:ind w:left="0"/>
              <w:rPr>
                <w:rFonts w:ascii="Helvetica" w:hAnsi="Helvetica"/>
              </w:rPr>
            </w:pPr>
            <w:sdt>
              <w:sdtPr>
                <w:id w:val="1817532478"/>
                <w:placeholder>
                  <w:docPart w:val="35F2BE987448419B8F8C9127E11E9306"/>
                </w:placeholder>
                <w:showingPlcHdr/>
              </w:sdtPr>
              <w:sdtEndPr/>
              <w:sdtContent>
                <w:r w:rsidR="00337732" w:rsidRPr="00A57A54">
                  <w:rPr>
                    <w:rStyle w:val="PlaceholderText"/>
                  </w:rPr>
                  <w:t>Click or tap here to enter text.</w:t>
                </w:r>
              </w:sdtContent>
            </w:sdt>
          </w:p>
        </w:tc>
        <w:tc>
          <w:tcPr>
            <w:tcW w:w="1847" w:type="pct"/>
          </w:tcPr>
          <w:p w14:paraId="2737B32B" w14:textId="5564FB42" w:rsidR="00791417" w:rsidRPr="004A79F7" w:rsidRDefault="00FD779A" w:rsidP="004D0668">
            <w:pPr>
              <w:pStyle w:val="ListParagraph"/>
              <w:widowControl w:val="0"/>
              <w:ind w:left="0"/>
              <w:rPr>
                <w:rFonts w:ascii="Helvetica" w:hAnsi="Helvetica"/>
              </w:rPr>
            </w:pPr>
            <w:sdt>
              <w:sdtPr>
                <w:id w:val="-638263470"/>
                <w:placeholder>
                  <w:docPart w:val="3743BB5070D6441FB2E2ECD7E8160486"/>
                </w:placeholder>
                <w:showingPlcHdr/>
              </w:sdtPr>
              <w:sdtEndPr/>
              <w:sdtContent>
                <w:r w:rsidR="00337732" w:rsidRPr="00A57A54">
                  <w:rPr>
                    <w:rStyle w:val="PlaceholderText"/>
                  </w:rPr>
                  <w:t>Click or tap here to enter text.</w:t>
                </w:r>
              </w:sdtContent>
            </w:sdt>
          </w:p>
        </w:tc>
        <w:tc>
          <w:tcPr>
            <w:tcW w:w="324" w:type="pct"/>
          </w:tcPr>
          <w:p w14:paraId="1EE148CC" w14:textId="6AD7FA3B" w:rsidR="00791417" w:rsidRPr="004A79F7" w:rsidRDefault="00FD779A" w:rsidP="004D0668">
            <w:pPr>
              <w:widowControl w:val="0"/>
              <w:ind w:left="360"/>
              <w:rPr>
                <w:rFonts w:ascii="Helvetica" w:hAnsi="Helvetica"/>
              </w:rPr>
            </w:pPr>
            <w:sdt>
              <w:sdtPr>
                <w:id w:val="1584640230"/>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06" w:type="pct"/>
          </w:tcPr>
          <w:p w14:paraId="43B27B39" w14:textId="7A8C97DD" w:rsidR="00791417" w:rsidRPr="004A79F7" w:rsidRDefault="00FD779A" w:rsidP="004D0668">
            <w:pPr>
              <w:widowControl w:val="0"/>
              <w:ind w:left="360"/>
              <w:rPr>
                <w:rFonts w:ascii="Helvetica" w:hAnsi="Helvetica"/>
              </w:rPr>
            </w:pPr>
            <w:sdt>
              <w:sdtPr>
                <w:id w:val="42105553"/>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89" w:type="pct"/>
          </w:tcPr>
          <w:p w14:paraId="312E0DA1" w14:textId="74B168A9" w:rsidR="00791417" w:rsidRPr="004A79F7" w:rsidRDefault="00FD779A" w:rsidP="004D0668">
            <w:pPr>
              <w:widowControl w:val="0"/>
              <w:ind w:left="360"/>
              <w:rPr>
                <w:rFonts w:ascii="Helvetica" w:hAnsi="Helvetica"/>
              </w:rPr>
            </w:pPr>
            <w:sdt>
              <w:sdtPr>
                <w:id w:val="792947888"/>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r>
      <w:tr w:rsidR="00791417" w:rsidRPr="004A79F7" w14:paraId="77844571" w14:textId="77777777" w:rsidTr="001B1ABD">
        <w:tc>
          <w:tcPr>
            <w:tcW w:w="997" w:type="pct"/>
          </w:tcPr>
          <w:p w14:paraId="4129946F" w14:textId="2DFE0CA9" w:rsidR="00791417" w:rsidRPr="004A79F7" w:rsidRDefault="00FD779A" w:rsidP="004D0668">
            <w:pPr>
              <w:pStyle w:val="ListParagraph"/>
              <w:widowControl w:val="0"/>
              <w:ind w:left="0"/>
              <w:rPr>
                <w:rFonts w:ascii="Helvetica" w:hAnsi="Helvetica"/>
              </w:rPr>
            </w:pPr>
            <w:sdt>
              <w:sdtPr>
                <w:id w:val="428776023"/>
                <w:placeholder>
                  <w:docPart w:val="526ADE45E3FE438193740CC79BAFF8CD"/>
                </w:placeholder>
                <w:showingPlcHdr/>
              </w:sdtPr>
              <w:sdtEndPr/>
              <w:sdtContent>
                <w:r w:rsidR="00337732" w:rsidRPr="00A57A54">
                  <w:rPr>
                    <w:rStyle w:val="PlaceholderText"/>
                  </w:rPr>
                  <w:t>Click or tap here to enter text.</w:t>
                </w:r>
              </w:sdtContent>
            </w:sdt>
          </w:p>
        </w:tc>
        <w:tc>
          <w:tcPr>
            <w:tcW w:w="1137" w:type="pct"/>
          </w:tcPr>
          <w:p w14:paraId="73303D50" w14:textId="306F2928" w:rsidR="00791417" w:rsidRPr="004A79F7" w:rsidRDefault="00FD779A" w:rsidP="004D0668">
            <w:pPr>
              <w:pStyle w:val="ListParagraph"/>
              <w:widowControl w:val="0"/>
              <w:ind w:left="0"/>
              <w:rPr>
                <w:rFonts w:ascii="Helvetica" w:hAnsi="Helvetica"/>
              </w:rPr>
            </w:pPr>
            <w:sdt>
              <w:sdtPr>
                <w:id w:val="-1229688569"/>
                <w:placeholder>
                  <w:docPart w:val="065AC3F5B71F47EDA5B30B2708EF7945"/>
                </w:placeholder>
                <w:showingPlcHdr/>
              </w:sdtPr>
              <w:sdtEndPr/>
              <w:sdtContent>
                <w:r w:rsidR="00337732" w:rsidRPr="00A57A54">
                  <w:rPr>
                    <w:rStyle w:val="PlaceholderText"/>
                  </w:rPr>
                  <w:t>Click or tap here to enter text.</w:t>
                </w:r>
              </w:sdtContent>
            </w:sdt>
          </w:p>
        </w:tc>
        <w:tc>
          <w:tcPr>
            <w:tcW w:w="1847" w:type="pct"/>
          </w:tcPr>
          <w:p w14:paraId="1CAD21D9" w14:textId="1BD939B0" w:rsidR="00791417" w:rsidRPr="004A79F7" w:rsidRDefault="00FD779A" w:rsidP="004D0668">
            <w:pPr>
              <w:pStyle w:val="ListParagraph"/>
              <w:widowControl w:val="0"/>
              <w:ind w:left="0"/>
              <w:rPr>
                <w:rFonts w:ascii="Helvetica" w:hAnsi="Helvetica"/>
              </w:rPr>
            </w:pPr>
            <w:sdt>
              <w:sdtPr>
                <w:id w:val="-1715644897"/>
                <w:placeholder>
                  <w:docPart w:val="6B402D298B384A7695E8A5B26E1B7CC0"/>
                </w:placeholder>
                <w:showingPlcHdr/>
              </w:sdtPr>
              <w:sdtEndPr/>
              <w:sdtContent>
                <w:r w:rsidR="00337732" w:rsidRPr="00A57A54">
                  <w:rPr>
                    <w:rStyle w:val="PlaceholderText"/>
                  </w:rPr>
                  <w:t>Click or tap here to enter text.</w:t>
                </w:r>
              </w:sdtContent>
            </w:sdt>
          </w:p>
        </w:tc>
        <w:tc>
          <w:tcPr>
            <w:tcW w:w="324" w:type="pct"/>
          </w:tcPr>
          <w:p w14:paraId="38F83802" w14:textId="4F488EEA" w:rsidR="00791417" w:rsidRPr="004A79F7" w:rsidRDefault="00FD779A" w:rsidP="004D0668">
            <w:pPr>
              <w:widowControl w:val="0"/>
              <w:ind w:left="360"/>
              <w:rPr>
                <w:rFonts w:ascii="Helvetica" w:hAnsi="Helvetica"/>
              </w:rPr>
            </w:pPr>
            <w:sdt>
              <w:sdtPr>
                <w:id w:val="313149481"/>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06" w:type="pct"/>
          </w:tcPr>
          <w:p w14:paraId="258964B8" w14:textId="0A46E932" w:rsidR="00791417" w:rsidRPr="004A79F7" w:rsidRDefault="00FD779A" w:rsidP="004D0668">
            <w:pPr>
              <w:widowControl w:val="0"/>
              <w:ind w:left="360"/>
              <w:rPr>
                <w:rFonts w:ascii="Helvetica" w:hAnsi="Helvetica"/>
              </w:rPr>
            </w:pPr>
            <w:sdt>
              <w:sdtPr>
                <w:id w:val="-59796927"/>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89" w:type="pct"/>
          </w:tcPr>
          <w:p w14:paraId="22E99EF8" w14:textId="03816304" w:rsidR="00791417" w:rsidRPr="004A79F7" w:rsidRDefault="00FD779A" w:rsidP="004D0668">
            <w:pPr>
              <w:widowControl w:val="0"/>
              <w:ind w:left="360"/>
              <w:rPr>
                <w:rFonts w:ascii="Helvetica" w:hAnsi="Helvetica"/>
              </w:rPr>
            </w:pPr>
            <w:sdt>
              <w:sdtPr>
                <w:id w:val="-1260600597"/>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r>
      <w:tr w:rsidR="00791417" w:rsidRPr="004A79F7" w14:paraId="4091EC5E" w14:textId="77777777" w:rsidTr="001B1ABD">
        <w:tc>
          <w:tcPr>
            <w:tcW w:w="997" w:type="pct"/>
          </w:tcPr>
          <w:p w14:paraId="2868E67B" w14:textId="7A9F06D6" w:rsidR="00791417" w:rsidRPr="004A79F7" w:rsidRDefault="00FD779A" w:rsidP="004D0668">
            <w:pPr>
              <w:pStyle w:val="ListParagraph"/>
              <w:widowControl w:val="0"/>
              <w:ind w:left="0"/>
              <w:rPr>
                <w:rFonts w:ascii="Helvetica" w:hAnsi="Helvetica"/>
              </w:rPr>
            </w:pPr>
            <w:sdt>
              <w:sdtPr>
                <w:id w:val="251406971"/>
                <w:placeholder>
                  <w:docPart w:val="5403875FB90947FDA5314030FE40D2E7"/>
                </w:placeholder>
                <w:showingPlcHdr/>
              </w:sdtPr>
              <w:sdtEndPr/>
              <w:sdtContent>
                <w:r w:rsidR="00337732" w:rsidRPr="00A57A54">
                  <w:rPr>
                    <w:rStyle w:val="PlaceholderText"/>
                  </w:rPr>
                  <w:t>Click or tap here to enter text.</w:t>
                </w:r>
              </w:sdtContent>
            </w:sdt>
          </w:p>
        </w:tc>
        <w:tc>
          <w:tcPr>
            <w:tcW w:w="1137" w:type="pct"/>
          </w:tcPr>
          <w:p w14:paraId="5B5EBBD9" w14:textId="39AFA8BD" w:rsidR="00791417" w:rsidRPr="004A79F7" w:rsidRDefault="00FD779A" w:rsidP="004D0668">
            <w:pPr>
              <w:pStyle w:val="ListParagraph"/>
              <w:widowControl w:val="0"/>
              <w:ind w:left="0"/>
              <w:rPr>
                <w:rFonts w:ascii="Helvetica" w:hAnsi="Helvetica"/>
              </w:rPr>
            </w:pPr>
            <w:sdt>
              <w:sdtPr>
                <w:id w:val="383146312"/>
                <w:placeholder>
                  <w:docPart w:val="7498B46FE3F644A8A05023B7C171C2AE"/>
                </w:placeholder>
                <w:showingPlcHdr/>
              </w:sdtPr>
              <w:sdtEndPr/>
              <w:sdtContent>
                <w:r w:rsidR="00337732" w:rsidRPr="00A57A54">
                  <w:rPr>
                    <w:rStyle w:val="PlaceholderText"/>
                  </w:rPr>
                  <w:t>Click or tap here to enter text.</w:t>
                </w:r>
              </w:sdtContent>
            </w:sdt>
          </w:p>
        </w:tc>
        <w:tc>
          <w:tcPr>
            <w:tcW w:w="1847" w:type="pct"/>
          </w:tcPr>
          <w:p w14:paraId="5C595264" w14:textId="6A4ED3CC" w:rsidR="00791417" w:rsidRPr="004A79F7" w:rsidRDefault="00FD779A" w:rsidP="004D0668">
            <w:pPr>
              <w:pStyle w:val="ListParagraph"/>
              <w:widowControl w:val="0"/>
              <w:ind w:left="0"/>
              <w:rPr>
                <w:rFonts w:ascii="Helvetica" w:hAnsi="Helvetica"/>
              </w:rPr>
            </w:pPr>
            <w:sdt>
              <w:sdtPr>
                <w:id w:val="-1790513377"/>
                <w:placeholder>
                  <w:docPart w:val="F9DF41A256084218B79FB7C6EA31DF4E"/>
                </w:placeholder>
                <w:showingPlcHdr/>
              </w:sdtPr>
              <w:sdtEndPr/>
              <w:sdtContent>
                <w:r w:rsidR="00337732" w:rsidRPr="00A57A54">
                  <w:rPr>
                    <w:rStyle w:val="PlaceholderText"/>
                  </w:rPr>
                  <w:t>Click or tap here to enter text.</w:t>
                </w:r>
              </w:sdtContent>
            </w:sdt>
          </w:p>
        </w:tc>
        <w:tc>
          <w:tcPr>
            <w:tcW w:w="324" w:type="pct"/>
          </w:tcPr>
          <w:p w14:paraId="69BAA902" w14:textId="762EAAC0" w:rsidR="00791417" w:rsidRPr="004A79F7" w:rsidRDefault="00FD779A" w:rsidP="004D0668">
            <w:pPr>
              <w:widowControl w:val="0"/>
              <w:ind w:left="360"/>
              <w:rPr>
                <w:rFonts w:ascii="Helvetica" w:hAnsi="Helvetica"/>
              </w:rPr>
            </w:pPr>
            <w:sdt>
              <w:sdtPr>
                <w:id w:val="-1113137225"/>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06" w:type="pct"/>
          </w:tcPr>
          <w:p w14:paraId="38F29409" w14:textId="73C92F9F" w:rsidR="00791417" w:rsidRPr="004A79F7" w:rsidRDefault="00FD779A" w:rsidP="004D0668">
            <w:pPr>
              <w:widowControl w:val="0"/>
              <w:ind w:left="360"/>
              <w:rPr>
                <w:rFonts w:ascii="Helvetica" w:hAnsi="Helvetica"/>
              </w:rPr>
            </w:pPr>
            <w:sdt>
              <w:sdtPr>
                <w:id w:val="1701889653"/>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c>
          <w:tcPr>
            <w:tcW w:w="389" w:type="pct"/>
          </w:tcPr>
          <w:p w14:paraId="4D25DCBC" w14:textId="6930EC93" w:rsidR="00791417" w:rsidRPr="004A79F7" w:rsidRDefault="00FD779A" w:rsidP="004D0668">
            <w:pPr>
              <w:widowControl w:val="0"/>
              <w:ind w:left="360"/>
              <w:rPr>
                <w:rFonts w:ascii="Helvetica" w:hAnsi="Helvetica"/>
              </w:rPr>
            </w:pPr>
            <w:sdt>
              <w:sdtPr>
                <w:id w:val="337514227"/>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p>
        </w:tc>
      </w:tr>
    </w:tbl>
    <w:p w14:paraId="473E04FD" w14:textId="77777777" w:rsidR="003A461B" w:rsidRDefault="003A461B" w:rsidP="00791417">
      <w:pPr>
        <w:widowControl w:val="0"/>
      </w:pPr>
    </w:p>
    <w:p w14:paraId="3C22DC0D" w14:textId="77777777" w:rsidR="003A461B" w:rsidRDefault="003A461B" w:rsidP="00791417">
      <w:pPr>
        <w:widowControl w:val="0"/>
      </w:pPr>
    </w:p>
    <w:p w14:paraId="3A1E9F36" w14:textId="315244B7" w:rsidR="00791417" w:rsidRPr="004A79F7" w:rsidRDefault="00FD779A" w:rsidP="00791417">
      <w:pPr>
        <w:widowControl w:val="0"/>
        <w:rPr>
          <w:rFonts w:ascii="Helvetica" w:eastAsia="Times New Roman" w:hAnsi="Helvetica" w:cs="Times New Roman"/>
          <w:b/>
          <w:sz w:val="22"/>
          <w:szCs w:val="22"/>
        </w:rPr>
      </w:pPr>
      <w:sdt>
        <w:sdtPr>
          <w:id w:val="-547062488"/>
          <w14:checkbox>
            <w14:checked w14:val="0"/>
            <w14:checkedState w14:val="2612" w14:font="MS Gothic"/>
            <w14:uncheckedState w14:val="2610" w14:font="MS Gothic"/>
          </w14:checkbox>
        </w:sdtPr>
        <w:sdtEndPr/>
        <w:sdtContent>
          <w:r w:rsidR="003B3A31">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791417" w:rsidRPr="004A79F7">
        <w:rPr>
          <w:rFonts w:ascii="Helvetica" w:eastAsia="Times New Roman" w:hAnsi="Helvetica" w:cs="Times New Roman"/>
          <w:b/>
          <w:sz w:val="22"/>
          <w:szCs w:val="22"/>
        </w:rPr>
        <w:t>Discuss with TA provider other key partners that should be included in this grant initiative.</w:t>
      </w:r>
    </w:p>
    <w:p w14:paraId="2B486DDB" w14:textId="77777777" w:rsidR="004A79F7" w:rsidRPr="004A79F7" w:rsidRDefault="004A79F7" w:rsidP="00791417">
      <w:pPr>
        <w:widowControl w:val="0"/>
        <w:rPr>
          <w:rFonts w:ascii="Helvetica" w:eastAsia="Times New Roman" w:hAnsi="Helvetica" w:cs="Times New Roman"/>
          <w:b/>
          <w:sz w:val="22"/>
          <w:szCs w:val="22"/>
        </w:rPr>
      </w:pPr>
    </w:p>
    <w:p w14:paraId="741EA7C5" w14:textId="1DEC558D" w:rsidR="00791417" w:rsidRPr="004A79F7" w:rsidRDefault="00FD779A" w:rsidP="00791417">
      <w:pPr>
        <w:widowControl w:val="0"/>
        <w:rPr>
          <w:rFonts w:ascii="Helvetica" w:eastAsia="Times New Roman" w:hAnsi="Helvetica" w:cs="Times New Roman"/>
          <w:sz w:val="22"/>
          <w:szCs w:val="22"/>
        </w:rPr>
      </w:pPr>
      <w:sdt>
        <w:sdtPr>
          <w:id w:val="1939025708"/>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791417" w:rsidRPr="004A79F7">
        <w:rPr>
          <w:rFonts w:ascii="Helvetica" w:eastAsia="Times New Roman" w:hAnsi="Helvetica" w:cs="Times New Roman"/>
          <w:b/>
          <w:sz w:val="22"/>
          <w:szCs w:val="22"/>
        </w:rPr>
        <w:t xml:space="preserve">Discuss with TA provider the existing relationship with community supervision partner(s) and </w:t>
      </w:r>
      <w:r w:rsidR="00A25A27">
        <w:rPr>
          <w:rFonts w:ascii="Helvetica" w:eastAsia="Times New Roman" w:hAnsi="Helvetica" w:cs="Times New Roman"/>
          <w:b/>
          <w:sz w:val="22"/>
          <w:szCs w:val="22"/>
        </w:rPr>
        <w:t xml:space="preserve">how that relationship can </w:t>
      </w:r>
      <w:r w:rsidR="00791417" w:rsidRPr="004A79F7">
        <w:rPr>
          <w:rFonts w:ascii="Helvetica" w:eastAsia="Times New Roman" w:hAnsi="Helvetica" w:cs="Times New Roman"/>
          <w:b/>
          <w:sz w:val="22"/>
          <w:szCs w:val="22"/>
        </w:rPr>
        <w:t>impact grant implementation.</w:t>
      </w:r>
    </w:p>
    <w:p w14:paraId="7061BF96" w14:textId="70FFC50A" w:rsidR="00791417" w:rsidRPr="004A79F7" w:rsidRDefault="00791417" w:rsidP="00791417">
      <w:pPr>
        <w:widowControl w:val="0"/>
        <w:rPr>
          <w:rFonts w:ascii="Helvetica" w:eastAsia="Times New Roman" w:hAnsi="Helvetica" w:cs="Times New Roman"/>
          <w:sz w:val="22"/>
          <w:szCs w:val="22"/>
        </w:rPr>
      </w:pPr>
    </w:p>
    <w:p w14:paraId="1F371209" w14:textId="61A0B588" w:rsidR="00791417" w:rsidRPr="004A79F7" w:rsidRDefault="00791417" w:rsidP="00791417">
      <w:pPr>
        <w:widowControl w:val="0"/>
        <w:rPr>
          <w:rFonts w:ascii="Helvetica" w:eastAsia="Times New Roman" w:hAnsi="Helvetica" w:cs="Times New Roman"/>
          <w:sz w:val="22"/>
          <w:szCs w:val="22"/>
        </w:rPr>
      </w:pPr>
      <w:r w:rsidRPr="004A79F7">
        <w:rPr>
          <w:rFonts w:ascii="Helvetica" w:eastAsia="Times New Roman" w:hAnsi="Helvetica" w:cs="Times New Roman"/>
          <w:b/>
          <w:sz w:val="22"/>
          <w:szCs w:val="22"/>
        </w:rPr>
        <w:t>Grantee</w:t>
      </w:r>
      <w:r w:rsidRPr="004A79F7">
        <w:rPr>
          <w:rFonts w:ascii="Helvetica" w:eastAsia="Times New Roman" w:hAnsi="Helvetica" w:cs="Times New Roman"/>
          <w:sz w:val="22"/>
          <w:szCs w:val="22"/>
        </w:rPr>
        <w:t xml:space="preserve"> </w:t>
      </w:r>
      <w:r w:rsidRPr="004A79F7">
        <w:rPr>
          <w:rFonts w:ascii="Helvetica" w:eastAsia="Times New Roman" w:hAnsi="Helvetica" w:cs="Times New Roman"/>
          <w:b/>
          <w:sz w:val="22"/>
          <w:szCs w:val="22"/>
        </w:rPr>
        <w:t>Action Plan</w:t>
      </w:r>
      <w:r w:rsidRPr="004A79F7">
        <w:rPr>
          <w:rFonts w:ascii="Helvetica" w:eastAsia="Times New Roman" w:hAnsi="Helvetica" w:cs="Times New Roman"/>
          <w:sz w:val="22"/>
          <w:szCs w:val="22"/>
        </w:rPr>
        <w:t xml:space="preserve"> (Please list any next steps needed to accomplish goals</w:t>
      </w:r>
      <w:r w:rsidR="00A267E7">
        <w:rPr>
          <w:rFonts w:ascii="Helvetica" w:eastAsia="Times New Roman" w:hAnsi="Helvetica" w:cs="Times New Roman"/>
          <w:sz w:val="22"/>
          <w:szCs w:val="22"/>
        </w:rPr>
        <w:t xml:space="preserve"> </w:t>
      </w:r>
      <w:r w:rsidR="005F0724">
        <w:rPr>
          <w:rFonts w:ascii="Helvetica" w:eastAsia="Times New Roman" w:hAnsi="Helvetica" w:cs="Times New Roman"/>
          <w:sz w:val="22"/>
          <w:szCs w:val="22"/>
        </w:rPr>
        <w:t>related to project partners.</w:t>
      </w:r>
      <w:r w:rsidRPr="004A79F7">
        <w:rPr>
          <w:rFonts w:ascii="Helvetica" w:eastAsia="Times New Roman" w:hAnsi="Helvetica" w:cs="Times New Roman"/>
          <w:sz w:val="22"/>
          <w:szCs w:val="22"/>
        </w:rPr>
        <w:t>)</w:t>
      </w:r>
    </w:p>
    <w:p w14:paraId="059876E8" w14:textId="5EA40EE0" w:rsidR="00791417" w:rsidRPr="004A79F7" w:rsidRDefault="00FD779A" w:rsidP="00791417">
      <w:pPr>
        <w:widowControl w:val="0"/>
        <w:rPr>
          <w:rFonts w:ascii="Helvetica" w:eastAsia="Times New Roman" w:hAnsi="Helvetica" w:cs="Times New Roman"/>
          <w:sz w:val="22"/>
          <w:szCs w:val="22"/>
        </w:rPr>
      </w:pPr>
      <w:sdt>
        <w:sdtPr>
          <w:id w:val="1546262466"/>
          <w:placeholder>
            <w:docPart w:val="390E84274EDC4E5F8BC6EBD5A4160606"/>
          </w:placeholder>
          <w:showingPlcHdr/>
        </w:sdtPr>
        <w:sdtEndPr/>
        <w:sdtContent>
          <w:r w:rsidR="00FF0834" w:rsidRPr="00A57A54">
            <w:rPr>
              <w:rStyle w:val="PlaceholderText"/>
            </w:rPr>
            <w:t>Click or tap here to enter text.</w:t>
          </w:r>
        </w:sdtContent>
      </w:sdt>
    </w:p>
    <w:p w14:paraId="37860047" w14:textId="77777777" w:rsidR="004A79F7" w:rsidRDefault="004A79F7" w:rsidP="004A79F7">
      <w:pPr>
        <w:spacing w:line="276" w:lineRule="auto"/>
        <w:rPr>
          <w:rFonts w:ascii="Helvetica" w:eastAsia="Times New Roman" w:hAnsi="Helvetica" w:cs="Times New Roman"/>
          <w:b/>
          <w:sz w:val="22"/>
          <w:szCs w:val="22"/>
          <w:u w:val="single"/>
        </w:rPr>
      </w:pPr>
    </w:p>
    <w:p w14:paraId="72526579" w14:textId="77777777" w:rsidR="004A79F7" w:rsidRDefault="004A79F7" w:rsidP="004A79F7">
      <w:pPr>
        <w:spacing w:line="276" w:lineRule="auto"/>
        <w:rPr>
          <w:rFonts w:ascii="Helvetica" w:eastAsia="Times New Roman" w:hAnsi="Helvetica" w:cs="Times New Roman"/>
          <w:b/>
          <w:sz w:val="22"/>
          <w:szCs w:val="22"/>
          <w:u w:val="single"/>
        </w:rPr>
      </w:pPr>
    </w:p>
    <w:p w14:paraId="1796BC9E" w14:textId="77777777" w:rsidR="00AB4518" w:rsidRDefault="00AB4518">
      <w:pPr>
        <w:rPr>
          <w:rFonts w:ascii="Helvetica" w:eastAsia="Times New Roman" w:hAnsi="Helvetica" w:cs="Times New Roman"/>
          <w:b/>
          <w:sz w:val="22"/>
          <w:szCs w:val="22"/>
          <w:u w:val="single"/>
        </w:rPr>
      </w:pPr>
      <w:r>
        <w:rPr>
          <w:rFonts w:ascii="Helvetica" w:eastAsia="Times New Roman" w:hAnsi="Helvetica" w:cs="Times New Roman"/>
          <w:b/>
          <w:sz w:val="22"/>
          <w:szCs w:val="22"/>
          <w:u w:val="single"/>
        </w:rPr>
        <w:br w:type="page"/>
      </w:r>
    </w:p>
    <w:p w14:paraId="77092344" w14:textId="77777777" w:rsidR="008E2667" w:rsidRDefault="008E2667" w:rsidP="008E2667">
      <w:pPr>
        <w:spacing w:line="276" w:lineRule="auto"/>
        <w:rPr>
          <w:rFonts w:ascii="Helvetica" w:eastAsia="Times New Roman" w:hAnsi="Helvetica" w:cs="Times New Roman"/>
          <w:b/>
          <w:sz w:val="22"/>
          <w:szCs w:val="22"/>
          <w:u w:val="single"/>
        </w:rPr>
        <w:sectPr w:rsidR="008E2667" w:rsidSect="00600FB6">
          <w:footerReference w:type="even" r:id="rId8"/>
          <w:footerReference w:type="default" r:id="rId9"/>
          <w:pgSz w:w="12240" w:h="15840"/>
          <w:pgMar w:top="1440" w:right="1440" w:bottom="1440" w:left="1440" w:header="720" w:footer="720" w:gutter="0"/>
          <w:cols w:space="720"/>
          <w:titlePg/>
          <w:docGrid w:linePitch="360"/>
        </w:sectPr>
      </w:pPr>
    </w:p>
    <w:p w14:paraId="7C63250A" w14:textId="2B02D020" w:rsidR="00FC3E23" w:rsidRPr="004A79F7" w:rsidRDefault="004A79F7" w:rsidP="00B20F70">
      <w:pPr>
        <w:spacing w:line="276" w:lineRule="auto"/>
        <w:rPr>
          <w:rFonts w:ascii="Helvetica" w:hAnsi="Helvetica"/>
          <w:b/>
          <w:sz w:val="22"/>
          <w:szCs w:val="22"/>
        </w:rPr>
      </w:pPr>
      <w:r w:rsidRPr="004A79F7">
        <w:rPr>
          <w:rFonts w:ascii="Helvetica" w:eastAsia="Times New Roman" w:hAnsi="Helvetica" w:cs="Times New Roman"/>
          <w:b/>
          <w:sz w:val="22"/>
          <w:szCs w:val="22"/>
          <w:u w:val="single"/>
        </w:rPr>
        <w:lastRenderedPageBreak/>
        <w:t xml:space="preserve">SECTION </w:t>
      </w:r>
      <w:r w:rsidR="00005D5A">
        <w:rPr>
          <w:rFonts w:ascii="Helvetica" w:eastAsia="Times New Roman" w:hAnsi="Helvetica" w:cs="Times New Roman"/>
          <w:b/>
          <w:sz w:val="22"/>
          <w:szCs w:val="22"/>
          <w:u w:val="single"/>
        </w:rPr>
        <w:t>3</w:t>
      </w:r>
      <w:r>
        <w:rPr>
          <w:rFonts w:ascii="Helvetica" w:eastAsia="Times New Roman" w:hAnsi="Helvetica" w:cs="Times New Roman"/>
          <w:b/>
          <w:sz w:val="22"/>
          <w:szCs w:val="22"/>
          <w:u w:val="single"/>
        </w:rPr>
        <w:t>: Target Population Basics</w:t>
      </w:r>
    </w:p>
    <w:p w14:paraId="41740B26" w14:textId="264D4DCD" w:rsidR="00C00D05" w:rsidRDefault="00FC3E23" w:rsidP="00B20F70">
      <w:pPr>
        <w:pStyle w:val="ListParagraph"/>
        <w:widowControl w:val="0"/>
        <w:numPr>
          <w:ilvl w:val="0"/>
          <w:numId w:val="30"/>
        </w:numPr>
      </w:pPr>
      <w:r w:rsidRPr="004A79F7">
        <w:rPr>
          <w:rFonts w:ascii="Helvetica" w:hAnsi="Helvetica"/>
          <w:sz w:val="22"/>
          <w:szCs w:val="22"/>
        </w:rPr>
        <w:t xml:space="preserve">Please </w:t>
      </w:r>
      <w:r w:rsidR="00E43362">
        <w:rPr>
          <w:rFonts w:ascii="Helvetica" w:hAnsi="Helvetica"/>
          <w:sz w:val="22"/>
          <w:szCs w:val="22"/>
        </w:rPr>
        <w:t>check the applicable boxes below to provide</w:t>
      </w:r>
      <w:r w:rsidR="00E43362" w:rsidRPr="004A79F7">
        <w:rPr>
          <w:rFonts w:ascii="Helvetica" w:hAnsi="Helvetica"/>
          <w:sz w:val="22"/>
          <w:szCs w:val="22"/>
        </w:rPr>
        <w:t xml:space="preserve"> </w:t>
      </w:r>
      <w:r w:rsidRPr="004A79F7">
        <w:rPr>
          <w:rFonts w:ascii="Helvetica" w:hAnsi="Helvetica"/>
          <w:sz w:val="22"/>
          <w:szCs w:val="22"/>
        </w:rPr>
        <w:t xml:space="preserve">a description of your target population. </w:t>
      </w:r>
      <w:r w:rsidRPr="004A79F7">
        <w:rPr>
          <w:rFonts w:ascii="Helvetica" w:hAnsi="Helvetica"/>
          <w:i/>
          <w:sz w:val="22"/>
          <w:szCs w:val="22"/>
        </w:rPr>
        <w:t>(Select all that apply.)</w:t>
      </w:r>
      <w:r w:rsidR="0075715D">
        <w:rPr>
          <w:rFonts w:ascii="Helvetica" w:hAnsi="Helvetica"/>
          <w:i/>
          <w:sz w:val="22"/>
          <w:szCs w:val="22"/>
        </w:rPr>
        <w:t>:</w:t>
      </w:r>
    </w:p>
    <w:tbl>
      <w:tblPr>
        <w:tblStyle w:val="TableGrid1"/>
        <w:tblW w:w="12150" w:type="dxa"/>
        <w:tblInd w:w="-5" w:type="dxa"/>
        <w:tblLook w:val="04A0" w:firstRow="1" w:lastRow="0" w:firstColumn="1" w:lastColumn="0" w:noHBand="0" w:noVBand="1"/>
      </w:tblPr>
      <w:tblGrid>
        <w:gridCol w:w="1244"/>
        <w:gridCol w:w="826"/>
        <w:gridCol w:w="810"/>
        <w:gridCol w:w="810"/>
        <w:gridCol w:w="810"/>
        <w:gridCol w:w="765"/>
        <w:gridCol w:w="1178"/>
        <w:gridCol w:w="974"/>
        <w:gridCol w:w="1262"/>
        <w:gridCol w:w="1581"/>
        <w:gridCol w:w="1890"/>
      </w:tblGrid>
      <w:tr w:rsidR="00C00D05" w:rsidRPr="000A0869" w14:paraId="47400B0C" w14:textId="77777777" w:rsidTr="00B20F70">
        <w:tc>
          <w:tcPr>
            <w:tcW w:w="1244" w:type="dxa"/>
            <w:vMerge w:val="restart"/>
          </w:tcPr>
          <w:p w14:paraId="1BDC7597" w14:textId="77777777" w:rsidR="00C00D05" w:rsidRPr="000A0869" w:rsidRDefault="00C00D05" w:rsidP="0027247C"/>
        </w:tc>
        <w:tc>
          <w:tcPr>
            <w:tcW w:w="3256" w:type="dxa"/>
            <w:gridSpan w:val="4"/>
            <w:tcBorders>
              <w:bottom w:val="nil"/>
            </w:tcBorders>
            <w:vAlign w:val="center"/>
          </w:tcPr>
          <w:p w14:paraId="7397F1F3" w14:textId="77777777" w:rsidR="00C00D05" w:rsidRPr="000A0869" w:rsidRDefault="00C00D05" w:rsidP="0027247C">
            <w:pPr>
              <w:jc w:val="center"/>
            </w:pPr>
            <w:r w:rsidRPr="000A0869">
              <w:t>Age</w:t>
            </w:r>
          </w:p>
        </w:tc>
        <w:tc>
          <w:tcPr>
            <w:tcW w:w="2917" w:type="dxa"/>
            <w:gridSpan w:val="3"/>
            <w:tcBorders>
              <w:bottom w:val="nil"/>
            </w:tcBorders>
            <w:vAlign w:val="center"/>
          </w:tcPr>
          <w:p w14:paraId="2729FE26" w14:textId="77777777" w:rsidR="00C00D05" w:rsidRPr="000A0869" w:rsidRDefault="00C00D05" w:rsidP="0027247C">
            <w:pPr>
              <w:jc w:val="center"/>
            </w:pPr>
            <w:r w:rsidRPr="000A0869">
              <w:t>Risk Level</w:t>
            </w:r>
          </w:p>
        </w:tc>
        <w:tc>
          <w:tcPr>
            <w:tcW w:w="2843" w:type="dxa"/>
            <w:gridSpan w:val="2"/>
            <w:tcBorders>
              <w:bottom w:val="nil"/>
            </w:tcBorders>
            <w:vAlign w:val="center"/>
          </w:tcPr>
          <w:p w14:paraId="1107CFD9" w14:textId="77777777" w:rsidR="00C00D05" w:rsidRPr="000A0869" w:rsidRDefault="00C00D05" w:rsidP="0027247C">
            <w:pPr>
              <w:jc w:val="center"/>
            </w:pPr>
            <w:r w:rsidRPr="000A0869">
              <w:t>Sex/Gender</w:t>
            </w:r>
          </w:p>
        </w:tc>
        <w:tc>
          <w:tcPr>
            <w:tcW w:w="1890" w:type="dxa"/>
            <w:tcBorders>
              <w:bottom w:val="nil"/>
            </w:tcBorders>
          </w:tcPr>
          <w:p w14:paraId="73BD7BB7" w14:textId="77777777" w:rsidR="00C00D05" w:rsidRPr="000A0869" w:rsidRDefault="00C00D05" w:rsidP="0027247C">
            <w:pPr>
              <w:jc w:val="center"/>
              <w:rPr>
                <w:i/>
              </w:rPr>
            </w:pPr>
            <w:r w:rsidRPr="000A0869">
              <w:t xml:space="preserve">Other </w:t>
            </w:r>
            <w:r w:rsidRPr="000A0869">
              <w:rPr>
                <w:i/>
              </w:rPr>
              <w:t>(Please describe.)</w:t>
            </w:r>
          </w:p>
        </w:tc>
      </w:tr>
      <w:tr w:rsidR="00FC0E40" w:rsidRPr="000A0869" w14:paraId="3C39663B" w14:textId="77777777" w:rsidTr="00B20F70">
        <w:trPr>
          <w:trHeight w:val="305"/>
        </w:trPr>
        <w:tc>
          <w:tcPr>
            <w:tcW w:w="1244" w:type="dxa"/>
            <w:vMerge/>
          </w:tcPr>
          <w:p w14:paraId="7EF4B707" w14:textId="77777777" w:rsidR="00C00D05" w:rsidRPr="000A0869" w:rsidRDefault="00C00D05" w:rsidP="0027247C"/>
        </w:tc>
        <w:tc>
          <w:tcPr>
            <w:tcW w:w="826" w:type="dxa"/>
            <w:tcBorders>
              <w:top w:val="nil"/>
              <w:bottom w:val="single" w:sz="4" w:space="0" w:color="auto"/>
              <w:right w:val="nil"/>
            </w:tcBorders>
          </w:tcPr>
          <w:p w14:paraId="0D1E886C" w14:textId="7EAE6F0F" w:rsidR="00C00D05" w:rsidRPr="000A0869" w:rsidRDefault="00C00D05" w:rsidP="0027247C">
            <w:pPr>
              <w:jc w:val="center"/>
            </w:pPr>
            <w:r w:rsidRPr="000A0869">
              <w:t>18</w:t>
            </w:r>
            <w:r w:rsidR="00FC0E40">
              <w:t>–</w:t>
            </w:r>
            <w:r w:rsidRPr="000A0869">
              <w:t>25</w:t>
            </w:r>
          </w:p>
        </w:tc>
        <w:tc>
          <w:tcPr>
            <w:tcW w:w="810" w:type="dxa"/>
            <w:tcBorders>
              <w:top w:val="nil"/>
              <w:left w:val="nil"/>
              <w:bottom w:val="single" w:sz="4" w:space="0" w:color="auto"/>
              <w:right w:val="nil"/>
            </w:tcBorders>
          </w:tcPr>
          <w:p w14:paraId="67645AE4" w14:textId="04E79E7E" w:rsidR="00C00D05" w:rsidRPr="000A0869" w:rsidRDefault="00C00D05" w:rsidP="0027247C">
            <w:pPr>
              <w:jc w:val="center"/>
            </w:pPr>
            <w:r w:rsidRPr="000A0869">
              <w:t>26</w:t>
            </w:r>
            <w:r w:rsidR="00FC0E40">
              <w:t>–</w:t>
            </w:r>
            <w:r w:rsidRPr="000A0869">
              <w:t>34</w:t>
            </w:r>
          </w:p>
        </w:tc>
        <w:tc>
          <w:tcPr>
            <w:tcW w:w="810" w:type="dxa"/>
            <w:tcBorders>
              <w:top w:val="nil"/>
              <w:left w:val="nil"/>
              <w:bottom w:val="single" w:sz="4" w:space="0" w:color="auto"/>
              <w:right w:val="nil"/>
            </w:tcBorders>
          </w:tcPr>
          <w:p w14:paraId="0FFFDDDC" w14:textId="44B80DFB" w:rsidR="00C00D05" w:rsidRPr="000A0869" w:rsidRDefault="00C00D05" w:rsidP="0027247C">
            <w:pPr>
              <w:jc w:val="center"/>
            </w:pPr>
            <w:r w:rsidRPr="000A0869">
              <w:t>35</w:t>
            </w:r>
            <w:r w:rsidR="00FC0E40">
              <w:t>–</w:t>
            </w:r>
            <w:r w:rsidRPr="000A0869">
              <w:t>54</w:t>
            </w:r>
          </w:p>
        </w:tc>
        <w:tc>
          <w:tcPr>
            <w:tcW w:w="810" w:type="dxa"/>
            <w:tcBorders>
              <w:top w:val="nil"/>
              <w:left w:val="nil"/>
              <w:bottom w:val="single" w:sz="4" w:space="0" w:color="auto"/>
            </w:tcBorders>
          </w:tcPr>
          <w:p w14:paraId="65EEEC27" w14:textId="77777777" w:rsidR="00C00D05" w:rsidRPr="000A0869" w:rsidRDefault="00C00D05" w:rsidP="0027247C">
            <w:pPr>
              <w:jc w:val="center"/>
            </w:pPr>
            <w:r w:rsidRPr="000A0869">
              <w:t>55+</w:t>
            </w:r>
          </w:p>
        </w:tc>
        <w:tc>
          <w:tcPr>
            <w:tcW w:w="765" w:type="dxa"/>
            <w:tcBorders>
              <w:top w:val="nil"/>
              <w:bottom w:val="single" w:sz="4" w:space="0" w:color="auto"/>
              <w:right w:val="nil"/>
            </w:tcBorders>
          </w:tcPr>
          <w:p w14:paraId="19E68CF4" w14:textId="77777777" w:rsidR="00C00D05" w:rsidRPr="000A0869" w:rsidRDefault="00C00D05" w:rsidP="0027247C">
            <w:pPr>
              <w:jc w:val="center"/>
            </w:pPr>
            <w:r w:rsidRPr="000A0869">
              <w:t>Low</w:t>
            </w:r>
          </w:p>
        </w:tc>
        <w:tc>
          <w:tcPr>
            <w:tcW w:w="1178" w:type="dxa"/>
            <w:tcBorders>
              <w:top w:val="nil"/>
              <w:left w:val="nil"/>
              <w:bottom w:val="single" w:sz="4" w:space="0" w:color="auto"/>
              <w:right w:val="nil"/>
            </w:tcBorders>
          </w:tcPr>
          <w:p w14:paraId="3CBA3EFD" w14:textId="77777777" w:rsidR="00C00D05" w:rsidRPr="000A0869" w:rsidRDefault="00C00D05" w:rsidP="0027247C">
            <w:pPr>
              <w:jc w:val="center"/>
            </w:pPr>
            <w:r w:rsidRPr="000A0869">
              <w:t>Moderate</w:t>
            </w:r>
          </w:p>
        </w:tc>
        <w:tc>
          <w:tcPr>
            <w:tcW w:w="974" w:type="dxa"/>
            <w:tcBorders>
              <w:top w:val="nil"/>
              <w:left w:val="nil"/>
              <w:bottom w:val="single" w:sz="4" w:space="0" w:color="auto"/>
            </w:tcBorders>
          </w:tcPr>
          <w:p w14:paraId="500F3B4A" w14:textId="77777777" w:rsidR="00C00D05" w:rsidRPr="000A0869" w:rsidRDefault="00C00D05" w:rsidP="0027247C">
            <w:pPr>
              <w:jc w:val="center"/>
            </w:pPr>
            <w:r w:rsidRPr="000A0869">
              <w:t>High</w:t>
            </w:r>
          </w:p>
        </w:tc>
        <w:tc>
          <w:tcPr>
            <w:tcW w:w="1262" w:type="dxa"/>
            <w:tcBorders>
              <w:top w:val="nil"/>
              <w:bottom w:val="single" w:sz="4" w:space="0" w:color="auto"/>
              <w:right w:val="nil"/>
            </w:tcBorders>
          </w:tcPr>
          <w:p w14:paraId="73625561" w14:textId="63FD3797" w:rsidR="00C00D05" w:rsidRPr="000A0869" w:rsidRDefault="007C0A6D" w:rsidP="0027247C">
            <w:pPr>
              <w:jc w:val="center"/>
            </w:pPr>
            <w:r>
              <w:t>Men</w:t>
            </w:r>
          </w:p>
        </w:tc>
        <w:tc>
          <w:tcPr>
            <w:tcW w:w="1581" w:type="dxa"/>
            <w:tcBorders>
              <w:top w:val="nil"/>
              <w:left w:val="nil"/>
              <w:bottom w:val="single" w:sz="4" w:space="0" w:color="auto"/>
            </w:tcBorders>
          </w:tcPr>
          <w:p w14:paraId="1E725FBA" w14:textId="044A7ACB" w:rsidR="00C00D05" w:rsidRPr="000A0869" w:rsidRDefault="007C0A6D" w:rsidP="0027247C">
            <w:pPr>
              <w:jc w:val="center"/>
            </w:pPr>
            <w:r>
              <w:t>Women</w:t>
            </w:r>
          </w:p>
        </w:tc>
        <w:tc>
          <w:tcPr>
            <w:tcW w:w="1890" w:type="dxa"/>
            <w:tcBorders>
              <w:top w:val="nil"/>
              <w:left w:val="nil"/>
              <w:bottom w:val="single" w:sz="4" w:space="0" w:color="auto"/>
            </w:tcBorders>
          </w:tcPr>
          <w:p w14:paraId="24CF3538" w14:textId="77777777" w:rsidR="00C00D05" w:rsidRPr="000A0869" w:rsidRDefault="00C00D05" w:rsidP="0027247C">
            <w:pPr>
              <w:jc w:val="center"/>
            </w:pPr>
          </w:p>
        </w:tc>
      </w:tr>
      <w:tr w:rsidR="00FC0E40" w:rsidRPr="000A0869" w14:paraId="20B0A1FA" w14:textId="77777777" w:rsidTr="00B20F70">
        <w:tc>
          <w:tcPr>
            <w:tcW w:w="1244" w:type="dxa"/>
          </w:tcPr>
          <w:p w14:paraId="0113CAD1" w14:textId="77777777" w:rsidR="00C00D05" w:rsidRPr="000A0869" w:rsidRDefault="00C00D05" w:rsidP="0027247C">
            <w:r w:rsidRPr="000A0869">
              <w:t>Target Population</w:t>
            </w:r>
          </w:p>
        </w:tc>
        <w:sdt>
          <w:sdtPr>
            <w:id w:val="994532245"/>
            <w14:checkbox>
              <w14:checked w14:val="0"/>
              <w14:checkedState w14:val="2612" w14:font="MS Gothic"/>
              <w14:uncheckedState w14:val="2610" w14:font="MS Gothic"/>
            </w14:checkbox>
          </w:sdtPr>
          <w:sdtEndPr/>
          <w:sdtContent>
            <w:tc>
              <w:tcPr>
                <w:tcW w:w="826" w:type="dxa"/>
                <w:tcBorders>
                  <w:right w:val="nil"/>
                </w:tcBorders>
                <w:vAlign w:val="center"/>
              </w:tcPr>
              <w:p w14:paraId="6F585E2F" w14:textId="77777777" w:rsidR="00C00D05" w:rsidRPr="000A0869" w:rsidRDefault="00C00D05" w:rsidP="0027247C">
                <w:pPr>
                  <w:jc w:val="center"/>
                </w:pPr>
                <w:r>
                  <w:rPr>
                    <w:rFonts w:ascii="MS Gothic" w:eastAsia="MS Gothic" w:hAnsi="MS Gothic" w:hint="eastAsia"/>
                  </w:rPr>
                  <w:t>☐</w:t>
                </w:r>
              </w:p>
            </w:tc>
          </w:sdtContent>
        </w:sdt>
        <w:sdt>
          <w:sdtPr>
            <w:id w:val="-1939198664"/>
            <w14:checkbox>
              <w14:checked w14:val="0"/>
              <w14:checkedState w14:val="2612" w14:font="MS Gothic"/>
              <w14:uncheckedState w14:val="2610" w14:font="MS Gothic"/>
            </w14:checkbox>
          </w:sdtPr>
          <w:sdtEndPr/>
          <w:sdtContent>
            <w:tc>
              <w:tcPr>
                <w:tcW w:w="810" w:type="dxa"/>
                <w:tcBorders>
                  <w:left w:val="nil"/>
                  <w:right w:val="nil"/>
                </w:tcBorders>
                <w:vAlign w:val="center"/>
              </w:tcPr>
              <w:p w14:paraId="2C221C00" w14:textId="77777777" w:rsidR="00C00D05" w:rsidRPr="000A0869" w:rsidRDefault="00C00D05" w:rsidP="0027247C">
                <w:pPr>
                  <w:jc w:val="center"/>
                </w:pPr>
                <w:r>
                  <w:rPr>
                    <w:rFonts w:ascii="MS Gothic" w:eastAsia="MS Gothic" w:hAnsi="MS Gothic" w:hint="eastAsia"/>
                  </w:rPr>
                  <w:t>☐</w:t>
                </w:r>
              </w:p>
            </w:tc>
          </w:sdtContent>
        </w:sdt>
        <w:sdt>
          <w:sdtPr>
            <w:id w:val="1962762550"/>
            <w14:checkbox>
              <w14:checked w14:val="0"/>
              <w14:checkedState w14:val="2612" w14:font="MS Gothic"/>
              <w14:uncheckedState w14:val="2610" w14:font="MS Gothic"/>
            </w14:checkbox>
          </w:sdtPr>
          <w:sdtEndPr/>
          <w:sdtContent>
            <w:tc>
              <w:tcPr>
                <w:tcW w:w="810" w:type="dxa"/>
                <w:tcBorders>
                  <w:left w:val="nil"/>
                  <w:right w:val="nil"/>
                </w:tcBorders>
                <w:vAlign w:val="center"/>
              </w:tcPr>
              <w:p w14:paraId="3398F2CF" w14:textId="77777777" w:rsidR="00C00D05" w:rsidRPr="000A0869" w:rsidRDefault="00C00D05" w:rsidP="0027247C">
                <w:pPr>
                  <w:jc w:val="center"/>
                </w:pPr>
                <w:r>
                  <w:rPr>
                    <w:rFonts w:ascii="MS Gothic" w:eastAsia="MS Gothic" w:hAnsi="MS Gothic" w:hint="eastAsia"/>
                  </w:rPr>
                  <w:t>☐</w:t>
                </w:r>
              </w:p>
            </w:tc>
          </w:sdtContent>
        </w:sdt>
        <w:sdt>
          <w:sdtPr>
            <w:id w:val="1311595607"/>
            <w14:checkbox>
              <w14:checked w14:val="0"/>
              <w14:checkedState w14:val="2612" w14:font="MS Gothic"/>
              <w14:uncheckedState w14:val="2610" w14:font="MS Gothic"/>
            </w14:checkbox>
          </w:sdtPr>
          <w:sdtEndPr/>
          <w:sdtContent>
            <w:tc>
              <w:tcPr>
                <w:tcW w:w="810" w:type="dxa"/>
                <w:tcBorders>
                  <w:left w:val="nil"/>
                  <w:right w:val="single" w:sz="4" w:space="0" w:color="auto"/>
                </w:tcBorders>
                <w:vAlign w:val="center"/>
              </w:tcPr>
              <w:p w14:paraId="0DA7BBA1" w14:textId="77777777" w:rsidR="00C00D05" w:rsidRPr="000A0869" w:rsidRDefault="00C00D05" w:rsidP="0027247C">
                <w:pPr>
                  <w:jc w:val="center"/>
                </w:pPr>
                <w:r>
                  <w:rPr>
                    <w:rFonts w:ascii="MS Gothic" w:eastAsia="MS Gothic" w:hAnsi="MS Gothic" w:hint="eastAsia"/>
                  </w:rPr>
                  <w:t>☐</w:t>
                </w:r>
              </w:p>
            </w:tc>
          </w:sdtContent>
        </w:sdt>
        <w:tc>
          <w:tcPr>
            <w:tcW w:w="765" w:type="dxa"/>
            <w:tcBorders>
              <w:left w:val="single" w:sz="4" w:space="0" w:color="auto"/>
              <w:right w:val="nil"/>
            </w:tcBorders>
            <w:vAlign w:val="center"/>
          </w:tcPr>
          <w:p w14:paraId="76D5CD73" w14:textId="77777777" w:rsidR="00C00D05" w:rsidRPr="000A0869" w:rsidRDefault="00FD779A" w:rsidP="0027247C">
            <w:pPr>
              <w:jc w:val="center"/>
            </w:pPr>
            <w:sdt>
              <w:sdtPr>
                <w:id w:val="-1606962567"/>
                <w14:checkbox>
                  <w14:checked w14:val="0"/>
                  <w14:checkedState w14:val="2612" w14:font="MS Gothic"/>
                  <w14:uncheckedState w14:val="2610" w14:font="MS Gothic"/>
                </w14:checkbox>
              </w:sdtPr>
              <w:sdtEndPr/>
              <w:sdtContent>
                <w:r w:rsidR="00C00D05">
                  <w:rPr>
                    <w:rFonts w:ascii="MS Gothic" w:eastAsia="MS Gothic" w:hAnsi="MS Gothic" w:hint="eastAsia"/>
                  </w:rPr>
                  <w:t>☐</w:t>
                </w:r>
              </w:sdtContent>
            </w:sdt>
          </w:p>
        </w:tc>
        <w:sdt>
          <w:sdtPr>
            <w:id w:val="-644661811"/>
            <w14:checkbox>
              <w14:checked w14:val="0"/>
              <w14:checkedState w14:val="2612" w14:font="MS Gothic"/>
              <w14:uncheckedState w14:val="2610" w14:font="MS Gothic"/>
            </w14:checkbox>
          </w:sdtPr>
          <w:sdtEndPr/>
          <w:sdtContent>
            <w:tc>
              <w:tcPr>
                <w:tcW w:w="1178" w:type="dxa"/>
                <w:tcBorders>
                  <w:left w:val="nil"/>
                  <w:right w:val="nil"/>
                </w:tcBorders>
                <w:vAlign w:val="center"/>
              </w:tcPr>
              <w:p w14:paraId="0337BD4D" w14:textId="77777777" w:rsidR="00C00D05" w:rsidRPr="000A0869" w:rsidRDefault="00C00D05" w:rsidP="0027247C">
                <w:pPr>
                  <w:jc w:val="center"/>
                </w:pPr>
                <w:r>
                  <w:rPr>
                    <w:rFonts w:ascii="MS Gothic" w:eastAsia="MS Gothic" w:hAnsi="MS Gothic" w:hint="eastAsia"/>
                  </w:rPr>
                  <w:t>☐</w:t>
                </w:r>
              </w:p>
            </w:tc>
          </w:sdtContent>
        </w:sdt>
        <w:sdt>
          <w:sdtPr>
            <w:id w:val="-1698683373"/>
            <w14:checkbox>
              <w14:checked w14:val="0"/>
              <w14:checkedState w14:val="2612" w14:font="MS Gothic"/>
              <w14:uncheckedState w14:val="2610" w14:font="MS Gothic"/>
            </w14:checkbox>
          </w:sdtPr>
          <w:sdtEndPr/>
          <w:sdtContent>
            <w:tc>
              <w:tcPr>
                <w:tcW w:w="974" w:type="dxa"/>
                <w:tcBorders>
                  <w:left w:val="nil"/>
                  <w:right w:val="single" w:sz="4" w:space="0" w:color="auto"/>
                </w:tcBorders>
                <w:vAlign w:val="center"/>
              </w:tcPr>
              <w:p w14:paraId="0C65E4A7" w14:textId="77777777" w:rsidR="00C00D05" w:rsidRPr="000A0869" w:rsidRDefault="00C00D05" w:rsidP="0027247C">
                <w:pPr>
                  <w:jc w:val="center"/>
                </w:pPr>
                <w:r>
                  <w:rPr>
                    <w:rFonts w:ascii="MS Gothic" w:eastAsia="MS Gothic" w:hAnsi="MS Gothic" w:hint="eastAsia"/>
                  </w:rPr>
                  <w:t>☐</w:t>
                </w:r>
              </w:p>
            </w:tc>
          </w:sdtContent>
        </w:sdt>
        <w:sdt>
          <w:sdtPr>
            <w:id w:val="-323660684"/>
            <w14:checkbox>
              <w14:checked w14:val="0"/>
              <w14:checkedState w14:val="2612" w14:font="MS Gothic"/>
              <w14:uncheckedState w14:val="2610" w14:font="MS Gothic"/>
            </w14:checkbox>
          </w:sdtPr>
          <w:sdtEndPr/>
          <w:sdtContent>
            <w:tc>
              <w:tcPr>
                <w:tcW w:w="1262" w:type="dxa"/>
                <w:tcBorders>
                  <w:left w:val="single" w:sz="4" w:space="0" w:color="auto"/>
                  <w:right w:val="nil"/>
                </w:tcBorders>
                <w:vAlign w:val="center"/>
              </w:tcPr>
              <w:p w14:paraId="3C019E8E" w14:textId="77777777" w:rsidR="00C00D05" w:rsidRPr="000A0869" w:rsidRDefault="00C00D05" w:rsidP="0027247C">
                <w:pPr>
                  <w:jc w:val="center"/>
                </w:pPr>
                <w:r>
                  <w:rPr>
                    <w:rFonts w:ascii="MS Gothic" w:eastAsia="MS Gothic" w:hAnsi="MS Gothic" w:hint="eastAsia"/>
                  </w:rPr>
                  <w:t>☐</w:t>
                </w:r>
              </w:p>
            </w:tc>
          </w:sdtContent>
        </w:sdt>
        <w:sdt>
          <w:sdtPr>
            <w:id w:val="-265623432"/>
            <w14:checkbox>
              <w14:checked w14:val="0"/>
              <w14:checkedState w14:val="2612" w14:font="MS Gothic"/>
              <w14:uncheckedState w14:val="2610" w14:font="MS Gothic"/>
            </w14:checkbox>
          </w:sdtPr>
          <w:sdtEndPr/>
          <w:sdtContent>
            <w:tc>
              <w:tcPr>
                <w:tcW w:w="1581" w:type="dxa"/>
                <w:tcBorders>
                  <w:left w:val="nil"/>
                </w:tcBorders>
                <w:vAlign w:val="center"/>
              </w:tcPr>
              <w:p w14:paraId="252C8DC9" w14:textId="77777777" w:rsidR="00C00D05" w:rsidRPr="000A0869" w:rsidRDefault="00C00D05" w:rsidP="0027247C">
                <w:pPr>
                  <w:jc w:val="center"/>
                </w:pPr>
                <w:r>
                  <w:rPr>
                    <w:rFonts w:ascii="MS Gothic" w:eastAsia="MS Gothic" w:hAnsi="MS Gothic" w:hint="eastAsia"/>
                  </w:rPr>
                  <w:t>☐</w:t>
                </w:r>
              </w:p>
            </w:tc>
          </w:sdtContent>
        </w:sdt>
        <w:sdt>
          <w:sdtPr>
            <w:id w:val="1956448558"/>
            <w:placeholder>
              <w:docPart w:val="9C6D277A80A8453CA218BD753A3333BF"/>
            </w:placeholder>
            <w:showingPlcHdr/>
          </w:sdtPr>
          <w:sdtEndPr/>
          <w:sdtContent>
            <w:tc>
              <w:tcPr>
                <w:tcW w:w="1890" w:type="dxa"/>
                <w:tcBorders>
                  <w:left w:val="nil"/>
                </w:tcBorders>
              </w:tcPr>
              <w:p w14:paraId="39482B44" w14:textId="77777777" w:rsidR="00C00D05" w:rsidRPr="000A0869" w:rsidRDefault="00C00D05" w:rsidP="0027247C">
                <w:pPr>
                  <w:jc w:val="center"/>
                </w:pPr>
                <w:r w:rsidRPr="000A0869">
                  <w:rPr>
                    <w:color w:val="808080"/>
                  </w:rPr>
                  <w:t>Click or tap here to enter text.</w:t>
                </w:r>
              </w:p>
            </w:tc>
          </w:sdtContent>
        </w:sdt>
      </w:tr>
    </w:tbl>
    <w:p w14:paraId="4B5908E9" w14:textId="1FBE59AA" w:rsidR="008D58E8" w:rsidRDefault="008D58E8" w:rsidP="00AE03ED">
      <w:pPr>
        <w:widowControl w:val="0"/>
        <w:rPr>
          <w:rFonts w:ascii="Helvetica" w:hAnsi="Helvetica"/>
          <w:sz w:val="22"/>
          <w:szCs w:val="22"/>
        </w:rPr>
      </w:pPr>
    </w:p>
    <w:p w14:paraId="13D09CEF" w14:textId="239932DA" w:rsidR="008D58E8" w:rsidRPr="00A5556D" w:rsidRDefault="00A5556D" w:rsidP="008D58E8">
      <w:pPr>
        <w:pStyle w:val="ListParagraph"/>
        <w:widowControl w:val="0"/>
        <w:numPr>
          <w:ilvl w:val="0"/>
          <w:numId w:val="30"/>
        </w:numPr>
        <w:rPr>
          <w:rFonts w:ascii="Helvetica" w:hAnsi="Helvetica"/>
          <w:sz w:val="22"/>
          <w:szCs w:val="22"/>
        </w:rPr>
      </w:pPr>
      <w:r w:rsidRPr="00B20F70">
        <w:rPr>
          <w:rFonts w:ascii="Helvetica" w:hAnsi="Helvetica"/>
          <w:sz w:val="22"/>
          <w:szCs w:val="22"/>
        </w:rPr>
        <w:t xml:space="preserve">Use the field below to </w:t>
      </w:r>
      <w:r w:rsidR="00D50116">
        <w:rPr>
          <w:rFonts w:ascii="Helvetica" w:hAnsi="Helvetica"/>
          <w:sz w:val="22"/>
          <w:szCs w:val="22"/>
        </w:rPr>
        <w:t xml:space="preserve">provide any further details about </w:t>
      </w:r>
      <w:r w:rsidRPr="00B20F70">
        <w:rPr>
          <w:rFonts w:ascii="Helvetica" w:hAnsi="Helvetica"/>
          <w:sz w:val="22"/>
          <w:szCs w:val="22"/>
        </w:rPr>
        <w:t>your target population</w:t>
      </w:r>
      <w:r w:rsidR="008D58E8" w:rsidRPr="00A5556D">
        <w:rPr>
          <w:rFonts w:ascii="Helvetica" w:hAnsi="Helvetica"/>
          <w:b/>
          <w:i/>
          <w:sz w:val="22"/>
          <w:szCs w:val="22"/>
        </w:rPr>
        <w:t xml:space="preserve"> </w:t>
      </w:r>
      <w:r w:rsidR="008D58E8" w:rsidRPr="00A5556D">
        <w:rPr>
          <w:rFonts w:ascii="Helvetica" w:hAnsi="Helvetica"/>
          <w:i/>
          <w:sz w:val="22"/>
          <w:szCs w:val="22"/>
        </w:rPr>
        <w:t>(e.g., 75 men convicted of a violent offense</w:t>
      </w:r>
      <w:r w:rsidR="00D50116">
        <w:rPr>
          <w:rFonts w:ascii="Helvetica" w:hAnsi="Helvetica"/>
          <w:i/>
          <w:sz w:val="22"/>
          <w:szCs w:val="22"/>
        </w:rPr>
        <w:t xml:space="preserve"> </w:t>
      </w:r>
      <w:r w:rsidR="008D58E8" w:rsidRPr="00A5556D">
        <w:rPr>
          <w:rFonts w:ascii="Helvetica" w:hAnsi="Helvetica"/>
          <w:i/>
          <w:sz w:val="22"/>
          <w:szCs w:val="22"/>
        </w:rPr>
        <w:t>and released from jail to probation in Washington County)</w:t>
      </w:r>
      <w:r w:rsidR="008D58E8" w:rsidRPr="00B20F70">
        <w:rPr>
          <w:rFonts w:ascii="Helvetica" w:hAnsi="Helvetica"/>
          <w:sz w:val="22"/>
          <w:szCs w:val="22"/>
        </w:rPr>
        <w:t>:</w:t>
      </w:r>
    </w:p>
    <w:p w14:paraId="648283BB" w14:textId="45213F5C" w:rsidR="008D58E8" w:rsidRPr="004A79F7" w:rsidRDefault="00FD779A" w:rsidP="008D58E8">
      <w:pPr>
        <w:widowControl w:val="0"/>
        <w:rPr>
          <w:rFonts w:ascii="Helvetica" w:hAnsi="Helvetica"/>
          <w:sz w:val="22"/>
          <w:szCs w:val="22"/>
        </w:rPr>
      </w:pPr>
      <w:sdt>
        <w:sdtPr>
          <w:id w:val="-347789430"/>
          <w:placeholder>
            <w:docPart w:val="64BC402DDDD3544AA709034F5970FA5C"/>
          </w:placeholder>
          <w:showingPlcHdr/>
        </w:sdtPr>
        <w:sdtEndPr/>
        <w:sdtContent>
          <w:r w:rsidR="008D58E8" w:rsidRPr="00392A20">
            <w:rPr>
              <w:rStyle w:val="PlaceholderText"/>
              <w:sz w:val="22"/>
              <w:szCs w:val="22"/>
            </w:rPr>
            <w:t>Click or tap here to enter text.</w:t>
          </w:r>
        </w:sdtContent>
      </w:sdt>
    </w:p>
    <w:p w14:paraId="3183B7C7" w14:textId="77777777" w:rsidR="008D58E8" w:rsidRPr="004A79F7" w:rsidRDefault="008D58E8" w:rsidP="008D58E8">
      <w:pPr>
        <w:pStyle w:val="ListParagraph"/>
        <w:widowControl w:val="0"/>
        <w:numPr>
          <w:ilvl w:val="0"/>
          <w:numId w:val="30"/>
        </w:numPr>
        <w:rPr>
          <w:rFonts w:ascii="Helvetica" w:hAnsi="Helvetica"/>
          <w:sz w:val="22"/>
          <w:szCs w:val="22"/>
        </w:rPr>
      </w:pPr>
      <w:r w:rsidRPr="004A79F7">
        <w:rPr>
          <w:rFonts w:ascii="Helvetica" w:hAnsi="Helvetica"/>
          <w:sz w:val="22"/>
          <w:szCs w:val="22"/>
        </w:rPr>
        <w:t xml:space="preserve">Exclusionary Criteria </w:t>
      </w:r>
      <w:r w:rsidRPr="004A79F7">
        <w:rPr>
          <w:rFonts w:ascii="Helvetica" w:hAnsi="Helvetica"/>
          <w:i/>
          <w:sz w:val="22"/>
          <w:szCs w:val="22"/>
        </w:rPr>
        <w:t>(e.g., serious mental illness, sex offense)</w:t>
      </w:r>
      <w:r>
        <w:rPr>
          <w:rFonts w:ascii="Helvetica" w:hAnsi="Helvetica"/>
          <w:i/>
          <w:sz w:val="22"/>
          <w:szCs w:val="22"/>
        </w:rPr>
        <w:t>:</w:t>
      </w:r>
    </w:p>
    <w:p w14:paraId="64FF5FCF" w14:textId="252E1A9F" w:rsidR="00FC3E23" w:rsidRPr="004A79F7" w:rsidRDefault="00FD779A" w:rsidP="008D58E8">
      <w:pPr>
        <w:widowControl w:val="0"/>
        <w:rPr>
          <w:rFonts w:ascii="Helvetica" w:hAnsi="Helvetica"/>
          <w:sz w:val="22"/>
          <w:szCs w:val="22"/>
        </w:rPr>
      </w:pPr>
      <w:sdt>
        <w:sdtPr>
          <w:id w:val="843516819"/>
          <w:placeholder>
            <w:docPart w:val="D9F2A34B3B33834F8CF50CC63D672D68"/>
          </w:placeholder>
          <w:showingPlcHdr/>
        </w:sdtPr>
        <w:sdtEndPr/>
        <w:sdtContent>
          <w:r w:rsidR="008D58E8" w:rsidRPr="00A57A54">
            <w:rPr>
              <w:rStyle w:val="PlaceholderText"/>
            </w:rPr>
            <w:t>Click or tap here to enter text.</w:t>
          </w:r>
        </w:sdtContent>
      </w:sdt>
    </w:p>
    <w:p w14:paraId="33FF6946" w14:textId="518FE5DD" w:rsidR="00FC3E23" w:rsidRPr="004A79F7" w:rsidRDefault="00FC3E23" w:rsidP="00B20F70">
      <w:pPr>
        <w:pStyle w:val="ListParagraph"/>
        <w:widowControl w:val="0"/>
        <w:numPr>
          <w:ilvl w:val="0"/>
          <w:numId w:val="30"/>
        </w:numPr>
        <w:rPr>
          <w:rFonts w:ascii="Helvetica" w:hAnsi="Helvetica"/>
          <w:sz w:val="22"/>
          <w:szCs w:val="22"/>
        </w:rPr>
      </w:pPr>
      <w:r w:rsidRPr="004A79F7">
        <w:rPr>
          <w:rFonts w:ascii="Helvetica" w:hAnsi="Helvetica"/>
          <w:sz w:val="22"/>
          <w:szCs w:val="22"/>
        </w:rPr>
        <w:t>What facilities</w:t>
      </w:r>
      <w:r w:rsidR="008D58E8">
        <w:rPr>
          <w:rFonts w:ascii="Helvetica" w:hAnsi="Helvetica"/>
          <w:sz w:val="22"/>
          <w:szCs w:val="22"/>
        </w:rPr>
        <w:t xml:space="preserve"> (e.g., prisons, jails, halfway houses, treatment facilities)</w:t>
      </w:r>
      <w:r w:rsidRPr="004A79F7">
        <w:rPr>
          <w:rFonts w:ascii="Helvetica" w:hAnsi="Helvetica"/>
          <w:sz w:val="22"/>
          <w:szCs w:val="22"/>
        </w:rPr>
        <w:t xml:space="preserve"> will be involved in this initiative?</w:t>
      </w:r>
    </w:p>
    <w:p w14:paraId="697A796A" w14:textId="1872381D" w:rsidR="00337732" w:rsidRPr="00B20F70" w:rsidRDefault="00FD779A" w:rsidP="00B20F70">
      <w:pPr>
        <w:widowControl w:val="0"/>
        <w:ind w:firstLine="360"/>
        <w:rPr>
          <w:rFonts w:ascii="Helvetica" w:hAnsi="Helvetica"/>
          <w:sz w:val="22"/>
          <w:szCs w:val="22"/>
        </w:rPr>
      </w:pPr>
      <w:sdt>
        <w:sdtPr>
          <w:id w:val="-1388173510"/>
          <w:placeholder>
            <w:docPart w:val="A3D680FE71844DB4B0E58E60D26F2447"/>
          </w:placeholder>
          <w:showingPlcHdr/>
        </w:sdtPr>
        <w:sdtEndPr/>
        <w:sdtContent>
          <w:r w:rsidR="00337732" w:rsidRPr="00A57A54">
            <w:rPr>
              <w:rStyle w:val="PlaceholderText"/>
            </w:rPr>
            <w:t>Click or tap here to enter text.</w:t>
          </w:r>
        </w:sdtContent>
      </w:sdt>
    </w:p>
    <w:p w14:paraId="28E6E094" w14:textId="083EBA37" w:rsidR="00FC3E23" w:rsidRPr="004A79F7" w:rsidRDefault="004D0668" w:rsidP="00B20F70">
      <w:pPr>
        <w:pStyle w:val="ListParagraph"/>
        <w:widowControl w:val="0"/>
        <w:numPr>
          <w:ilvl w:val="0"/>
          <w:numId w:val="30"/>
        </w:numPr>
        <w:rPr>
          <w:rFonts w:ascii="Helvetica" w:hAnsi="Helvetica"/>
          <w:sz w:val="22"/>
          <w:szCs w:val="22"/>
        </w:rPr>
      </w:pPr>
      <w:r w:rsidRPr="004A79F7">
        <w:rPr>
          <w:rFonts w:ascii="Helvetica" w:hAnsi="Helvetica"/>
          <w:sz w:val="22"/>
          <w:szCs w:val="22"/>
        </w:rPr>
        <w:t>What is the racial/ethnic composition of your target population, in numerical percentages?</w:t>
      </w:r>
    </w:p>
    <w:p w14:paraId="343DE93A" w14:textId="312CF8C6" w:rsidR="004D0668" w:rsidRPr="004A79F7" w:rsidRDefault="00D96535" w:rsidP="00D96535">
      <w:pPr>
        <w:pStyle w:val="ListParagraph"/>
        <w:widowControl w:val="0"/>
        <w:ind w:left="360"/>
        <w:rPr>
          <w:rFonts w:ascii="Helvetica" w:hAnsi="Helvetica" w:cs="Times New Roman"/>
          <w:sz w:val="22"/>
          <w:szCs w:val="22"/>
        </w:rPr>
      </w:pPr>
      <w:r w:rsidRPr="004A79F7">
        <w:rPr>
          <w:rFonts w:ascii="Helvetica" w:hAnsi="Helvetica"/>
          <w:sz w:val="22"/>
          <w:szCs w:val="22"/>
        </w:rPr>
        <w:t>% White</w:t>
      </w:r>
      <w:r w:rsidR="00BE4DFF" w:rsidRPr="004A79F7">
        <w:rPr>
          <w:rFonts w:ascii="Helvetica" w:hAnsi="Helvetica"/>
          <w:sz w:val="22"/>
          <w:szCs w:val="22"/>
        </w:rPr>
        <w:t>:</w:t>
      </w:r>
      <w:r w:rsidRPr="004A79F7">
        <w:rPr>
          <w:rFonts w:ascii="Helvetica" w:hAnsi="Helvetica"/>
          <w:sz w:val="22"/>
          <w:szCs w:val="22"/>
        </w:rPr>
        <w:t xml:space="preserve"> </w:t>
      </w:r>
      <w:sdt>
        <w:sdtPr>
          <w:id w:val="2097442692"/>
          <w:placeholder>
            <w:docPart w:val="D1404D3493414245A8EAD9863DFEF988"/>
          </w:placeholder>
          <w:showingPlcHdr/>
        </w:sdtPr>
        <w:sdtEndPr/>
        <w:sdtContent>
          <w:r w:rsidR="00337732" w:rsidRPr="00A57A54">
            <w:rPr>
              <w:rStyle w:val="PlaceholderText"/>
            </w:rPr>
            <w:t>Click or tap here to enter text.</w:t>
          </w:r>
        </w:sdtContent>
      </w:sdt>
    </w:p>
    <w:p w14:paraId="5AF25960" w14:textId="35C36AEC" w:rsidR="00D96535" w:rsidRPr="004A79F7" w:rsidRDefault="00D96535" w:rsidP="004D0668">
      <w:pPr>
        <w:pStyle w:val="ListParagraph"/>
        <w:widowControl w:val="0"/>
        <w:ind w:left="360"/>
        <w:rPr>
          <w:rFonts w:ascii="Helvetica" w:hAnsi="Helvetica" w:cs="Times New Roman"/>
          <w:sz w:val="22"/>
          <w:szCs w:val="22"/>
        </w:rPr>
      </w:pPr>
      <w:r w:rsidRPr="004A79F7">
        <w:rPr>
          <w:rFonts w:ascii="Helvetica" w:hAnsi="Helvetica"/>
          <w:sz w:val="22"/>
          <w:szCs w:val="22"/>
        </w:rPr>
        <w:t>% Black or African American</w:t>
      </w:r>
      <w:r w:rsidR="00BE4DFF" w:rsidRPr="004A79F7">
        <w:rPr>
          <w:rFonts w:ascii="Helvetica" w:hAnsi="Helvetica"/>
          <w:sz w:val="22"/>
          <w:szCs w:val="22"/>
        </w:rPr>
        <w:t>:</w:t>
      </w:r>
      <w:r w:rsidRPr="004A79F7">
        <w:rPr>
          <w:rFonts w:ascii="Helvetica" w:hAnsi="Helvetica"/>
          <w:sz w:val="22"/>
          <w:szCs w:val="22"/>
        </w:rPr>
        <w:t xml:space="preserve"> </w:t>
      </w:r>
      <w:sdt>
        <w:sdtPr>
          <w:id w:val="180471730"/>
          <w:placeholder>
            <w:docPart w:val="3015C901C7D2438EA1BE72B2F017BE1B"/>
          </w:placeholder>
          <w:showingPlcHdr/>
        </w:sdtPr>
        <w:sdtEndPr/>
        <w:sdtContent>
          <w:r w:rsidR="00337732" w:rsidRPr="00A57A54">
            <w:rPr>
              <w:rStyle w:val="PlaceholderText"/>
            </w:rPr>
            <w:t>Click or tap here to enter text.</w:t>
          </w:r>
        </w:sdtContent>
      </w:sdt>
    </w:p>
    <w:p w14:paraId="2F16EF78" w14:textId="04BB043D" w:rsidR="00D96535" w:rsidRPr="004A79F7" w:rsidRDefault="00D96535" w:rsidP="004D0668">
      <w:pPr>
        <w:pStyle w:val="ListParagraph"/>
        <w:widowControl w:val="0"/>
        <w:ind w:left="360"/>
        <w:rPr>
          <w:rFonts w:ascii="Helvetica" w:hAnsi="Helvetica" w:cs="Times New Roman"/>
          <w:sz w:val="22"/>
          <w:szCs w:val="22"/>
        </w:rPr>
      </w:pPr>
      <w:r w:rsidRPr="004A79F7">
        <w:rPr>
          <w:rFonts w:ascii="Helvetica" w:hAnsi="Helvetica" w:cs="Times New Roman"/>
          <w:sz w:val="22"/>
          <w:szCs w:val="22"/>
        </w:rPr>
        <w:t>% American Indian or Alaska Native</w:t>
      </w:r>
      <w:r w:rsidR="00BE4DFF" w:rsidRPr="004A79F7">
        <w:rPr>
          <w:rFonts w:ascii="Helvetica" w:hAnsi="Helvetica" w:cs="Times New Roman"/>
          <w:sz w:val="22"/>
          <w:szCs w:val="22"/>
        </w:rPr>
        <w:t>:</w:t>
      </w:r>
      <w:r w:rsidRPr="004A79F7">
        <w:rPr>
          <w:rFonts w:ascii="Helvetica" w:hAnsi="Helvetica" w:cs="Times New Roman"/>
          <w:sz w:val="22"/>
          <w:szCs w:val="22"/>
        </w:rPr>
        <w:t xml:space="preserve"> </w:t>
      </w:r>
      <w:sdt>
        <w:sdtPr>
          <w:id w:val="1771817480"/>
          <w:placeholder>
            <w:docPart w:val="59D503A910F34E829DD6DE50010D512F"/>
          </w:placeholder>
          <w:showingPlcHdr/>
        </w:sdtPr>
        <w:sdtEndPr/>
        <w:sdtContent>
          <w:r w:rsidR="00337732" w:rsidRPr="00A57A54">
            <w:rPr>
              <w:rStyle w:val="PlaceholderText"/>
            </w:rPr>
            <w:t>Click or tap here to enter text.</w:t>
          </w:r>
        </w:sdtContent>
      </w:sdt>
    </w:p>
    <w:p w14:paraId="3A5AC023" w14:textId="0E9B1138" w:rsidR="00D96535" w:rsidRPr="004A79F7" w:rsidRDefault="00D96535" w:rsidP="004D0668">
      <w:pPr>
        <w:pStyle w:val="ListParagraph"/>
        <w:widowControl w:val="0"/>
        <w:ind w:left="360"/>
        <w:rPr>
          <w:rFonts w:ascii="Helvetica" w:hAnsi="Helvetica" w:cs="Times New Roman"/>
          <w:sz w:val="22"/>
          <w:szCs w:val="22"/>
        </w:rPr>
      </w:pPr>
      <w:r w:rsidRPr="004A79F7">
        <w:rPr>
          <w:rFonts w:ascii="Helvetica" w:hAnsi="Helvetica" w:cs="Times New Roman"/>
          <w:sz w:val="22"/>
          <w:szCs w:val="22"/>
        </w:rPr>
        <w:t>% Asia</w:t>
      </w:r>
      <w:r w:rsidR="00BE4DFF" w:rsidRPr="004A79F7">
        <w:rPr>
          <w:rFonts w:ascii="Helvetica" w:hAnsi="Helvetica" w:cs="Times New Roman"/>
          <w:sz w:val="22"/>
          <w:szCs w:val="22"/>
        </w:rPr>
        <w:t xml:space="preserve">n: </w:t>
      </w:r>
      <w:sdt>
        <w:sdtPr>
          <w:id w:val="-1456092983"/>
          <w:placeholder>
            <w:docPart w:val="DA28A73F66D24EA38AF5E96CC37B13E5"/>
          </w:placeholder>
          <w:showingPlcHdr/>
        </w:sdtPr>
        <w:sdtEndPr/>
        <w:sdtContent>
          <w:r w:rsidR="00337732" w:rsidRPr="00A57A54">
            <w:rPr>
              <w:rStyle w:val="PlaceholderText"/>
            </w:rPr>
            <w:t>Click or tap here to enter text.</w:t>
          </w:r>
        </w:sdtContent>
      </w:sdt>
    </w:p>
    <w:p w14:paraId="10EEE89D" w14:textId="56A13196" w:rsidR="00D96535" w:rsidRPr="004A79F7" w:rsidRDefault="00D96535" w:rsidP="004D0668">
      <w:pPr>
        <w:pStyle w:val="ListParagraph"/>
        <w:widowControl w:val="0"/>
        <w:ind w:left="360"/>
        <w:rPr>
          <w:rFonts w:ascii="Helvetica" w:hAnsi="Helvetica" w:cs="Times New Roman"/>
          <w:sz w:val="22"/>
          <w:szCs w:val="22"/>
        </w:rPr>
      </w:pPr>
      <w:r w:rsidRPr="004A79F7">
        <w:rPr>
          <w:rFonts w:ascii="Helvetica" w:hAnsi="Helvetica" w:cs="Times New Roman"/>
          <w:sz w:val="22"/>
          <w:szCs w:val="22"/>
        </w:rPr>
        <w:t>%</w:t>
      </w:r>
      <w:r w:rsidR="0075715D">
        <w:rPr>
          <w:rFonts w:ascii="Helvetica" w:hAnsi="Helvetica" w:cs="Times New Roman"/>
          <w:sz w:val="22"/>
          <w:szCs w:val="22"/>
        </w:rPr>
        <w:t xml:space="preserve"> </w:t>
      </w:r>
      <w:r w:rsidRPr="004A79F7">
        <w:rPr>
          <w:rFonts w:ascii="Helvetica" w:hAnsi="Helvetica" w:cs="Times New Roman"/>
          <w:sz w:val="22"/>
          <w:szCs w:val="22"/>
        </w:rPr>
        <w:t>Hispanic or Latino:</w:t>
      </w:r>
      <w:r w:rsidR="00BE4DFF" w:rsidRPr="004A79F7">
        <w:rPr>
          <w:rFonts w:ascii="Helvetica" w:hAnsi="Helvetica" w:cs="Times New Roman"/>
          <w:sz w:val="22"/>
          <w:szCs w:val="22"/>
        </w:rPr>
        <w:t xml:space="preserve"> </w:t>
      </w:r>
      <w:sdt>
        <w:sdtPr>
          <w:id w:val="1743523762"/>
          <w:placeholder>
            <w:docPart w:val="B99C426393584A948976666744027C55"/>
          </w:placeholder>
          <w:showingPlcHdr/>
        </w:sdtPr>
        <w:sdtEndPr/>
        <w:sdtContent>
          <w:r w:rsidR="00337732" w:rsidRPr="00A57A54">
            <w:rPr>
              <w:rStyle w:val="PlaceholderText"/>
            </w:rPr>
            <w:t>Click or tap here to enter text.</w:t>
          </w:r>
        </w:sdtContent>
      </w:sdt>
    </w:p>
    <w:p w14:paraId="0A862CFE" w14:textId="7756758B" w:rsidR="002F21B9" w:rsidRPr="004A79F7" w:rsidRDefault="002F21B9" w:rsidP="004D0668">
      <w:pPr>
        <w:pStyle w:val="ListParagraph"/>
        <w:widowControl w:val="0"/>
        <w:ind w:left="360"/>
        <w:rPr>
          <w:rFonts w:ascii="Helvetica" w:hAnsi="Helvetica"/>
          <w:sz w:val="22"/>
          <w:szCs w:val="22"/>
        </w:rPr>
      </w:pPr>
      <w:r w:rsidRPr="004A79F7">
        <w:rPr>
          <w:rFonts w:ascii="Helvetica" w:hAnsi="Helvetica" w:cs="Times New Roman"/>
          <w:sz w:val="22"/>
          <w:szCs w:val="22"/>
        </w:rPr>
        <w:t xml:space="preserve">% Other: </w:t>
      </w:r>
      <w:sdt>
        <w:sdtPr>
          <w:id w:val="-1257203476"/>
          <w:placeholder>
            <w:docPart w:val="7B6BC64C28B44555AD995AFB5ED06A9D"/>
          </w:placeholder>
          <w:showingPlcHdr/>
        </w:sdtPr>
        <w:sdtEndPr/>
        <w:sdtContent>
          <w:r w:rsidR="00337732" w:rsidRPr="00A57A54">
            <w:rPr>
              <w:rStyle w:val="PlaceholderText"/>
            </w:rPr>
            <w:t>Click or tap here to enter text.</w:t>
          </w:r>
        </w:sdtContent>
      </w:sdt>
    </w:p>
    <w:p w14:paraId="7DC58FB9" w14:textId="65BEE37E" w:rsidR="002F21B9" w:rsidRPr="004A79F7" w:rsidRDefault="00FD779A" w:rsidP="002F21B9">
      <w:pPr>
        <w:widowControl w:val="0"/>
        <w:rPr>
          <w:rFonts w:ascii="Helvetica" w:hAnsi="Helvetica"/>
          <w:b/>
          <w:sz w:val="22"/>
          <w:szCs w:val="22"/>
        </w:rPr>
      </w:pPr>
      <w:sdt>
        <w:sdtPr>
          <w:id w:val="288014250"/>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2F21B9">
        <w:rPr>
          <w:rFonts w:ascii="Helvetica" w:hAnsi="Helvetica"/>
          <w:b/>
          <w:sz w:val="22"/>
          <w:szCs w:val="22"/>
        </w:rPr>
        <w:t xml:space="preserve">Discuss with your TA provider what strategies, if any, you will use to engage participants from </w:t>
      </w:r>
      <w:r w:rsidR="00AF68FE">
        <w:rPr>
          <w:rFonts w:ascii="Helvetica" w:hAnsi="Helvetica"/>
          <w:b/>
          <w:sz w:val="22"/>
          <w:szCs w:val="22"/>
        </w:rPr>
        <w:t xml:space="preserve">various </w:t>
      </w:r>
      <w:r w:rsidR="002F21B9" w:rsidRPr="002F21B9">
        <w:rPr>
          <w:rFonts w:ascii="Helvetica" w:hAnsi="Helvetica"/>
          <w:b/>
          <w:sz w:val="22"/>
          <w:szCs w:val="22"/>
        </w:rPr>
        <w:t xml:space="preserve">subpopulations such as racial/ethnic </w:t>
      </w:r>
      <w:r w:rsidR="00AF68FE">
        <w:rPr>
          <w:rFonts w:ascii="Helvetica" w:hAnsi="Helvetica"/>
          <w:b/>
          <w:sz w:val="22"/>
          <w:szCs w:val="22"/>
        </w:rPr>
        <w:t>minorities</w:t>
      </w:r>
      <w:r w:rsidR="002F21B9" w:rsidRPr="002F21B9">
        <w:rPr>
          <w:rFonts w:ascii="Helvetica" w:hAnsi="Helvetica"/>
          <w:b/>
          <w:sz w:val="22"/>
          <w:szCs w:val="22"/>
        </w:rPr>
        <w:t xml:space="preserve"> or </w:t>
      </w:r>
      <w:r w:rsidR="00AF68FE">
        <w:rPr>
          <w:rFonts w:ascii="Helvetica" w:hAnsi="Helvetica"/>
          <w:b/>
          <w:sz w:val="22"/>
          <w:szCs w:val="22"/>
        </w:rPr>
        <w:t>people who are</w:t>
      </w:r>
      <w:r w:rsidR="00AF68FE" w:rsidRPr="002F21B9">
        <w:rPr>
          <w:rFonts w:ascii="Helvetica" w:hAnsi="Helvetica"/>
          <w:b/>
          <w:sz w:val="22"/>
          <w:szCs w:val="22"/>
        </w:rPr>
        <w:t xml:space="preserve"> </w:t>
      </w:r>
      <w:r w:rsidR="002F21B9" w:rsidRPr="002F21B9">
        <w:rPr>
          <w:rFonts w:ascii="Helvetica" w:hAnsi="Helvetica"/>
          <w:b/>
          <w:sz w:val="22"/>
          <w:szCs w:val="22"/>
        </w:rPr>
        <w:t>geographically isolated</w:t>
      </w:r>
      <w:r w:rsidR="002F21B9" w:rsidRPr="004A79F7">
        <w:rPr>
          <w:rFonts w:ascii="Helvetica" w:hAnsi="Helvetica"/>
          <w:b/>
          <w:sz w:val="22"/>
          <w:szCs w:val="22"/>
        </w:rPr>
        <w:t>.</w:t>
      </w:r>
    </w:p>
    <w:p w14:paraId="379DA5FA" w14:textId="77777777" w:rsidR="002F21B9" w:rsidRPr="002F21B9" w:rsidRDefault="002F21B9" w:rsidP="002F21B9">
      <w:pPr>
        <w:widowControl w:val="0"/>
        <w:rPr>
          <w:rFonts w:ascii="Helvetica" w:hAnsi="Helvetica"/>
          <w:sz w:val="22"/>
          <w:szCs w:val="22"/>
        </w:rPr>
      </w:pPr>
    </w:p>
    <w:p w14:paraId="1F279D93" w14:textId="672A36CE" w:rsidR="002F21B9" w:rsidRDefault="00FD779A" w:rsidP="002F21B9">
      <w:pPr>
        <w:widowControl w:val="0"/>
        <w:rPr>
          <w:rFonts w:ascii="Helvetica" w:hAnsi="Helvetica"/>
          <w:b/>
          <w:sz w:val="22"/>
          <w:szCs w:val="22"/>
        </w:rPr>
      </w:pPr>
      <w:sdt>
        <w:sdtPr>
          <w:id w:val="860244181"/>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2F21B9">
        <w:rPr>
          <w:rFonts w:ascii="Helvetica" w:hAnsi="Helvetica"/>
          <w:b/>
          <w:sz w:val="22"/>
          <w:szCs w:val="22"/>
        </w:rPr>
        <w:t>Discuss with your TA provider how you arrived at the number to serve.</w:t>
      </w:r>
    </w:p>
    <w:p w14:paraId="0B39DC49" w14:textId="45C48176" w:rsidR="00FF0834" w:rsidRDefault="00FF0834" w:rsidP="002F21B9">
      <w:pPr>
        <w:widowControl w:val="0"/>
        <w:rPr>
          <w:rFonts w:ascii="Helvetica" w:hAnsi="Helvetica"/>
          <w:b/>
          <w:sz w:val="22"/>
          <w:szCs w:val="22"/>
        </w:rPr>
      </w:pPr>
    </w:p>
    <w:p w14:paraId="0EE7D43C" w14:textId="59857B77" w:rsidR="00FF0834" w:rsidRPr="004A79F7" w:rsidRDefault="00FF0834" w:rsidP="00FF0834">
      <w:pPr>
        <w:widowControl w:val="0"/>
        <w:rPr>
          <w:rFonts w:ascii="Helvetica" w:eastAsia="Times New Roman" w:hAnsi="Helvetica" w:cs="Times New Roman"/>
          <w:sz w:val="22"/>
          <w:szCs w:val="22"/>
        </w:rPr>
      </w:pPr>
      <w:r w:rsidRPr="004A79F7">
        <w:rPr>
          <w:rFonts w:ascii="Helvetica" w:eastAsia="Times New Roman" w:hAnsi="Helvetica" w:cs="Times New Roman"/>
          <w:b/>
          <w:sz w:val="22"/>
          <w:szCs w:val="22"/>
        </w:rPr>
        <w:t>Grantee</w:t>
      </w:r>
      <w:r w:rsidRPr="004A79F7">
        <w:rPr>
          <w:rFonts w:ascii="Helvetica" w:eastAsia="Times New Roman" w:hAnsi="Helvetica" w:cs="Times New Roman"/>
          <w:sz w:val="22"/>
          <w:szCs w:val="22"/>
        </w:rPr>
        <w:t xml:space="preserve"> </w:t>
      </w:r>
      <w:r w:rsidRPr="004A79F7">
        <w:rPr>
          <w:rFonts w:ascii="Helvetica" w:eastAsia="Times New Roman" w:hAnsi="Helvetica" w:cs="Times New Roman"/>
          <w:b/>
          <w:sz w:val="22"/>
          <w:szCs w:val="22"/>
        </w:rPr>
        <w:t>Action Plan</w:t>
      </w:r>
      <w:r w:rsidRPr="004A79F7">
        <w:rPr>
          <w:rFonts w:ascii="Helvetica" w:eastAsia="Times New Roman" w:hAnsi="Helvetica" w:cs="Times New Roman"/>
          <w:sz w:val="22"/>
          <w:szCs w:val="22"/>
        </w:rPr>
        <w:t xml:space="preserve"> (Please list any next steps needed to accomplish goals</w:t>
      </w:r>
      <w:r w:rsidR="00A54EF2">
        <w:rPr>
          <w:rFonts w:ascii="Helvetica" w:eastAsia="Times New Roman" w:hAnsi="Helvetica" w:cs="Times New Roman"/>
          <w:sz w:val="22"/>
          <w:szCs w:val="22"/>
        </w:rPr>
        <w:t xml:space="preserve"> </w:t>
      </w:r>
      <w:r w:rsidR="00503ECC">
        <w:rPr>
          <w:rFonts w:ascii="Helvetica" w:eastAsia="Times New Roman" w:hAnsi="Helvetica" w:cs="Times New Roman"/>
          <w:sz w:val="22"/>
          <w:szCs w:val="22"/>
        </w:rPr>
        <w:t>related to target population</w:t>
      </w:r>
      <w:r w:rsidR="00A54EF2">
        <w:rPr>
          <w:rFonts w:ascii="Helvetica" w:eastAsia="Times New Roman" w:hAnsi="Helvetica" w:cs="Times New Roman"/>
          <w:sz w:val="22"/>
          <w:szCs w:val="22"/>
        </w:rPr>
        <w:t>.</w:t>
      </w:r>
      <w:r w:rsidRPr="004A79F7">
        <w:rPr>
          <w:rFonts w:ascii="Helvetica" w:eastAsia="Times New Roman" w:hAnsi="Helvetica" w:cs="Times New Roman"/>
          <w:sz w:val="22"/>
          <w:szCs w:val="22"/>
        </w:rPr>
        <w:t>)</w:t>
      </w:r>
    </w:p>
    <w:p w14:paraId="6EC5AA2E" w14:textId="77777777" w:rsidR="00FF0834" w:rsidRPr="004A79F7" w:rsidRDefault="00FD779A" w:rsidP="00FF0834">
      <w:pPr>
        <w:widowControl w:val="0"/>
        <w:rPr>
          <w:rFonts w:ascii="Helvetica" w:eastAsia="Times New Roman" w:hAnsi="Helvetica" w:cs="Times New Roman"/>
          <w:sz w:val="22"/>
          <w:szCs w:val="22"/>
        </w:rPr>
      </w:pPr>
      <w:sdt>
        <w:sdtPr>
          <w:id w:val="683396534"/>
          <w:placeholder>
            <w:docPart w:val="5E0B50A2234F40E5ACF8D46638ABD8C1"/>
          </w:placeholder>
          <w:showingPlcHdr/>
        </w:sdtPr>
        <w:sdtEndPr/>
        <w:sdtContent>
          <w:r w:rsidR="00FF0834" w:rsidRPr="00A57A54">
            <w:rPr>
              <w:rStyle w:val="PlaceholderText"/>
            </w:rPr>
            <w:t>Click or tap here to enter text.</w:t>
          </w:r>
        </w:sdtContent>
      </w:sdt>
    </w:p>
    <w:p w14:paraId="1EA75466" w14:textId="77777777" w:rsidR="00FF0834" w:rsidRPr="002F21B9" w:rsidRDefault="00FF0834" w:rsidP="002F21B9">
      <w:pPr>
        <w:widowControl w:val="0"/>
        <w:rPr>
          <w:rFonts w:ascii="Helvetica" w:hAnsi="Helvetica"/>
          <w:b/>
          <w:sz w:val="22"/>
          <w:szCs w:val="22"/>
        </w:rPr>
      </w:pPr>
    </w:p>
    <w:p w14:paraId="7D93955F" w14:textId="55E16DDA" w:rsidR="004A79F7" w:rsidRDefault="004A79F7" w:rsidP="002F21B9">
      <w:pPr>
        <w:widowControl w:val="0"/>
        <w:rPr>
          <w:rFonts w:ascii="Helvetica" w:hAnsi="Helvetica"/>
          <w:sz w:val="22"/>
          <w:szCs w:val="22"/>
        </w:rPr>
      </w:pPr>
    </w:p>
    <w:p w14:paraId="70AB14F5" w14:textId="77777777" w:rsidR="00AB4518" w:rsidRDefault="00AB4518">
      <w:pPr>
        <w:rPr>
          <w:rFonts w:ascii="Helvetica" w:eastAsia="Times New Roman" w:hAnsi="Helvetica" w:cs="Times New Roman"/>
          <w:b/>
          <w:sz w:val="22"/>
          <w:szCs w:val="22"/>
          <w:u w:val="single"/>
        </w:rPr>
      </w:pPr>
      <w:r>
        <w:rPr>
          <w:rFonts w:ascii="Helvetica" w:eastAsia="Times New Roman" w:hAnsi="Helvetica" w:cs="Times New Roman"/>
          <w:b/>
          <w:sz w:val="22"/>
          <w:szCs w:val="22"/>
          <w:u w:val="single"/>
        </w:rPr>
        <w:br w:type="page"/>
      </w:r>
    </w:p>
    <w:p w14:paraId="44401CC3" w14:textId="70DE5D05" w:rsidR="001F0881" w:rsidRDefault="001F0881" w:rsidP="00B20F70">
      <w:pPr>
        <w:spacing w:line="276" w:lineRule="auto"/>
        <w:rPr>
          <w:rFonts w:ascii="Helvetica" w:hAnsi="Helvetica"/>
          <w:sz w:val="22"/>
          <w:szCs w:val="22"/>
        </w:rPr>
      </w:pPr>
      <w:r w:rsidRPr="004A79F7">
        <w:rPr>
          <w:rFonts w:ascii="Helvetica" w:eastAsia="Times New Roman" w:hAnsi="Helvetica" w:cs="Times New Roman"/>
          <w:b/>
          <w:sz w:val="22"/>
          <w:szCs w:val="22"/>
          <w:u w:val="single"/>
        </w:rPr>
        <w:lastRenderedPageBreak/>
        <w:t xml:space="preserve">SECTION </w:t>
      </w:r>
      <w:r>
        <w:rPr>
          <w:rFonts w:ascii="Helvetica" w:eastAsia="Times New Roman" w:hAnsi="Helvetica" w:cs="Times New Roman"/>
          <w:b/>
          <w:sz w:val="22"/>
          <w:szCs w:val="22"/>
          <w:u w:val="single"/>
        </w:rPr>
        <w:t>4: Process Flow and Project Design</w:t>
      </w:r>
    </w:p>
    <w:p w14:paraId="4AD1B412" w14:textId="442F7FB4" w:rsidR="002F21B9" w:rsidRPr="00B20F70" w:rsidRDefault="002F21B9" w:rsidP="00B20F70">
      <w:pPr>
        <w:pStyle w:val="ListParagraph"/>
        <w:numPr>
          <w:ilvl w:val="0"/>
          <w:numId w:val="31"/>
        </w:numPr>
        <w:ind w:left="360"/>
        <w:rPr>
          <w:rFonts w:ascii="Helvetica" w:hAnsi="Helvetica"/>
          <w:sz w:val="22"/>
          <w:szCs w:val="22"/>
        </w:rPr>
      </w:pPr>
      <w:r w:rsidRPr="00B20F70">
        <w:rPr>
          <w:rFonts w:ascii="Helvetica" w:hAnsi="Helvetica"/>
          <w:sz w:val="22"/>
          <w:szCs w:val="22"/>
        </w:rPr>
        <w:t>Process Flow Chart</w:t>
      </w:r>
      <w:r w:rsidR="001F0881" w:rsidRPr="00B20F70">
        <w:rPr>
          <w:rFonts w:ascii="Helvetica" w:hAnsi="Helvetica"/>
          <w:sz w:val="22"/>
          <w:szCs w:val="22"/>
        </w:rPr>
        <w:t>:</w:t>
      </w:r>
      <w:r w:rsidR="001B4998" w:rsidRPr="00B20F70">
        <w:rPr>
          <w:rFonts w:ascii="Helvetica" w:hAnsi="Helvetica"/>
          <w:sz w:val="22"/>
          <w:szCs w:val="22"/>
        </w:rPr>
        <w:t xml:space="preserve"> </w:t>
      </w:r>
      <w:r w:rsidR="001B4998">
        <w:rPr>
          <w:rFonts w:ascii="Helvetica" w:hAnsi="Helvetica"/>
          <w:sz w:val="22"/>
        </w:rPr>
        <w:t>This</w:t>
      </w:r>
      <w:r w:rsidRPr="00B20F70">
        <w:rPr>
          <w:rFonts w:ascii="Helvetica" w:hAnsi="Helvetica"/>
          <w:sz w:val="22"/>
        </w:rPr>
        <w:t xml:space="preserve"> exercise is intended to be </w:t>
      </w:r>
      <w:r w:rsidR="00C25488">
        <w:rPr>
          <w:rFonts w:ascii="Helvetica" w:hAnsi="Helvetica"/>
          <w:sz w:val="22"/>
        </w:rPr>
        <w:t>completed</w:t>
      </w:r>
      <w:r w:rsidR="00C25488" w:rsidRPr="00B20F70">
        <w:rPr>
          <w:rFonts w:ascii="Helvetica" w:hAnsi="Helvetica"/>
          <w:sz w:val="22"/>
        </w:rPr>
        <w:t xml:space="preserve"> </w:t>
      </w:r>
      <w:r w:rsidRPr="00B20F70">
        <w:rPr>
          <w:rFonts w:ascii="Helvetica" w:hAnsi="Helvetica"/>
          <w:sz w:val="22"/>
        </w:rPr>
        <w:t xml:space="preserve">in collaboration with your TA provider. With your planning team, we will have a discussion that will examine each step of a person’s involvement in </w:t>
      </w:r>
      <w:r w:rsidR="00EE49B0">
        <w:rPr>
          <w:rFonts w:ascii="Helvetica" w:hAnsi="Helvetica"/>
          <w:sz w:val="22"/>
        </w:rPr>
        <w:t>your jurisdiction’s</w:t>
      </w:r>
      <w:r w:rsidR="00EE49B0" w:rsidRPr="00B20F70">
        <w:rPr>
          <w:rFonts w:ascii="Helvetica" w:hAnsi="Helvetica"/>
          <w:sz w:val="22"/>
        </w:rPr>
        <w:t xml:space="preserve"> </w:t>
      </w:r>
      <w:r w:rsidR="003E0FDC">
        <w:rPr>
          <w:rFonts w:ascii="Helvetica" w:hAnsi="Helvetica"/>
          <w:sz w:val="22"/>
        </w:rPr>
        <w:t xml:space="preserve">criminal </w:t>
      </w:r>
      <w:r w:rsidRPr="00B20F70">
        <w:rPr>
          <w:rFonts w:ascii="Helvetica" w:hAnsi="Helvetica"/>
          <w:sz w:val="22"/>
        </w:rPr>
        <w:t>justice system—from the moment the person is admitted to jail</w:t>
      </w:r>
      <w:r w:rsidR="009259F9">
        <w:rPr>
          <w:rFonts w:ascii="Helvetica" w:hAnsi="Helvetica"/>
          <w:sz w:val="22"/>
        </w:rPr>
        <w:t>/prison</w:t>
      </w:r>
      <w:r w:rsidRPr="00B20F70">
        <w:rPr>
          <w:rFonts w:ascii="Helvetica" w:hAnsi="Helvetica"/>
          <w:sz w:val="22"/>
        </w:rPr>
        <w:t xml:space="preserve"> to </w:t>
      </w:r>
      <w:r w:rsidR="00C56463">
        <w:rPr>
          <w:rFonts w:ascii="Helvetica" w:hAnsi="Helvetica"/>
          <w:sz w:val="22"/>
        </w:rPr>
        <w:t>their</w:t>
      </w:r>
      <w:r w:rsidRPr="00B20F70">
        <w:rPr>
          <w:rFonts w:ascii="Helvetica" w:hAnsi="Helvetica"/>
          <w:sz w:val="22"/>
        </w:rPr>
        <w:t xml:space="preserve"> release and connection to community-based treatment, services, and supervision. </w:t>
      </w:r>
      <w:r w:rsidR="00B45477">
        <w:rPr>
          <w:rFonts w:ascii="Helvetica" w:hAnsi="Helvetica"/>
          <w:sz w:val="22"/>
        </w:rPr>
        <w:t xml:space="preserve">Developing </w:t>
      </w:r>
      <w:r w:rsidRPr="00B20F70">
        <w:rPr>
          <w:rFonts w:ascii="Helvetica" w:hAnsi="Helvetica"/>
          <w:sz w:val="22"/>
        </w:rPr>
        <w:t xml:space="preserve">a </w:t>
      </w:r>
      <w:r w:rsidR="00B45477">
        <w:rPr>
          <w:rFonts w:ascii="Helvetica" w:hAnsi="Helvetica"/>
          <w:sz w:val="22"/>
        </w:rPr>
        <w:t xml:space="preserve">process </w:t>
      </w:r>
      <w:r w:rsidRPr="00B20F70">
        <w:rPr>
          <w:rFonts w:ascii="Helvetica" w:hAnsi="Helvetica"/>
          <w:sz w:val="22"/>
        </w:rPr>
        <w:t xml:space="preserve">flow chart will help your TA provider and team members determine what activities occur when, where, and </w:t>
      </w:r>
      <w:r w:rsidR="00F84827">
        <w:rPr>
          <w:rFonts w:ascii="Helvetica" w:hAnsi="Helvetica"/>
          <w:sz w:val="22"/>
        </w:rPr>
        <w:t>how</w:t>
      </w:r>
      <w:r w:rsidRPr="00B20F70">
        <w:rPr>
          <w:rFonts w:ascii="Helvetica" w:hAnsi="Helvetica"/>
          <w:sz w:val="22"/>
        </w:rPr>
        <w:t xml:space="preserve">. The following chart </w:t>
      </w:r>
      <w:r w:rsidR="00F63DF1" w:rsidRPr="00B20F70">
        <w:rPr>
          <w:rFonts w:ascii="Helvetica" w:hAnsi="Helvetica"/>
          <w:sz w:val="22"/>
        </w:rPr>
        <w:t xml:space="preserve">should be used to </w:t>
      </w:r>
      <w:r w:rsidRPr="00B20F70">
        <w:rPr>
          <w:rFonts w:ascii="Helvetica" w:hAnsi="Helvetica"/>
          <w:sz w:val="22"/>
        </w:rPr>
        <w:t xml:space="preserve">guide the </w:t>
      </w:r>
      <w:r w:rsidR="0075715D" w:rsidRPr="00B20F70">
        <w:rPr>
          <w:rFonts w:ascii="Helvetica" w:hAnsi="Helvetica"/>
          <w:sz w:val="22"/>
        </w:rPr>
        <w:t xml:space="preserve">development of your </w:t>
      </w:r>
      <w:r w:rsidR="008B042D">
        <w:rPr>
          <w:rFonts w:ascii="Helvetica" w:hAnsi="Helvetica"/>
          <w:sz w:val="22"/>
        </w:rPr>
        <w:t xml:space="preserve">process </w:t>
      </w:r>
      <w:r w:rsidR="0075715D" w:rsidRPr="00B20F70">
        <w:rPr>
          <w:rFonts w:ascii="Helvetica" w:hAnsi="Helvetica"/>
          <w:sz w:val="22"/>
        </w:rPr>
        <w:t>flow chart</w:t>
      </w:r>
      <w:r w:rsidR="00F912D6">
        <w:rPr>
          <w:rFonts w:ascii="Helvetica" w:hAnsi="Helvetica"/>
          <w:sz w:val="22"/>
        </w:rPr>
        <w:t>, which should be</w:t>
      </w:r>
      <w:r w:rsidR="0075715D" w:rsidRPr="00B20F70">
        <w:rPr>
          <w:rFonts w:ascii="Helvetica" w:hAnsi="Helvetica"/>
          <w:sz w:val="22"/>
        </w:rPr>
        <w:t xml:space="preserve"> </w:t>
      </w:r>
      <w:r w:rsidRPr="00B20F70">
        <w:rPr>
          <w:rFonts w:ascii="Helvetica" w:hAnsi="Helvetica"/>
          <w:sz w:val="22"/>
        </w:rPr>
        <w:t xml:space="preserve">tailored to your grant initiative </w:t>
      </w:r>
      <w:r w:rsidR="00F912D6">
        <w:rPr>
          <w:rFonts w:ascii="Helvetica" w:hAnsi="Helvetica"/>
          <w:sz w:val="22"/>
        </w:rPr>
        <w:t xml:space="preserve">and </w:t>
      </w:r>
      <w:r w:rsidRPr="00B20F70">
        <w:rPr>
          <w:rFonts w:ascii="Helvetica" w:hAnsi="Helvetica"/>
          <w:sz w:val="22"/>
        </w:rPr>
        <w:t>outlin</w:t>
      </w:r>
      <w:r w:rsidR="00F912D6">
        <w:rPr>
          <w:rFonts w:ascii="Helvetica" w:hAnsi="Helvetica"/>
          <w:sz w:val="22"/>
        </w:rPr>
        <w:t>e</w:t>
      </w:r>
      <w:r w:rsidRPr="00B20F70">
        <w:rPr>
          <w:rFonts w:ascii="Helvetica" w:hAnsi="Helvetica"/>
          <w:sz w:val="22"/>
        </w:rPr>
        <w:t xml:space="preserve"> </w:t>
      </w:r>
      <w:r w:rsidR="00F912D6">
        <w:rPr>
          <w:rFonts w:ascii="Helvetica" w:hAnsi="Helvetica"/>
          <w:sz w:val="22"/>
        </w:rPr>
        <w:t>when</w:t>
      </w:r>
      <w:r w:rsidRPr="00B20F70">
        <w:rPr>
          <w:rFonts w:ascii="Helvetica" w:hAnsi="Helvetica"/>
          <w:sz w:val="22"/>
        </w:rPr>
        <w:t xml:space="preserve"> screenings, assessments, services, cognitive-based programming, and data collection </w:t>
      </w:r>
      <w:r w:rsidR="00F912D6">
        <w:rPr>
          <w:rFonts w:ascii="Helvetica" w:hAnsi="Helvetica"/>
          <w:sz w:val="22"/>
        </w:rPr>
        <w:t>occur</w:t>
      </w:r>
      <w:r w:rsidRPr="00B20F70">
        <w:rPr>
          <w:rFonts w:ascii="Helvetica" w:hAnsi="Helvetica"/>
          <w:sz w:val="22"/>
        </w:rPr>
        <w:t>.</w:t>
      </w:r>
      <w:r w:rsidR="00F63DF1" w:rsidRPr="00B20F70">
        <w:rPr>
          <w:rFonts w:ascii="Helvetica" w:hAnsi="Helvetica"/>
          <w:sz w:val="22"/>
        </w:rPr>
        <w:t xml:space="preserve"> If you already have a </w:t>
      </w:r>
      <w:r w:rsidR="00AF0D88">
        <w:rPr>
          <w:rFonts w:ascii="Helvetica" w:hAnsi="Helvetica"/>
          <w:sz w:val="22"/>
        </w:rPr>
        <w:t xml:space="preserve">process flow </w:t>
      </w:r>
      <w:r w:rsidR="00F63DF1" w:rsidRPr="00B20F70">
        <w:rPr>
          <w:rFonts w:ascii="Helvetica" w:hAnsi="Helvetica"/>
          <w:sz w:val="22"/>
        </w:rPr>
        <w:t>chart for the program, share it with your TA provider to drive the discussion.</w:t>
      </w:r>
    </w:p>
    <w:p w14:paraId="4891AE36" w14:textId="46DB99BC" w:rsidR="002F21B9" w:rsidRPr="004A79F7" w:rsidRDefault="00584B99" w:rsidP="002F21B9">
      <w:pPr>
        <w:widowControl w:val="0"/>
        <w:rPr>
          <w:rFonts w:ascii="Helvetica" w:hAnsi="Helvetica"/>
          <w:sz w:val="22"/>
          <w:szCs w:val="22"/>
        </w:rPr>
      </w:pPr>
      <w:r>
        <w:rPr>
          <w:noProof/>
        </w:rPr>
        <mc:AlternateContent>
          <mc:Choice Requires="wps">
            <w:drawing>
              <wp:anchor distT="0" distB="0" distL="114300" distR="114300" simplePos="0" relativeHeight="251663360" behindDoc="0" locked="0" layoutInCell="1" allowOverlap="1" wp14:anchorId="38EDAC69" wp14:editId="24D02FB5">
                <wp:simplePos x="0" y="0"/>
                <wp:positionH relativeFrom="column">
                  <wp:posOffset>5769980</wp:posOffset>
                </wp:positionH>
                <wp:positionV relativeFrom="paragraph">
                  <wp:posOffset>1805450</wp:posOffset>
                </wp:positionV>
                <wp:extent cx="2813685" cy="2543577"/>
                <wp:effectExtent l="0" t="0" r="18415" b="9525"/>
                <wp:wrapNone/>
                <wp:docPr id="4" name="Text Box 4"/>
                <wp:cNvGraphicFramePr/>
                <a:graphic xmlns:a="http://schemas.openxmlformats.org/drawingml/2006/main">
                  <a:graphicData uri="http://schemas.microsoft.com/office/word/2010/wordprocessingShape">
                    <wps:wsp>
                      <wps:cNvSpPr txBox="1"/>
                      <wps:spPr>
                        <a:xfrm>
                          <a:off x="0" y="0"/>
                          <a:ext cx="2813685" cy="2543577"/>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1DF6DC8" w14:textId="77777777" w:rsidR="00235DCE" w:rsidRPr="00026C86" w:rsidRDefault="00235DCE" w:rsidP="00B20F70">
                            <w:pPr>
                              <w:spacing w:after="0"/>
                              <w:rPr>
                                <w:rFonts w:cstheme="minorHAnsi"/>
                              </w:rPr>
                            </w:pPr>
                            <w:r w:rsidRPr="00026C86">
                              <w:rPr>
                                <w:rFonts w:cstheme="minorHAnsi"/>
                              </w:rPr>
                              <w:t>Actions:</w:t>
                            </w:r>
                          </w:p>
                          <w:p w14:paraId="13834AFB" w14:textId="77777777" w:rsidR="00235DCE" w:rsidRDefault="00235DCE" w:rsidP="004801CF">
                            <w:pPr>
                              <w:pStyle w:val="ListParagraph"/>
                              <w:numPr>
                                <w:ilvl w:val="0"/>
                                <w:numId w:val="28"/>
                              </w:numPr>
                              <w:spacing w:after="0" w:line="240" w:lineRule="auto"/>
                              <w:rPr>
                                <w:rFonts w:cstheme="minorHAnsi"/>
                              </w:rPr>
                            </w:pPr>
                            <w:r>
                              <w:rPr>
                                <w:rFonts w:cstheme="minorHAnsi"/>
                              </w:rPr>
                              <w:t>Determine if assessments and/or case plans may be shared</w:t>
                            </w:r>
                          </w:p>
                          <w:p w14:paraId="2EE030F0" w14:textId="77777777" w:rsidR="00235DCE" w:rsidRDefault="00235DCE" w:rsidP="004801CF">
                            <w:pPr>
                              <w:pStyle w:val="ListParagraph"/>
                              <w:numPr>
                                <w:ilvl w:val="0"/>
                                <w:numId w:val="28"/>
                              </w:numPr>
                              <w:spacing w:after="0" w:line="240" w:lineRule="auto"/>
                              <w:rPr>
                                <w:rFonts w:cstheme="minorHAnsi"/>
                              </w:rPr>
                            </w:pPr>
                            <w:r>
                              <w:rPr>
                                <w:rFonts w:cstheme="minorHAnsi"/>
                              </w:rPr>
                              <w:t>Inventory and coordinate service provision</w:t>
                            </w:r>
                          </w:p>
                          <w:p w14:paraId="69C2320A" w14:textId="77777777" w:rsidR="00235DCE" w:rsidRDefault="00235DCE" w:rsidP="004801CF">
                            <w:pPr>
                              <w:pStyle w:val="ListParagraph"/>
                              <w:numPr>
                                <w:ilvl w:val="0"/>
                                <w:numId w:val="28"/>
                              </w:numPr>
                              <w:spacing w:after="0" w:line="240" w:lineRule="auto"/>
                              <w:rPr>
                                <w:rFonts w:cstheme="minorHAnsi"/>
                              </w:rPr>
                            </w:pPr>
                            <w:r>
                              <w:rPr>
                                <w:rFonts w:cstheme="minorHAnsi"/>
                              </w:rPr>
                              <w:t>Ensure programming continuity</w:t>
                            </w:r>
                          </w:p>
                          <w:p w14:paraId="5A069514" w14:textId="77777777" w:rsidR="00235DCE" w:rsidRDefault="00235DCE" w:rsidP="004801CF">
                            <w:pPr>
                              <w:pStyle w:val="ListParagraph"/>
                              <w:numPr>
                                <w:ilvl w:val="0"/>
                                <w:numId w:val="28"/>
                              </w:numPr>
                              <w:spacing w:after="0" w:line="240" w:lineRule="auto"/>
                              <w:rPr>
                                <w:rFonts w:cstheme="minorHAnsi"/>
                              </w:rPr>
                            </w:pPr>
                            <w:r>
                              <w:rPr>
                                <w:rFonts w:cstheme="minorHAnsi"/>
                              </w:rPr>
                              <w:t>Sustain participant engagement</w:t>
                            </w:r>
                          </w:p>
                          <w:p w14:paraId="49920C3D" w14:textId="77777777" w:rsidR="00235DCE" w:rsidRDefault="00235DCE" w:rsidP="004801CF">
                            <w:pPr>
                              <w:pStyle w:val="ListParagraph"/>
                              <w:numPr>
                                <w:ilvl w:val="0"/>
                                <w:numId w:val="28"/>
                              </w:numPr>
                              <w:spacing w:after="0" w:line="240" w:lineRule="auto"/>
                              <w:rPr>
                                <w:rFonts w:cstheme="minorHAnsi"/>
                              </w:rPr>
                            </w:pPr>
                            <w:r>
                              <w:rPr>
                                <w:rFonts w:cstheme="minorHAnsi"/>
                              </w:rPr>
                              <w:t>Communicate program compliance</w:t>
                            </w:r>
                          </w:p>
                          <w:p w14:paraId="02EC5030" w14:textId="77777777" w:rsidR="00235DCE" w:rsidRDefault="00235DCE" w:rsidP="004801CF">
                            <w:pPr>
                              <w:pStyle w:val="ListParagraph"/>
                              <w:numPr>
                                <w:ilvl w:val="0"/>
                                <w:numId w:val="28"/>
                              </w:numPr>
                              <w:spacing w:after="0" w:line="240" w:lineRule="auto"/>
                              <w:rPr>
                                <w:rFonts w:cstheme="minorHAnsi"/>
                              </w:rPr>
                            </w:pPr>
                            <w:r>
                              <w:rPr>
                                <w:rFonts w:cstheme="minorHAnsi"/>
                              </w:rPr>
                              <w:t>Collaborate to improve project model</w:t>
                            </w:r>
                          </w:p>
                          <w:p w14:paraId="3ECCF49D" w14:textId="77777777" w:rsidR="00235DCE" w:rsidRPr="00F25A1B" w:rsidRDefault="00235DCE" w:rsidP="004801CF">
                            <w:pPr>
                              <w:pStyle w:val="ListParagraph"/>
                              <w:numPr>
                                <w:ilvl w:val="0"/>
                                <w:numId w:val="28"/>
                              </w:numPr>
                              <w:spacing w:after="0" w:line="240" w:lineRule="auto"/>
                              <w:rPr>
                                <w:rFonts w:cstheme="minorHAnsi"/>
                              </w:rPr>
                            </w:pPr>
                            <w:r>
                              <w:rPr>
                                <w:rFonts w:cstheme="minorHAnsi"/>
                              </w:rPr>
                              <w:t>Determine how outcome information will be communicated</w:t>
                            </w:r>
                          </w:p>
                          <w:p w14:paraId="57D10733" w14:textId="77777777" w:rsidR="00235DCE" w:rsidRPr="00026C86" w:rsidRDefault="00235DCE" w:rsidP="004801CF">
                            <w:pPr>
                              <w:rPr>
                                <w:rFonts w:cstheme="minorHAnsi"/>
                              </w:rPr>
                            </w:pPr>
                          </w:p>
                          <w:p w14:paraId="090E0A0B" w14:textId="77777777" w:rsidR="00235DCE" w:rsidRPr="00026C86" w:rsidRDefault="00235DCE" w:rsidP="004801C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DAC69" id="Text Box 4" o:spid="_x0000_s1026" style="position:absolute;margin-left:454.35pt;margin-top:142.15pt;width:221.55pt;height:20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" fillcolor="white [3201]" strokecolor="black [3200]" strokeweight="1pt">
                <v:stroke joinstyle="miter"/>
                <v:textbox>
                  <w:txbxContent>
                    <w:p w14:paraId="21DF6DC8" w14:textId="77777777" w:rsidR="00235DCE" w:rsidRPr="00026C86" w:rsidRDefault="00235DCE" w:rsidP="00B20F70">
                      <w:pPr>
                        <w:spacing w:after="0"/>
                        <w:rPr>
                          <w:rFonts w:cstheme="minorHAnsi"/>
                        </w:rPr>
                      </w:pPr>
                      <w:r w:rsidRPr="00026C86">
                        <w:rPr>
                          <w:rFonts w:cstheme="minorHAnsi"/>
                        </w:rPr>
                        <w:t>Actions:</w:t>
                      </w:r>
                    </w:p>
                    <w:p w14:paraId="13834AFB" w14:textId="77777777" w:rsidR="00235DCE" w:rsidRDefault="00235DCE" w:rsidP="004801CF">
                      <w:pPr>
                        <w:pStyle w:val="ListParagraph"/>
                        <w:numPr>
                          <w:ilvl w:val="0"/>
                          <w:numId w:val="28"/>
                        </w:numPr>
                        <w:spacing w:after="0" w:line="240" w:lineRule="auto"/>
                        <w:rPr>
                          <w:rFonts w:cstheme="minorHAnsi"/>
                        </w:rPr>
                      </w:pPr>
                      <w:r>
                        <w:rPr>
                          <w:rFonts w:cstheme="minorHAnsi"/>
                        </w:rPr>
                        <w:t>Determine if assessments and/or case plans may be shared</w:t>
                      </w:r>
                    </w:p>
                    <w:p w14:paraId="2EE030F0" w14:textId="77777777" w:rsidR="00235DCE" w:rsidRDefault="00235DCE" w:rsidP="004801CF">
                      <w:pPr>
                        <w:pStyle w:val="ListParagraph"/>
                        <w:numPr>
                          <w:ilvl w:val="0"/>
                          <w:numId w:val="28"/>
                        </w:numPr>
                        <w:spacing w:after="0" w:line="240" w:lineRule="auto"/>
                        <w:rPr>
                          <w:rFonts w:cstheme="minorHAnsi"/>
                        </w:rPr>
                      </w:pPr>
                      <w:r>
                        <w:rPr>
                          <w:rFonts w:cstheme="minorHAnsi"/>
                        </w:rPr>
                        <w:t>Inventory and coordinate service provision</w:t>
                      </w:r>
                    </w:p>
                    <w:p w14:paraId="69C2320A" w14:textId="77777777" w:rsidR="00235DCE" w:rsidRDefault="00235DCE" w:rsidP="004801CF">
                      <w:pPr>
                        <w:pStyle w:val="ListParagraph"/>
                        <w:numPr>
                          <w:ilvl w:val="0"/>
                          <w:numId w:val="28"/>
                        </w:numPr>
                        <w:spacing w:after="0" w:line="240" w:lineRule="auto"/>
                        <w:rPr>
                          <w:rFonts w:cstheme="minorHAnsi"/>
                        </w:rPr>
                      </w:pPr>
                      <w:r>
                        <w:rPr>
                          <w:rFonts w:cstheme="minorHAnsi"/>
                        </w:rPr>
                        <w:t>Ensure programming continuity</w:t>
                      </w:r>
                    </w:p>
                    <w:p w14:paraId="5A069514" w14:textId="77777777" w:rsidR="00235DCE" w:rsidRDefault="00235DCE" w:rsidP="004801CF">
                      <w:pPr>
                        <w:pStyle w:val="ListParagraph"/>
                        <w:numPr>
                          <w:ilvl w:val="0"/>
                          <w:numId w:val="28"/>
                        </w:numPr>
                        <w:spacing w:after="0" w:line="240" w:lineRule="auto"/>
                        <w:rPr>
                          <w:rFonts w:cstheme="minorHAnsi"/>
                        </w:rPr>
                      </w:pPr>
                      <w:r>
                        <w:rPr>
                          <w:rFonts w:cstheme="minorHAnsi"/>
                        </w:rPr>
                        <w:t>Sustain participant engagement</w:t>
                      </w:r>
                    </w:p>
                    <w:p w14:paraId="49920C3D" w14:textId="77777777" w:rsidR="00235DCE" w:rsidRDefault="00235DCE" w:rsidP="004801CF">
                      <w:pPr>
                        <w:pStyle w:val="ListParagraph"/>
                        <w:numPr>
                          <w:ilvl w:val="0"/>
                          <w:numId w:val="28"/>
                        </w:numPr>
                        <w:spacing w:after="0" w:line="240" w:lineRule="auto"/>
                        <w:rPr>
                          <w:rFonts w:cstheme="minorHAnsi"/>
                        </w:rPr>
                      </w:pPr>
                      <w:r>
                        <w:rPr>
                          <w:rFonts w:cstheme="minorHAnsi"/>
                        </w:rPr>
                        <w:t>Communicate program compliance</w:t>
                      </w:r>
                    </w:p>
                    <w:p w14:paraId="02EC5030" w14:textId="77777777" w:rsidR="00235DCE" w:rsidRDefault="00235DCE" w:rsidP="004801CF">
                      <w:pPr>
                        <w:pStyle w:val="ListParagraph"/>
                        <w:numPr>
                          <w:ilvl w:val="0"/>
                          <w:numId w:val="28"/>
                        </w:numPr>
                        <w:spacing w:after="0" w:line="240" w:lineRule="auto"/>
                        <w:rPr>
                          <w:rFonts w:cstheme="minorHAnsi"/>
                        </w:rPr>
                      </w:pPr>
                      <w:r>
                        <w:rPr>
                          <w:rFonts w:cstheme="minorHAnsi"/>
                        </w:rPr>
                        <w:t>Collaborate to improve project model</w:t>
                      </w:r>
                    </w:p>
                    <w:p w14:paraId="3ECCF49D" w14:textId="77777777" w:rsidR="00235DCE" w:rsidRPr="00F25A1B" w:rsidRDefault="00235DCE" w:rsidP="004801CF">
                      <w:pPr>
                        <w:pStyle w:val="ListParagraph"/>
                        <w:numPr>
                          <w:ilvl w:val="0"/>
                          <w:numId w:val="28"/>
                        </w:numPr>
                        <w:spacing w:after="0" w:line="240" w:lineRule="auto"/>
                        <w:rPr>
                          <w:rFonts w:cstheme="minorHAnsi"/>
                        </w:rPr>
                      </w:pPr>
                      <w:r>
                        <w:rPr>
                          <w:rFonts w:cstheme="minorHAnsi"/>
                        </w:rPr>
                        <w:t>Determine how outcome information will be communicated</w:t>
                      </w:r>
                    </w:p>
                    <w:p w14:paraId="57D10733" w14:textId="77777777" w:rsidR="00235DCE" w:rsidRPr="00026C86" w:rsidRDefault="00235DCE" w:rsidP="004801CF">
                      <w:pPr>
                        <w:rPr>
                          <w:rFonts w:cstheme="minorHAnsi"/>
                        </w:rPr>
                      </w:pPr>
                    </w:p>
                    <w:p w14:paraId="090E0A0B" w14:textId="77777777" w:rsidR="00235DCE" w:rsidRPr="00026C86" w:rsidRDefault="00235DCE" w:rsidP="004801CF">
                      <w:pPr>
                        <w:rPr>
                          <w:rFonts w:cstheme="minorHAnsi"/>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E734BE0" wp14:editId="59AEEF3C">
                <wp:simplePos x="0" y="0"/>
                <wp:positionH relativeFrom="column">
                  <wp:posOffset>2789499</wp:posOffset>
                </wp:positionH>
                <wp:positionV relativeFrom="paragraph">
                  <wp:posOffset>1805450</wp:posOffset>
                </wp:positionV>
                <wp:extent cx="2822575" cy="2543577"/>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22575" cy="2543577"/>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F1EDEFF" w14:textId="77777777" w:rsidR="00235DCE" w:rsidRPr="00026C86" w:rsidRDefault="00235DCE" w:rsidP="00B20F70">
                            <w:pPr>
                              <w:spacing w:after="0"/>
                              <w:rPr>
                                <w:rFonts w:cstheme="minorHAnsi"/>
                              </w:rPr>
                            </w:pPr>
                            <w:r w:rsidRPr="00026C86">
                              <w:rPr>
                                <w:rFonts w:cstheme="minorHAnsi"/>
                              </w:rPr>
                              <w:t>Actions:</w:t>
                            </w:r>
                          </w:p>
                          <w:p w14:paraId="6E5DC516" w14:textId="77777777" w:rsidR="00235DCE" w:rsidRDefault="00235DCE" w:rsidP="004801CF">
                            <w:pPr>
                              <w:pStyle w:val="ListParagraph"/>
                              <w:numPr>
                                <w:ilvl w:val="0"/>
                                <w:numId w:val="28"/>
                              </w:numPr>
                              <w:spacing w:after="0" w:line="240" w:lineRule="auto"/>
                              <w:rPr>
                                <w:rFonts w:cstheme="minorHAnsi"/>
                              </w:rPr>
                            </w:pPr>
                            <w:r>
                              <w:rPr>
                                <w:rFonts w:cstheme="minorHAnsi"/>
                              </w:rPr>
                              <w:t>Determine if screenings, assessments and case plans may be shared</w:t>
                            </w:r>
                          </w:p>
                          <w:p w14:paraId="1E5EBEC7" w14:textId="28118FBA" w:rsidR="00235DCE" w:rsidRDefault="00235DCE" w:rsidP="004801CF">
                            <w:pPr>
                              <w:pStyle w:val="ListParagraph"/>
                              <w:numPr>
                                <w:ilvl w:val="0"/>
                                <w:numId w:val="28"/>
                              </w:numPr>
                              <w:spacing w:after="0" w:line="240" w:lineRule="auto"/>
                              <w:rPr>
                                <w:rFonts w:cstheme="minorHAnsi"/>
                              </w:rPr>
                            </w:pPr>
                            <w:r>
                              <w:rPr>
                                <w:rFonts w:cstheme="minorHAnsi"/>
                              </w:rPr>
                              <w:t>Coordinate release transition and reentry (housing, transportation, medications, identification, paperwork, significant other reunifications)</w:t>
                            </w:r>
                          </w:p>
                          <w:p w14:paraId="33C98D6B" w14:textId="44C39F86" w:rsidR="00235DCE" w:rsidRDefault="00235DCE" w:rsidP="004801CF">
                            <w:pPr>
                              <w:pStyle w:val="ListParagraph"/>
                              <w:numPr>
                                <w:ilvl w:val="0"/>
                                <w:numId w:val="28"/>
                              </w:numPr>
                              <w:spacing w:after="0" w:line="240" w:lineRule="auto"/>
                              <w:rPr>
                                <w:rFonts w:cstheme="minorHAnsi"/>
                              </w:rPr>
                            </w:pPr>
                            <w:r>
                              <w:rPr>
                                <w:rFonts w:cstheme="minorHAnsi"/>
                              </w:rPr>
                              <w:t>Collaborate with other departments or service providers</w:t>
                            </w:r>
                          </w:p>
                          <w:p w14:paraId="56431364" w14:textId="77777777" w:rsidR="00235DCE" w:rsidRDefault="00235DCE" w:rsidP="004801CF">
                            <w:pPr>
                              <w:pStyle w:val="ListParagraph"/>
                              <w:numPr>
                                <w:ilvl w:val="0"/>
                                <w:numId w:val="28"/>
                              </w:numPr>
                              <w:spacing w:after="0" w:line="240" w:lineRule="auto"/>
                              <w:rPr>
                                <w:rFonts w:cstheme="minorHAnsi"/>
                              </w:rPr>
                            </w:pPr>
                            <w:r>
                              <w:rPr>
                                <w:rFonts w:cstheme="minorHAnsi"/>
                              </w:rPr>
                              <w:t>Ensure programming continuity</w:t>
                            </w:r>
                          </w:p>
                          <w:p w14:paraId="063CC2EA" w14:textId="1FCBA010" w:rsidR="00235DCE" w:rsidRPr="00604AC4" w:rsidRDefault="00235DCE" w:rsidP="00B20F70">
                            <w:pPr>
                              <w:pStyle w:val="ListParagraph"/>
                              <w:numPr>
                                <w:ilvl w:val="0"/>
                                <w:numId w:val="28"/>
                              </w:numPr>
                              <w:spacing w:after="0" w:line="240" w:lineRule="auto"/>
                              <w:rPr>
                                <w:rFonts w:cstheme="minorHAnsi"/>
                              </w:rPr>
                            </w:pPr>
                            <w:r>
                              <w:rPr>
                                <w:rFonts w:cstheme="minorHAnsi"/>
                              </w:rPr>
                              <w:t>Sustain participant engagement</w:t>
                            </w:r>
                          </w:p>
                          <w:p w14:paraId="640E2FA5" w14:textId="77777777" w:rsidR="00235DCE" w:rsidRPr="00026C86" w:rsidRDefault="00235DCE" w:rsidP="004801C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34BE0" id="Text Box 3" o:spid="_x0000_s1027" style="position:absolute;margin-left:219.65pt;margin-top:142.15pt;width:222.25pt;height:20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" fillcolor="white [3201]" strokecolor="black [3200]" strokeweight="1pt">
                <v:stroke joinstyle="miter"/>
                <v:textbox>
                  <w:txbxContent>
                    <w:p w14:paraId="4F1EDEFF" w14:textId="77777777" w:rsidR="00235DCE" w:rsidRPr="00026C86" w:rsidRDefault="00235DCE" w:rsidP="00B20F70">
                      <w:pPr>
                        <w:spacing w:after="0"/>
                        <w:rPr>
                          <w:rFonts w:cstheme="minorHAnsi"/>
                        </w:rPr>
                      </w:pPr>
                      <w:r w:rsidRPr="00026C86">
                        <w:rPr>
                          <w:rFonts w:cstheme="minorHAnsi"/>
                        </w:rPr>
                        <w:t>Actions:</w:t>
                      </w:r>
                    </w:p>
                    <w:p w14:paraId="6E5DC516" w14:textId="77777777" w:rsidR="00235DCE" w:rsidRDefault="00235DCE" w:rsidP="004801CF">
                      <w:pPr>
                        <w:pStyle w:val="ListParagraph"/>
                        <w:numPr>
                          <w:ilvl w:val="0"/>
                          <w:numId w:val="28"/>
                        </w:numPr>
                        <w:spacing w:after="0" w:line="240" w:lineRule="auto"/>
                        <w:rPr>
                          <w:rFonts w:cstheme="minorHAnsi"/>
                        </w:rPr>
                      </w:pPr>
                      <w:r>
                        <w:rPr>
                          <w:rFonts w:cstheme="minorHAnsi"/>
                        </w:rPr>
                        <w:t>Determine if screenings, assessments and case plans may be shared</w:t>
                      </w:r>
                    </w:p>
                    <w:p w14:paraId="1E5EBEC7" w14:textId="28118FBA" w:rsidR="00235DCE" w:rsidRDefault="00235DCE" w:rsidP="004801CF">
                      <w:pPr>
                        <w:pStyle w:val="ListParagraph"/>
                        <w:numPr>
                          <w:ilvl w:val="0"/>
                          <w:numId w:val="28"/>
                        </w:numPr>
                        <w:spacing w:after="0" w:line="240" w:lineRule="auto"/>
                        <w:rPr>
                          <w:rFonts w:cstheme="minorHAnsi"/>
                        </w:rPr>
                      </w:pPr>
                      <w:r>
                        <w:rPr>
                          <w:rFonts w:cstheme="minorHAnsi"/>
                        </w:rPr>
                        <w:t xml:space="preserve">Coordinate release transition and reentry (housing, transportation, medications, identification, paperwork, significant other </w:t>
                      </w:r>
                      <w:r>
                        <w:rPr>
                          <w:rFonts w:cstheme="minorHAnsi"/>
                        </w:rPr>
                        <w:t>reunifications)</w:t>
                      </w:r>
                    </w:p>
                    <w:p w14:paraId="33C98D6B" w14:textId="44C39F86" w:rsidR="00235DCE" w:rsidRDefault="00235DCE" w:rsidP="004801CF">
                      <w:pPr>
                        <w:pStyle w:val="ListParagraph"/>
                        <w:numPr>
                          <w:ilvl w:val="0"/>
                          <w:numId w:val="28"/>
                        </w:numPr>
                        <w:spacing w:after="0" w:line="240" w:lineRule="auto"/>
                        <w:rPr>
                          <w:rFonts w:cstheme="minorHAnsi"/>
                        </w:rPr>
                      </w:pPr>
                      <w:r>
                        <w:rPr>
                          <w:rFonts w:cstheme="minorHAnsi"/>
                        </w:rPr>
                        <w:t>Collaborate with other departments or service providers</w:t>
                      </w:r>
                    </w:p>
                    <w:p w14:paraId="56431364" w14:textId="77777777" w:rsidR="00235DCE" w:rsidRDefault="00235DCE" w:rsidP="004801CF">
                      <w:pPr>
                        <w:pStyle w:val="ListParagraph"/>
                        <w:numPr>
                          <w:ilvl w:val="0"/>
                          <w:numId w:val="28"/>
                        </w:numPr>
                        <w:spacing w:after="0" w:line="240" w:lineRule="auto"/>
                        <w:rPr>
                          <w:rFonts w:cstheme="minorHAnsi"/>
                        </w:rPr>
                      </w:pPr>
                      <w:r>
                        <w:rPr>
                          <w:rFonts w:cstheme="minorHAnsi"/>
                        </w:rPr>
                        <w:t>Ensure programming continuity</w:t>
                      </w:r>
                    </w:p>
                    <w:p w14:paraId="063CC2EA" w14:textId="1FCBA010" w:rsidR="00235DCE" w:rsidRPr="00604AC4" w:rsidRDefault="00235DCE" w:rsidP="00B20F70">
                      <w:pPr>
                        <w:pStyle w:val="ListParagraph"/>
                        <w:numPr>
                          <w:ilvl w:val="0"/>
                          <w:numId w:val="28"/>
                        </w:numPr>
                        <w:spacing w:after="0" w:line="240" w:lineRule="auto"/>
                        <w:rPr>
                          <w:rFonts w:cstheme="minorHAnsi"/>
                        </w:rPr>
                      </w:pPr>
                      <w:r>
                        <w:rPr>
                          <w:rFonts w:cstheme="minorHAnsi"/>
                        </w:rPr>
                        <w:t>Sustain participant engagement</w:t>
                      </w:r>
                    </w:p>
                    <w:p w14:paraId="640E2FA5" w14:textId="77777777" w:rsidR="00235DCE" w:rsidRPr="00026C86" w:rsidRDefault="00235DCE" w:rsidP="004801CF">
                      <w:pPr>
                        <w:rPr>
                          <w:rFonts w:cstheme="minorHAnsi"/>
                        </w:rPr>
                      </w:pPr>
                    </w:p>
                  </w:txbxContent>
                </v:textbox>
              </v:roundrect>
            </w:pict>
          </mc:Fallback>
        </mc:AlternateContent>
      </w:r>
      <w:r w:rsidR="00F542B7">
        <w:rPr>
          <w:noProof/>
        </w:rPr>
        <mc:AlternateContent>
          <mc:Choice Requires="wps">
            <w:drawing>
              <wp:anchor distT="0" distB="0" distL="114300" distR="114300" simplePos="0" relativeHeight="251659264" behindDoc="0" locked="0" layoutInCell="1" allowOverlap="1" wp14:anchorId="00550236" wp14:editId="3B4FD931">
                <wp:simplePos x="0" y="0"/>
                <wp:positionH relativeFrom="column">
                  <wp:posOffset>-203200</wp:posOffset>
                </wp:positionH>
                <wp:positionV relativeFrom="paragraph">
                  <wp:posOffset>1803111</wp:posOffset>
                </wp:positionV>
                <wp:extent cx="2849880" cy="2549237"/>
                <wp:effectExtent l="0" t="0" r="7620" b="16510"/>
                <wp:wrapNone/>
                <wp:docPr id="2" name="Text Box 2"/>
                <wp:cNvGraphicFramePr/>
                <a:graphic xmlns:a="http://schemas.openxmlformats.org/drawingml/2006/main">
                  <a:graphicData uri="http://schemas.microsoft.com/office/word/2010/wordprocessingShape">
                    <wps:wsp>
                      <wps:cNvSpPr txBox="1"/>
                      <wps:spPr>
                        <a:xfrm>
                          <a:off x="0" y="0"/>
                          <a:ext cx="2849880" cy="2549237"/>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F874601" w14:textId="77777777" w:rsidR="00235DCE" w:rsidRPr="00026C86" w:rsidRDefault="00235DCE" w:rsidP="00B20F70">
                            <w:pPr>
                              <w:spacing w:after="0"/>
                              <w:rPr>
                                <w:rFonts w:cstheme="minorHAnsi"/>
                              </w:rPr>
                            </w:pPr>
                            <w:r w:rsidRPr="00026C86">
                              <w:rPr>
                                <w:rFonts w:cstheme="minorHAnsi"/>
                              </w:rPr>
                              <w:t>Actions:</w:t>
                            </w:r>
                          </w:p>
                          <w:p w14:paraId="1395764C" w14:textId="1135D8FE" w:rsidR="00235DCE" w:rsidRPr="00026C86" w:rsidRDefault="00235DCE" w:rsidP="004801CF">
                            <w:pPr>
                              <w:pStyle w:val="ListParagraph"/>
                              <w:numPr>
                                <w:ilvl w:val="0"/>
                                <w:numId w:val="28"/>
                              </w:numPr>
                              <w:spacing w:after="0" w:line="240" w:lineRule="auto"/>
                              <w:rPr>
                                <w:rFonts w:cstheme="minorHAnsi"/>
                              </w:rPr>
                            </w:pPr>
                            <w:r w:rsidRPr="00026C86">
                              <w:rPr>
                                <w:rFonts w:cstheme="minorHAnsi"/>
                              </w:rPr>
                              <w:t>Identify decision makers for task force</w:t>
                            </w:r>
                            <w:r w:rsidR="008D58E8">
                              <w:rPr>
                                <w:rFonts w:cstheme="minorHAnsi"/>
                              </w:rPr>
                              <w:t>, if applicable</w:t>
                            </w:r>
                            <w:r>
                              <w:rPr>
                                <w:rFonts w:cstheme="minorHAnsi"/>
                              </w:rPr>
                              <w:t xml:space="preserve"> </w:t>
                            </w:r>
                          </w:p>
                          <w:p w14:paraId="67E80498" w14:textId="34176CE6" w:rsidR="00235DCE" w:rsidRDefault="00235DCE" w:rsidP="004801CF">
                            <w:pPr>
                              <w:pStyle w:val="ListParagraph"/>
                              <w:numPr>
                                <w:ilvl w:val="0"/>
                                <w:numId w:val="28"/>
                              </w:numPr>
                              <w:spacing w:after="0" w:line="240" w:lineRule="auto"/>
                              <w:rPr>
                                <w:rFonts w:cstheme="minorHAnsi"/>
                              </w:rPr>
                            </w:pPr>
                            <w:r>
                              <w:rPr>
                                <w:rFonts w:cstheme="minorHAnsi"/>
                              </w:rPr>
                              <w:t>Determine if screenings, assessments, and/or case plans may be shared</w:t>
                            </w:r>
                          </w:p>
                          <w:p w14:paraId="4B0523E5" w14:textId="77777777" w:rsidR="00235DCE" w:rsidRDefault="00235DCE" w:rsidP="004801CF">
                            <w:pPr>
                              <w:pStyle w:val="ListParagraph"/>
                              <w:numPr>
                                <w:ilvl w:val="0"/>
                                <w:numId w:val="28"/>
                              </w:numPr>
                              <w:spacing w:after="0" w:line="240" w:lineRule="auto"/>
                              <w:rPr>
                                <w:rFonts w:cstheme="minorHAnsi"/>
                              </w:rPr>
                            </w:pPr>
                            <w:r>
                              <w:rPr>
                                <w:rFonts w:cstheme="minorHAnsi"/>
                              </w:rPr>
                              <w:t>Determine target population</w:t>
                            </w:r>
                          </w:p>
                          <w:p w14:paraId="1F3ED884" w14:textId="24019BF5" w:rsidR="00235DCE" w:rsidRDefault="00235DCE" w:rsidP="004801CF">
                            <w:pPr>
                              <w:pStyle w:val="ListParagraph"/>
                              <w:numPr>
                                <w:ilvl w:val="0"/>
                                <w:numId w:val="28"/>
                              </w:numPr>
                              <w:spacing w:after="0" w:line="240" w:lineRule="auto"/>
                              <w:rPr>
                                <w:rFonts w:cstheme="minorHAnsi"/>
                              </w:rPr>
                            </w:pPr>
                            <w:r>
                              <w:rPr>
                                <w:rFonts w:cstheme="minorHAnsi"/>
                              </w:rPr>
                              <w:t xml:space="preserve">Develop in-reach process </w:t>
                            </w:r>
                          </w:p>
                          <w:p w14:paraId="49050F01" w14:textId="77777777" w:rsidR="00235DCE" w:rsidRDefault="00235DCE" w:rsidP="004801CF">
                            <w:pPr>
                              <w:pStyle w:val="ListParagraph"/>
                              <w:numPr>
                                <w:ilvl w:val="1"/>
                                <w:numId w:val="28"/>
                              </w:numPr>
                              <w:spacing w:after="0" w:line="240" w:lineRule="auto"/>
                              <w:ind w:left="648"/>
                              <w:rPr>
                                <w:rFonts w:cstheme="minorHAnsi"/>
                              </w:rPr>
                            </w:pPr>
                            <w:r>
                              <w:rPr>
                                <w:rFonts w:cstheme="minorHAnsi"/>
                              </w:rPr>
                              <w:t>Transition planning</w:t>
                            </w:r>
                          </w:p>
                          <w:p w14:paraId="621D650A" w14:textId="77777777" w:rsidR="00235DCE" w:rsidRDefault="00235DCE" w:rsidP="004801CF">
                            <w:pPr>
                              <w:pStyle w:val="ListParagraph"/>
                              <w:numPr>
                                <w:ilvl w:val="1"/>
                                <w:numId w:val="28"/>
                              </w:numPr>
                              <w:spacing w:after="0" w:line="240" w:lineRule="auto"/>
                              <w:ind w:left="648"/>
                              <w:rPr>
                                <w:rFonts w:cstheme="minorHAnsi"/>
                              </w:rPr>
                            </w:pPr>
                            <w:r>
                              <w:rPr>
                                <w:rFonts w:cstheme="minorHAnsi"/>
                              </w:rPr>
                              <w:t>Interventions or services</w:t>
                            </w:r>
                          </w:p>
                          <w:p w14:paraId="1CBA1C02" w14:textId="21735CCF" w:rsidR="00235DCE" w:rsidRDefault="00235DCE" w:rsidP="004801CF">
                            <w:pPr>
                              <w:pStyle w:val="ListParagraph"/>
                              <w:numPr>
                                <w:ilvl w:val="0"/>
                                <w:numId w:val="28"/>
                              </w:numPr>
                              <w:spacing w:after="0" w:line="240" w:lineRule="auto"/>
                              <w:rPr>
                                <w:rFonts w:cstheme="minorHAnsi"/>
                              </w:rPr>
                            </w:pPr>
                            <w:r>
                              <w:rPr>
                                <w:rFonts w:cstheme="minorHAnsi"/>
                              </w:rPr>
                              <w:t xml:space="preserve">Coordinate release transition and reentry </w:t>
                            </w:r>
                          </w:p>
                          <w:p w14:paraId="2AD1375E" w14:textId="6CC8BA4D" w:rsidR="00235DCE" w:rsidRPr="00026C86" w:rsidRDefault="00235DCE" w:rsidP="004801CF">
                            <w:pPr>
                              <w:pStyle w:val="ListParagraph"/>
                              <w:numPr>
                                <w:ilvl w:val="0"/>
                                <w:numId w:val="28"/>
                              </w:numPr>
                              <w:spacing w:after="0" w:line="240" w:lineRule="auto"/>
                              <w:rPr>
                                <w:rFonts w:cstheme="minorHAnsi"/>
                              </w:rPr>
                            </w:pPr>
                            <w:r>
                              <w:rPr>
                                <w:rFonts w:cstheme="minorHAnsi"/>
                              </w:rPr>
                              <w:t xml:space="preserve">Understand </w:t>
                            </w:r>
                            <w:r w:rsidR="008D58E8">
                              <w:rPr>
                                <w:rFonts w:cstheme="minorHAnsi"/>
                              </w:rPr>
                              <w:t xml:space="preserve">what kind of </w:t>
                            </w:r>
                            <w:r>
                              <w:rPr>
                                <w:rFonts w:cstheme="minorHAnsi"/>
                              </w:rPr>
                              <w:t xml:space="preserve">data can be shared </w:t>
                            </w:r>
                          </w:p>
                          <w:p w14:paraId="3745E54B" w14:textId="77777777" w:rsidR="00235DCE" w:rsidRPr="00026C86" w:rsidRDefault="00235DCE" w:rsidP="004801CF">
                            <w:pPr>
                              <w:rPr>
                                <w:rFonts w:cstheme="minorHAnsi"/>
                              </w:rPr>
                            </w:pPr>
                          </w:p>
                          <w:p w14:paraId="0F7A476A" w14:textId="77777777" w:rsidR="00235DCE" w:rsidRPr="00026C86" w:rsidRDefault="00235DCE" w:rsidP="004801C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50236" id="Text Box 2" o:spid="_x0000_s1028" style="position:absolute;margin-left:-16pt;margin-top:142pt;width:224.4pt;height:2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" fillcolor="white [3201]" strokecolor="black [3200]" strokeweight="1pt">
                <v:stroke joinstyle="miter"/>
                <v:textbox>
                  <w:txbxContent>
                    <w:p w14:paraId="4F874601" w14:textId="77777777" w:rsidR="00235DCE" w:rsidRPr="00026C86" w:rsidRDefault="00235DCE" w:rsidP="00B20F70">
                      <w:pPr>
                        <w:spacing w:after="0"/>
                        <w:rPr>
                          <w:rFonts w:cstheme="minorHAnsi"/>
                        </w:rPr>
                      </w:pPr>
                      <w:r w:rsidRPr="00026C86">
                        <w:rPr>
                          <w:rFonts w:cstheme="minorHAnsi"/>
                        </w:rPr>
                        <w:t>Actions:</w:t>
                      </w:r>
                    </w:p>
                    <w:p w14:paraId="1395764C" w14:textId="1135D8FE" w:rsidR="00235DCE" w:rsidRPr="00026C86" w:rsidRDefault="00235DCE" w:rsidP="004801CF">
                      <w:pPr>
                        <w:pStyle w:val="ListParagraph"/>
                        <w:numPr>
                          <w:ilvl w:val="0"/>
                          <w:numId w:val="28"/>
                        </w:numPr>
                        <w:spacing w:after="0" w:line="240" w:lineRule="auto"/>
                        <w:rPr>
                          <w:rFonts w:cstheme="minorHAnsi"/>
                        </w:rPr>
                      </w:pPr>
                      <w:r w:rsidRPr="00026C86">
                        <w:rPr>
                          <w:rFonts w:cstheme="minorHAnsi"/>
                        </w:rPr>
                        <w:t>Identify decision makers for task force</w:t>
                      </w:r>
                      <w:r w:rsidR="008D58E8">
                        <w:rPr>
                          <w:rFonts w:cstheme="minorHAnsi"/>
                        </w:rPr>
                        <w:t>, if applicable</w:t>
                      </w:r>
                      <w:r>
                        <w:rPr>
                          <w:rFonts w:cstheme="minorHAnsi"/>
                        </w:rPr>
                        <w:t xml:space="preserve"> </w:t>
                      </w:r>
                    </w:p>
                    <w:p w14:paraId="67E80498" w14:textId="34176CE6" w:rsidR="00235DCE" w:rsidRDefault="00235DCE" w:rsidP="004801CF">
                      <w:pPr>
                        <w:pStyle w:val="ListParagraph"/>
                        <w:numPr>
                          <w:ilvl w:val="0"/>
                          <w:numId w:val="28"/>
                        </w:numPr>
                        <w:spacing w:after="0" w:line="240" w:lineRule="auto"/>
                        <w:rPr>
                          <w:rFonts w:cstheme="minorHAnsi"/>
                        </w:rPr>
                      </w:pPr>
                      <w:r>
                        <w:rPr>
                          <w:rFonts w:cstheme="minorHAnsi"/>
                        </w:rPr>
                        <w:t>Determine if screenings, assessments, and/or case plans may be shared</w:t>
                      </w:r>
                    </w:p>
                    <w:p w14:paraId="4B0523E5" w14:textId="77777777" w:rsidR="00235DCE" w:rsidRDefault="00235DCE" w:rsidP="004801CF">
                      <w:pPr>
                        <w:pStyle w:val="ListParagraph"/>
                        <w:numPr>
                          <w:ilvl w:val="0"/>
                          <w:numId w:val="28"/>
                        </w:numPr>
                        <w:spacing w:after="0" w:line="240" w:lineRule="auto"/>
                        <w:rPr>
                          <w:rFonts w:cstheme="minorHAnsi"/>
                        </w:rPr>
                      </w:pPr>
                      <w:r>
                        <w:rPr>
                          <w:rFonts w:cstheme="minorHAnsi"/>
                        </w:rPr>
                        <w:t>Determine target population</w:t>
                      </w:r>
                    </w:p>
                    <w:p w14:paraId="1F3ED884" w14:textId="24019BF5" w:rsidR="00235DCE" w:rsidRDefault="00235DCE" w:rsidP="004801CF">
                      <w:pPr>
                        <w:pStyle w:val="ListParagraph"/>
                        <w:numPr>
                          <w:ilvl w:val="0"/>
                          <w:numId w:val="28"/>
                        </w:numPr>
                        <w:spacing w:after="0" w:line="240" w:lineRule="auto"/>
                        <w:rPr>
                          <w:rFonts w:cstheme="minorHAnsi"/>
                        </w:rPr>
                      </w:pPr>
                      <w:r>
                        <w:rPr>
                          <w:rFonts w:cstheme="minorHAnsi"/>
                        </w:rPr>
                        <w:t xml:space="preserve">Develop in-reach process </w:t>
                      </w:r>
                    </w:p>
                    <w:p w14:paraId="49050F01" w14:textId="77777777" w:rsidR="00235DCE" w:rsidRDefault="00235DCE" w:rsidP="004801CF">
                      <w:pPr>
                        <w:pStyle w:val="ListParagraph"/>
                        <w:numPr>
                          <w:ilvl w:val="1"/>
                          <w:numId w:val="28"/>
                        </w:numPr>
                        <w:spacing w:after="0" w:line="240" w:lineRule="auto"/>
                        <w:ind w:left="648"/>
                        <w:rPr>
                          <w:rFonts w:cstheme="minorHAnsi"/>
                        </w:rPr>
                      </w:pPr>
                      <w:r>
                        <w:rPr>
                          <w:rFonts w:cstheme="minorHAnsi"/>
                        </w:rPr>
                        <w:t>Transition planning</w:t>
                      </w:r>
                    </w:p>
                    <w:p w14:paraId="621D650A" w14:textId="77777777" w:rsidR="00235DCE" w:rsidRDefault="00235DCE" w:rsidP="004801CF">
                      <w:pPr>
                        <w:pStyle w:val="ListParagraph"/>
                        <w:numPr>
                          <w:ilvl w:val="1"/>
                          <w:numId w:val="28"/>
                        </w:numPr>
                        <w:spacing w:after="0" w:line="240" w:lineRule="auto"/>
                        <w:ind w:left="648"/>
                        <w:rPr>
                          <w:rFonts w:cstheme="minorHAnsi"/>
                        </w:rPr>
                      </w:pPr>
                      <w:r>
                        <w:rPr>
                          <w:rFonts w:cstheme="minorHAnsi"/>
                        </w:rPr>
                        <w:t>Interventions or services</w:t>
                      </w:r>
                    </w:p>
                    <w:p w14:paraId="1CBA1C02" w14:textId="21735CCF" w:rsidR="00235DCE" w:rsidRDefault="00235DCE" w:rsidP="004801CF">
                      <w:pPr>
                        <w:pStyle w:val="ListParagraph"/>
                        <w:numPr>
                          <w:ilvl w:val="0"/>
                          <w:numId w:val="28"/>
                        </w:numPr>
                        <w:spacing w:after="0" w:line="240" w:lineRule="auto"/>
                        <w:rPr>
                          <w:rFonts w:cstheme="minorHAnsi"/>
                        </w:rPr>
                      </w:pPr>
                      <w:r>
                        <w:rPr>
                          <w:rFonts w:cstheme="minorHAnsi"/>
                        </w:rPr>
                        <w:t xml:space="preserve">Coordinate release transition and reentry </w:t>
                      </w:r>
                    </w:p>
                    <w:p w14:paraId="2AD1375E" w14:textId="6CC8BA4D" w:rsidR="00235DCE" w:rsidRPr="00026C86" w:rsidRDefault="00235DCE" w:rsidP="004801CF">
                      <w:pPr>
                        <w:pStyle w:val="ListParagraph"/>
                        <w:numPr>
                          <w:ilvl w:val="0"/>
                          <w:numId w:val="28"/>
                        </w:numPr>
                        <w:spacing w:after="0" w:line="240" w:lineRule="auto"/>
                        <w:rPr>
                          <w:rFonts w:cstheme="minorHAnsi"/>
                        </w:rPr>
                      </w:pPr>
                      <w:r>
                        <w:rPr>
                          <w:rFonts w:cstheme="minorHAnsi"/>
                        </w:rPr>
                        <w:t xml:space="preserve">Understand </w:t>
                      </w:r>
                      <w:r w:rsidR="008D58E8">
                        <w:rPr>
                          <w:rFonts w:cstheme="minorHAnsi"/>
                        </w:rPr>
                        <w:t xml:space="preserve">what kind of </w:t>
                      </w:r>
                      <w:r>
                        <w:rPr>
                          <w:rFonts w:cstheme="minorHAnsi"/>
                        </w:rPr>
                        <w:t xml:space="preserve">data can be shared </w:t>
                      </w:r>
                    </w:p>
                    <w:p w14:paraId="3745E54B" w14:textId="77777777" w:rsidR="00235DCE" w:rsidRPr="00026C86" w:rsidRDefault="00235DCE" w:rsidP="004801CF">
                      <w:pPr>
                        <w:rPr>
                          <w:rFonts w:cstheme="minorHAnsi"/>
                        </w:rPr>
                      </w:pPr>
                    </w:p>
                    <w:p w14:paraId="0F7A476A" w14:textId="77777777" w:rsidR="00235DCE" w:rsidRPr="00026C86" w:rsidRDefault="00235DCE" w:rsidP="004801CF">
                      <w:pPr>
                        <w:rPr>
                          <w:rFonts w:cstheme="minorHAnsi"/>
                        </w:rPr>
                      </w:pPr>
                    </w:p>
                  </w:txbxContent>
                </v:textbox>
              </v:roundrect>
            </w:pict>
          </mc:Fallback>
        </mc:AlternateContent>
      </w:r>
      <w:r w:rsidR="004801CF">
        <w:rPr>
          <w:noProof/>
        </w:rPr>
        <w:drawing>
          <wp:inline distT="0" distB="0" distL="0" distR="0" wp14:anchorId="1F2F3F94" wp14:editId="49542D5F">
            <wp:extent cx="8034291" cy="1969135"/>
            <wp:effectExtent l="12700" t="0" r="50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DCFC9C" w14:textId="64CFDA3F" w:rsidR="004801CF" w:rsidRDefault="004801CF" w:rsidP="002F21B9">
      <w:pPr>
        <w:widowControl w:val="0"/>
        <w:rPr>
          <w:rFonts w:ascii="Helvetica" w:hAnsi="Helvetica"/>
          <w:sz w:val="22"/>
          <w:szCs w:val="22"/>
        </w:rPr>
      </w:pPr>
    </w:p>
    <w:p w14:paraId="00781C06" w14:textId="449C71FD" w:rsidR="004801CF" w:rsidRDefault="004801CF" w:rsidP="002F21B9">
      <w:pPr>
        <w:widowControl w:val="0"/>
        <w:rPr>
          <w:rFonts w:ascii="Helvetica" w:hAnsi="Helvetica"/>
          <w:sz w:val="22"/>
          <w:szCs w:val="22"/>
        </w:rPr>
      </w:pPr>
    </w:p>
    <w:p w14:paraId="6070AA9A" w14:textId="77777777" w:rsidR="004801CF" w:rsidRDefault="004801CF" w:rsidP="002F21B9">
      <w:pPr>
        <w:widowControl w:val="0"/>
        <w:rPr>
          <w:rFonts w:ascii="Helvetica" w:hAnsi="Helvetica"/>
          <w:sz w:val="22"/>
          <w:szCs w:val="22"/>
        </w:rPr>
      </w:pPr>
    </w:p>
    <w:p w14:paraId="03EDD3C2" w14:textId="77777777" w:rsidR="001F0881" w:rsidRPr="004A79F7" w:rsidRDefault="001F0881" w:rsidP="001F0881">
      <w:pPr>
        <w:widowControl w:val="0"/>
        <w:ind w:left="960"/>
        <w:rPr>
          <w:rFonts w:ascii="Helvetica" w:hAnsi="Helvetica"/>
          <w:sz w:val="22"/>
          <w:szCs w:val="22"/>
        </w:rPr>
      </w:pPr>
    </w:p>
    <w:p w14:paraId="1B19438C" w14:textId="77777777" w:rsidR="004801CF" w:rsidRDefault="004801CF">
      <w:pPr>
        <w:rPr>
          <w:rFonts w:ascii="Helvetica" w:hAnsi="Helvetica"/>
          <w:sz w:val="22"/>
          <w:szCs w:val="22"/>
        </w:rPr>
      </w:pPr>
      <w:r>
        <w:rPr>
          <w:rFonts w:ascii="Helvetica" w:hAnsi="Helvetica"/>
          <w:sz w:val="22"/>
          <w:szCs w:val="22"/>
        </w:rPr>
        <w:br w:type="page"/>
      </w:r>
    </w:p>
    <w:p w14:paraId="0A3F92FD" w14:textId="77777777" w:rsidR="003A0442" w:rsidRDefault="003A0442">
      <w:pPr>
        <w:pStyle w:val="ListParagraph"/>
        <w:numPr>
          <w:ilvl w:val="0"/>
          <w:numId w:val="31"/>
        </w:numPr>
        <w:rPr>
          <w:rFonts w:ascii="Helvetica" w:hAnsi="Helvetica"/>
          <w:sz w:val="22"/>
          <w:szCs w:val="22"/>
        </w:rPr>
        <w:sectPr w:rsidR="003A0442" w:rsidSect="00B20F70">
          <w:pgSz w:w="15840" w:h="12240" w:orient="landscape"/>
          <w:pgMar w:top="1440" w:right="1440" w:bottom="1440" w:left="1440" w:header="720" w:footer="720" w:gutter="0"/>
          <w:cols w:space="720"/>
          <w:docGrid w:linePitch="360"/>
        </w:sectPr>
      </w:pPr>
    </w:p>
    <w:p w14:paraId="77D4FABA" w14:textId="6D42E6CB" w:rsidR="002F21B9" w:rsidRPr="004A79F7" w:rsidRDefault="002F21B9" w:rsidP="00B20F70">
      <w:pPr>
        <w:pStyle w:val="ListParagraph"/>
        <w:numPr>
          <w:ilvl w:val="0"/>
          <w:numId w:val="31"/>
        </w:numPr>
        <w:rPr>
          <w:rFonts w:ascii="Helvetica" w:hAnsi="Helvetica"/>
          <w:sz w:val="22"/>
          <w:szCs w:val="22"/>
        </w:rPr>
      </w:pPr>
      <w:r w:rsidRPr="004A79F7">
        <w:rPr>
          <w:rFonts w:ascii="Helvetica" w:hAnsi="Helvetica"/>
          <w:sz w:val="22"/>
          <w:szCs w:val="22"/>
        </w:rPr>
        <w:lastRenderedPageBreak/>
        <w:t>What is the name of the validated criminogenic risk and needs assessment</w:t>
      </w:r>
      <w:r w:rsidR="00235DCE">
        <w:rPr>
          <w:rFonts w:ascii="Helvetica" w:hAnsi="Helvetica"/>
          <w:sz w:val="22"/>
          <w:szCs w:val="22"/>
        </w:rPr>
        <w:t xml:space="preserve"> used to assess </w:t>
      </w:r>
      <w:r w:rsidR="00AE51F8">
        <w:rPr>
          <w:rFonts w:ascii="Helvetica" w:hAnsi="Helvetica"/>
          <w:sz w:val="22"/>
          <w:szCs w:val="22"/>
        </w:rPr>
        <w:t xml:space="preserve">the target population </w:t>
      </w:r>
      <w:r w:rsidRPr="004A79F7">
        <w:rPr>
          <w:rFonts w:ascii="Helvetica" w:hAnsi="Helvetica"/>
          <w:sz w:val="22"/>
          <w:szCs w:val="22"/>
        </w:rPr>
        <w:t xml:space="preserve">for this </w:t>
      </w:r>
      <w:r w:rsidR="003A0442">
        <w:rPr>
          <w:rFonts w:ascii="Helvetica" w:hAnsi="Helvetica"/>
          <w:sz w:val="22"/>
          <w:szCs w:val="22"/>
        </w:rPr>
        <w:t xml:space="preserve">grant </w:t>
      </w:r>
      <w:r w:rsidRPr="004A79F7">
        <w:rPr>
          <w:rFonts w:ascii="Helvetica" w:hAnsi="Helvetica"/>
          <w:sz w:val="22"/>
          <w:szCs w:val="22"/>
        </w:rPr>
        <w:t>initiative?</w:t>
      </w:r>
    </w:p>
    <w:p w14:paraId="68EFBF2D" w14:textId="3BAEDBA3" w:rsidR="002F21B9" w:rsidRPr="004A79F7" w:rsidRDefault="00FD779A" w:rsidP="002F21B9">
      <w:pPr>
        <w:ind w:left="120"/>
        <w:rPr>
          <w:rFonts w:ascii="Helvetica" w:hAnsi="Helvetica"/>
          <w:sz w:val="22"/>
          <w:szCs w:val="22"/>
        </w:rPr>
      </w:pPr>
      <w:sdt>
        <w:sdtPr>
          <w:id w:val="-1422867891"/>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4A79F7">
        <w:rPr>
          <w:rFonts w:ascii="Helvetica" w:hAnsi="Helvetica"/>
          <w:sz w:val="22"/>
          <w:szCs w:val="22"/>
        </w:rPr>
        <w:t>Correctional Assessment and Intervention System (CAIS)</w:t>
      </w:r>
    </w:p>
    <w:p w14:paraId="50860095" w14:textId="3BE34E37" w:rsidR="002F21B9" w:rsidRPr="004A79F7" w:rsidRDefault="00FD779A" w:rsidP="002F21B9">
      <w:pPr>
        <w:ind w:left="120"/>
        <w:rPr>
          <w:rFonts w:ascii="Helvetica" w:hAnsi="Helvetica"/>
          <w:sz w:val="22"/>
          <w:szCs w:val="22"/>
        </w:rPr>
      </w:pPr>
      <w:sdt>
        <w:sdtPr>
          <w:id w:val="-656531486"/>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4A79F7">
        <w:rPr>
          <w:rFonts w:ascii="Helvetica" w:hAnsi="Helvetica"/>
          <w:sz w:val="22"/>
          <w:szCs w:val="22"/>
        </w:rPr>
        <w:t>Wisconsin Risk and Needs (WRN) instruments</w:t>
      </w:r>
    </w:p>
    <w:p w14:paraId="3FD128CC" w14:textId="42A7B4E7" w:rsidR="002F21B9" w:rsidRPr="004A79F7" w:rsidRDefault="00FD779A" w:rsidP="002F21B9">
      <w:pPr>
        <w:ind w:left="120"/>
        <w:rPr>
          <w:rFonts w:ascii="Helvetica" w:hAnsi="Helvetica"/>
          <w:sz w:val="22"/>
          <w:szCs w:val="22"/>
        </w:rPr>
      </w:pPr>
      <w:sdt>
        <w:sdtPr>
          <w:id w:val="1738202954"/>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4A79F7">
        <w:rPr>
          <w:rFonts w:ascii="Helvetica" w:hAnsi="Helvetica"/>
          <w:sz w:val="22"/>
          <w:szCs w:val="22"/>
        </w:rPr>
        <w:t>Correctional Offender Management Profile for Alternative Sanctions (COMPAS)</w:t>
      </w:r>
    </w:p>
    <w:p w14:paraId="5616FDB0" w14:textId="66B88859" w:rsidR="002F21B9" w:rsidRPr="004A79F7" w:rsidRDefault="00FD779A" w:rsidP="002F21B9">
      <w:pPr>
        <w:ind w:left="120"/>
        <w:rPr>
          <w:rFonts w:ascii="Helvetica" w:hAnsi="Helvetica"/>
          <w:sz w:val="22"/>
          <w:szCs w:val="22"/>
        </w:rPr>
      </w:pPr>
      <w:sdt>
        <w:sdtPr>
          <w:id w:val="1442180667"/>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4A79F7">
        <w:rPr>
          <w:rFonts w:ascii="Helvetica" w:hAnsi="Helvetica"/>
          <w:sz w:val="22"/>
          <w:szCs w:val="22"/>
        </w:rPr>
        <w:t>Level of Service Instruments (LSI, LSI-R, LS/CMI, LSI-R:SV, LS-RNR)</w:t>
      </w:r>
    </w:p>
    <w:p w14:paraId="4B0F3223" w14:textId="4F0CC953" w:rsidR="002F21B9" w:rsidRPr="004A79F7" w:rsidRDefault="00FD779A" w:rsidP="002F21B9">
      <w:pPr>
        <w:ind w:left="120"/>
        <w:rPr>
          <w:rFonts w:ascii="Helvetica" w:hAnsi="Helvetica"/>
          <w:sz w:val="22"/>
          <w:szCs w:val="22"/>
        </w:rPr>
      </w:pPr>
      <w:sdt>
        <w:sdtPr>
          <w:id w:val="2091109944"/>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4A79F7">
        <w:rPr>
          <w:rFonts w:ascii="Helvetica" w:hAnsi="Helvetica"/>
          <w:sz w:val="22"/>
          <w:szCs w:val="22"/>
        </w:rPr>
        <w:t>Offender Screening Tool (OST)</w:t>
      </w:r>
    </w:p>
    <w:p w14:paraId="21034375" w14:textId="220E5456" w:rsidR="002F21B9" w:rsidRPr="004A79F7" w:rsidRDefault="00FD779A" w:rsidP="002F21B9">
      <w:pPr>
        <w:ind w:left="120"/>
        <w:rPr>
          <w:rFonts w:ascii="Helvetica" w:hAnsi="Helvetica"/>
          <w:sz w:val="22"/>
          <w:szCs w:val="22"/>
        </w:rPr>
      </w:pPr>
      <w:sdt>
        <w:sdtPr>
          <w:id w:val="893165186"/>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4A79F7">
        <w:rPr>
          <w:rFonts w:ascii="Helvetica" w:hAnsi="Helvetica"/>
          <w:sz w:val="22"/>
          <w:szCs w:val="22"/>
        </w:rPr>
        <w:t>Ohio Risk Assessment System (ORAS)</w:t>
      </w:r>
    </w:p>
    <w:p w14:paraId="441F04D5" w14:textId="3BA42CE8" w:rsidR="00363CFD" w:rsidRPr="004A79F7" w:rsidRDefault="00FD779A" w:rsidP="00363CFD">
      <w:pPr>
        <w:ind w:left="120"/>
        <w:rPr>
          <w:rFonts w:ascii="Helvetica" w:hAnsi="Helvetica"/>
          <w:sz w:val="22"/>
          <w:szCs w:val="22"/>
        </w:rPr>
      </w:pPr>
      <w:sdt>
        <w:sdtPr>
          <w:id w:val="-1336150692"/>
          <w14:checkbox>
            <w14:checked w14:val="0"/>
            <w14:checkedState w14:val="2612" w14:font="MS Gothic"/>
            <w14:uncheckedState w14:val="2610" w14:font="MS Gothic"/>
          </w14:checkbox>
        </w:sdtPr>
        <w:sdtEndPr/>
        <w:sdtContent>
          <w:r w:rsidR="004801CF">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2F21B9" w:rsidRPr="004A79F7">
        <w:rPr>
          <w:rFonts w:ascii="Helvetica" w:hAnsi="Helvetica"/>
          <w:sz w:val="22"/>
          <w:szCs w:val="22"/>
        </w:rPr>
        <w:t xml:space="preserve">Other (please specify): </w:t>
      </w:r>
      <w:sdt>
        <w:sdtPr>
          <w:id w:val="-1117974856"/>
          <w:placeholder>
            <w:docPart w:val="A9CF4F82DFA14A518243D2B3F1695836"/>
          </w:placeholder>
          <w:showingPlcHdr/>
        </w:sdtPr>
        <w:sdtEndPr/>
        <w:sdtContent>
          <w:r w:rsidR="00337732" w:rsidRPr="00A57A54">
            <w:rPr>
              <w:rStyle w:val="PlaceholderText"/>
            </w:rPr>
            <w:t>Click or tap here to enter text.</w:t>
          </w:r>
        </w:sdtContent>
      </w:sdt>
    </w:p>
    <w:p w14:paraId="2A2B1E46" w14:textId="53353E04" w:rsidR="00363CFD" w:rsidRPr="004A79F7" w:rsidRDefault="00363CFD" w:rsidP="00363CFD">
      <w:pPr>
        <w:rPr>
          <w:rFonts w:ascii="Helvetica" w:hAnsi="Helvetica"/>
          <w:sz w:val="22"/>
          <w:szCs w:val="22"/>
        </w:rPr>
      </w:pPr>
    </w:p>
    <w:p w14:paraId="1834A16F" w14:textId="77777777" w:rsidR="00363CFD" w:rsidRPr="004A79F7" w:rsidRDefault="00363CFD" w:rsidP="00B20F70">
      <w:pPr>
        <w:numPr>
          <w:ilvl w:val="0"/>
          <w:numId w:val="31"/>
        </w:numPr>
        <w:spacing w:line="276" w:lineRule="auto"/>
        <w:rPr>
          <w:rFonts w:ascii="Helvetica" w:hAnsi="Helvetica"/>
          <w:sz w:val="22"/>
          <w:szCs w:val="22"/>
        </w:rPr>
      </w:pPr>
      <w:r w:rsidRPr="004A79F7">
        <w:rPr>
          <w:rFonts w:ascii="Helvetica" w:hAnsi="Helvetica"/>
          <w:color w:val="000000"/>
          <w:sz w:val="22"/>
          <w:szCs w:val="22"/>
        </w:rPr>
        <w:t>What agency or agencies will administer the risk and needs assessment for this grant initiative?</w:t>
      </w:r>
    </w:p>
    <w:p w14:paraId="26FA185A" w14:textId="5EC93718" w:rsidR="00363CFD" w:rsidRPr="004A79F7" w:rsidRDefault="00FD779A" w:rsidP="00337732">
      <w:pPr>
        <w:ind w:firstLine="360"/>
        <w:rPr>
          <w:rFonts w:ascii="Helvetica" w:hAnsi="Helvetica"/>
          <w:sz w:val="22"/>
          <w:szCs w:val="22"/>
        </w:rPr>
      </w:pPr>
      <w:sdt>
        <w:sdtPr>
          <w:id w:val="-1417935765"/>
          <w:placeholder>
            <w:docPart w:val="55FA3E7C29374AAC96F42FC5F12321C8"/>
          </w:placeholder>
          <w:showingPlcHdr/>
        </w:sdtPr>
        <w:sdtEndPr/>
        <w:sdtContent>
          <w:r w:rsidR="00337732" w:rsidRPr="00A57A54">
            <w:rPr>
              <w:rStyle w:val="PlaceholderText"/>
            </w:rPr>
            <w:t>Click or tap here to enter text.</w:t>
          </w:r>
        </w:sdtContent>
      </w:sdt>
    </w:p>
    <w:p w14:paraId="56E54417" w14:textId="77777777" w:rsidR="00337732" w:rsidRPr="00337732" w:rsidRDefault="00337732" w:rsidP="00337732">
      <w:pPr>
        <w:spacing w:line="276" w:lineRule="auto"/>
        <w:ind w:left="360"/>
        <w:rPr>
          <w:rFonts w:ascii="Helvetica" w:hAnsi="Helvetica"/>
          <w:sz w:val="22"/>
          <w:szCs w:val="22"/>
        </w:rPr>
      </w:pPr>
    </w:p>
    <w:p w14:paraId="6FC1AFDA" w14:textId="196A19BA" w:rsidR="002F21B9" w:rsidRPr="004A79F7" w:rsidRDefault="00363CFD" w:rsidP="00B20F70">
      <w:pPr>
        <w:numPr>
          <w:ilvl w:val="0"/>
          <w:numId w:val="31"/>
        </w:numPr>
        <w:spacing w:line="276" w:lineRule="auto"/>
        <w:rPr>
          <w:rFonts w:ascii="Helvetica" w:hAnsi="Helvetica"/>
          <w:sz w:val="22"/>
          <w:szCs w:val="22"/>
        </w:rPr>
      </w:pPr>
      <w:r w:rsidRPr="004A79F7">
        <w:rPr>
          <w:rFonts w:ascii="Helvetica" w:hAnsi="Helvetica"/>
          <w:color w:val="000000"/>
          <w:sz w:val="22"/>
          <w:szCs w:val="22"/>
        </w:rPr>
        <w:t xml:space="preserve">Please list any substance use or mental health screenings and/or assessments that will be used: </w:t>
      </w:r>
    </w:p>
    <w:p w14:paraId="7B3E53C0" w14:textId="5C00BEA4" w:rsidR="00363CFD" w:rsidRPr="004A79F7" w:rsidRDefault="00FD779A" w:rsidP="00337732">
      <w:pPr>
        <w:spacing w:line="276" w:lineRule="auto"/>
        <w:ind w:firstLine="360"/>
        <w:rPr>
          <w:rFonts w:ascii="Helvetica" w:eastAsia="Times New Roman" w:hAnsi="Helvetica" w:cs="Times New Roman"/>
          <w:sz w:val="22"/>
          <w:szCs w:val="22"/>
        </w:rPr>
      </w:pPr>
      <w:sdt>
        <w:sdtPr>
          <w:id w:val="1759719284"/>
          <w:placeholder>
            <w:docPart w:val="52BB78E4613545FAA3F904FD276FFF26"/>
          </w:placeholder>
          <w:showingPlcHdr/>
        </w:sdtPr>
        <w:sdtEndPr/>
        <w:sdtContent>
          <w:r w:rsidR="00337732" w:rsidRPr="00A57A54">
            <w:rPr>
              <w:rStyle w:val="PlaceholderText"/>
            </w:rPr>
            <w:t>Click or tap here to enter text.</w:t>
          </w:r>
        </w:sdtContent>
      </w:sdt>
    </w:p>
    <w:p w14:paraId="568CF7A7" w14:textId="16A5DF94" w:rsidR="00337732" w:rsidRDefault="00337732" w:rsidP="00363CFD">
      <w:pPr>
        <w:spacing w:line="276" w:lineRule="auto"/>
        <w:rPr>
          <w:rFonts w:ascii="Helvetica" w:eastAsia="Times New Roman" w:hAnsi="Helvetica" w:cs="Times New Roman"/>
          <w:b/>
          <w:sz w:val="22"/>
          <w:szCs w:val="22"/>
        </w:rPr>
      </w:pPr>
    </w:p>
    <w:p w14:paraId="0C46011F" w14:textId="5C83C3DA" w:rsidR="00363CFD" w:rsidRPr="00363CFD" w:rsidRDefault="00FD779A" w:rsidP="00363CFD">
      <w:pPr>
        <w:spacing w:line="276" w:lineRule="auto"/>
        <w:rPr>
          <w:rFonts w:ascii="Helvetica" w:eastAsia="Times New Roman" w:hAnsi="Helvetica" w:cs="Times New Roman"/>
          <w:b/>
          <w:sz w:val="22"/>
          <w:szCs w:val="22"/>
        </w:rPr>
      </w:pPr>
      <w:sdt>
        <w:sdtPr>
          <w:id w:val="-1860509503"/>
          <w14:checkbox>
            <w14:checked w14:val="0"/>
            <w14:checkedState w14:val="2612" w14:font="MS Gothic"/>
            <w14:uncheckedState w14:val="2610" w14:font="MS Gothic"/>
          </w14:checkbox>
        </w:sdtPr>
        <w:sdtEndPr/>
        <w:sdtContent>
          <w:r w:rsidR="00D01C78">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363CFD" w:rsidRPr="00363CFD">
        <w:rPr>
          <w:rFonts w:ascii="Helvetica" w:eastAsia="Times New Roman" w:hAnsi="Helvetica" w:cs="Times New Roman"/>
          <w:b/>
          <w:sz w:val="22"/>
          <w:szCs w:val="22"/>
        </w:rPr>
        <w:t xml:space="preserve">Discuss with your TA Provider any challenges </w:t>
      </w:r>
      <w:r w:rsidR="003A0442">
        <w:rPr>
          <w:rFonts w:ascii="Helvetica" w:eastAsia="Times New Roman" w:hAnsi="Helvetica" w:cs="Times New Roman"/>
          <w:b/>
          <w:sz w:val="22"/>
          <w:szCs w:val="22"/>
        </w:rPr>
        <w:t xml:space="preserve">to providing </w:t>
      </w:r>
      <w:r w:rsidR="00363CFD" w:rsidRPr="00363CFD">
        <w:rPr>
          <w:rFonts w:ascii="Helvetica" w:eastAsia="Times New Roman" w:hAnsi="Helvetica" w:cs="Times New Roman"/>
          <w:b/>
          <w:sz w:val="22"/>
          <w:szCs w:val="22"/>
        </w:rPr>
        <w:t xml:space="preserve">case planning and resources for </w:t>
      </w:r>
      <w:r w:rsidR="003A0442">
        <w:rPr>
          <w:rFonts w:ascii="Helvetica" w:eastAsia="Times New Roman" w:hAnsi="Helvetica" w:cs="Times New Roman"/>
          <w:b/>
          <w:sz w:val="22"/>
          <w:szCs w:val="22"/>
        </w:rPr>
        <w:t>people</w:t>
      </w:r>
      <w:r w:rsidR="003A0442" w:rsidRPr="00363CFD">
        <w:rPr>
          <w:rFonts w:ascii="Helvetica" w:eastAsia="Times New Roman" w:hAnsi="Helvetica" w:cs="Times New Roman"/>
          <w:b/>
          <w:sz w:val="22"/>
          <w:szCs w:val="22"/>
        </w:rPr>
        <w:t xml:space="preserve"> </w:t>
      </w:r>
      <w:r w:rsidR="00363CFD" w:rsidRPr="00363CFD">
        <w:rPr>
          <w:rFonts w:ascii="Helvetica" w:eastAsia="Times New Roman" w:hAnsi="Helvetica" w:cs="Times New Roman"/>
          <w:b/>
          <w:sz w:val="22"/>
          <w:szCs w:val="22"/>
        </w:rPr>
        <w:t xml:space="preserve">with substance addiction, mental health </w:t>
      </w:r>
      <w:r w:rsidR="003A0442">
        <w:rPr>
          <w:rFonts w:ascii="Helvetica" w:eastAsia="Times New Roman" w:hAnsi="Helvetica" w:cs="Times New Roman"/>
          <w:b/>
          <w:sz w:val="22"/>
          <w:szCs w:val="22"/>
        </w:rPr>
        <w:t>needs</w:t>
      </w:r>
      <w:r w:rsidR="00363CFD" w:rsidRPr="00363CFD">
        <w:rPr>
          <w:rFonts w:ascii="Helvetica" w:eastAsia="Times New Roman" w:hAnsi="Helvetica" w:cs="Times New Roman"/>
          <w:b/>
          <w:sz w:val="22"/>
          <w:szCs w:val="22"/>
        </w:rPr>
        <w:t>, trauma, and domestic violence history.</w:t>
      </w:r>
    </w:p>
    <w:p w14:paraId="43700A4A" w14:textId="77777777" w:rsidR="00363CFD" w:rsidRPr="004A79F7" w:rsidRDefault="00363CFD" w:rsidP="00363CFD">
      <w:pPr>
        <w:spacing w:line="276" w:lineRule="auto"/>
        <w:rPr>
          <w:rFonts w:ascii="Helvetica" w:hAnsi="Helvetica"/>
          <w:b/>
          <w:sz w:val="22"/>
          <w:szCs w:val="22"/>
        </w:rPr>
      </w:pPr>
    </w:p>
    <w:p w14:paraId="74A5B882" w14:textId="648C3683" w:rsidR="00363CFD" w:rsidRPr="00363CFD" w:rsidRDefault="00FD779A" w:rsidP="00363CFD">
      <w:pPr>
        <w:spacing w:line="276" w:lineRule="auto"/>
        <w:rPr>
          <w:rFonts w:ascii="Helvetica" w:eastAsia="Times New Roman" w:hAnsi="Helvetica" w:cs="Times New Roman"/>
          <w:b/>
          <w:sz w:val="22"/>
          <w:szCs w:val="22"/>
        </w:rPr>
      </w:pPr>
      <w:sdt>
        <w:sdtPr>
          <w:id w:val="1783992477"/>
          <w14:checkbox>
            <w14:checked w14:val="0"/>
            <w14:checkedState w14:val="2612" w14:font="MS Gothic"/>
            <w14:uncheckedState w14:val="2610" w14:font="MS Gothic"/>
          </w14:checkbox>
        </w:sdtPr>
        <w:sdtEndPr/>
        <w:sdtContent>
          <w:r w:rsidR="00664BAB">
            <w:rPr>
              <w:rFonts w:ascii="MS Gothic" w:eastAsia="MS Gothic" w:hAnsi="MS Gothic" w:hint="eastAsia"/>
            </w:rPr>
            <w:t>☐</w:t>
          </w:r>
        </w:sdtContent>
      </w:sdt>
      <w:r w:rsidR="00664BAB" w:rsidRPr="00363CFD">
        <w:rPr>
          <w:rFonts w:ascii="Helvetica" w:eastAsia="Times New Roman" w:hAnsi="Helvetica" w:cs="Times New Roman"/>
          <w:b/>
          <w:sz w:val="22"/>
          <w:szCs w:val="22"/>
        </w:rPr>
        <w:t xml:space="preserve"> </w:t>
      </w:r>
      <w:r w:rsidR="00363CFD" w:rsidRPr="00363CFD">
        <w:rPr>
          <w:rFonts w:ascii="Helvetica" w:eastAsia="Times New Roman" w:hAnsi="Helvetica" w:cs="Times New Roman"/>
          <w:b/>
          <w:sz w:val="22"/>
          <w:szCs w:val="22"/>
        </w:rPr>
        <w:t>Discuss with your TA provider how you will address such barriers as transportation and limited housing options for participants.</w:t>
      </w:r>
    </w:p>
    <w:p w14:paraId="4B01F7D3" w14:textId="18D2250F" w:rsidR="00363CFD" w:rsidRDefault="00363CFD" w:rsidP="00363CFD">
      <w:pPr>
        <w:spacing w:line="276" w:lineRule="auto"/>
        <w:rPr>
          <w:rFonts w:ascii="Helvetica" w:eastAsia="Times New Roman" w:hAnsi="Helvetica" w:cs="Times New Roman"/>
          <w:sz w:val="22"/>
          <w:szCs w:val="22"/>
        </w:rPr>
      </w:pPr>
    </w:p>
    <w:p w14:paraId="57DE4B28" w14:textId="25616431" w:rsidR="00FF0834" w:rsidRPr="004A79F7" w:rsidRDefault="00FF0834" w:rsidP="00FF0834">
      <w:pPr>
        <w:widowControl w:val="0"/>
        <w:rPr>
          <w:rFonts w:ascii="Helvetica" w:eastAsia="Times New Roman" w:hAnsi="Helvetica" w:cs="Times New Roman"/>
          <w:sz w:val="22"/>
          <w:szCs w:val="22"/>
        </w:rPr>
      </w:pPr>
      <w:r w:rsidRPr="004A79F7">
        <w:rPr>
          <w:rFonts w:ascii="Helvetica" w:eastAsia="Times New Roman" w:hAnsi="Helvetica" w:cs="Times New Roman"/>
          <w:b/>
          <w:sz w:val="22"/>
          <w:szCs w:val="22"/>
        </w:rPr>
        <w:t>Grantee</w:t>
      </w:r>
      <w:r w:rsidRPr="004A79F7">
        <w:rPr>
          <w:rFonts w:ascii="Helvetica" w:eastAsia="Times New Roman" w:hAnsi="Helvetica" w:cs="Times New Roman"/>
          <w:sz w:val="22"/>
          <w:szCs w:val="22"/>
        </w:rPr>
        <w:t xml:space="preserve"> </w:t>
      </w:r>
      <w:r w:rsidRPr="004A79F7">
        <w:rPr>
          <w:rFonts w:ascii="Helvetica" w:eastAsia="Times New Roman" w:hAnsi="Helvetica" w:cs="Times New Roman"/>
          <w:b/>
          <w:sz w:val="22"/>
          <w:szCs w:val="22"/>
        </w:rPr>
        <w:t>Action Plan</w:t>
      </w:r>
      <w:r w:rsidRPr="004A79F7">
        <w:rPr>
          <w:rFonts w:ascii="Helvetica" w:eastAsia="Times New Roman" w:hAnsi="Helvetica" w:cs="Times New Roman"/>
          <w:sz w:val="22"/>
          <w:szCs w:val="22"/>
        </w:rPr>
        <w:t xml:space="preserve"> (Please list any next steps needed to accomplish goals</w:t>
      </w:r>
      <w:r w:rsidR="00E618A1">
        <w:rPr>
          <w:rFonts w:ascii="Helvetica" w:eastAsia="Times New Roman" w:hAnsi="Helvetica" w:cs="Times New Roman"/>
          <w:sz w:val="22"/>
          <w:szCs w:val="22"/>
        </w:rPr>
        <w:t xml:space="preserve"> related to process flow and project design.</w:t>
      </w:r>
      <w:r w:rsidRPr="004A79F7">
        <w:rPr>
          <w:rFonts w:ascii="Helvetica" w:eastAsia="Times New Roman" w:hAnsi="Helvetica" w:cs="Times New Roman"/>
          <w:sz w:val="22"/>
          <w:szCs w:val="22"/>
        </w:rPr>
        <w:t>)</w:t>
      </w:r>
    </w:p>
    <w:p w14:paraId="05F620E4" w14:textId="77777777" w:rsidR="00FF0834" w:rsidRPr="004A79F7" w:rsidRDefault="00FD779A" w:rsidP="00FF0834">
      <w:pPr>
        <w:widowControl w:val="0"/>
        <w:rPr>
          <w:rFonts w:ascii="Helvetica" w:eastAsia="Times New Roman" w:hAnsi="Helvetica" w:cs="Times New Roman"/>
          <w:sz w:val="22"/>
          <w:szCs w:val="22"/>
        </w:rPr>
      </w:pPr>
      <w:sdt>
        <w:sdtPr>
          <w:id w:val="-166334551"/>
          <w:placeholder>
            <w:docPart w:val="75BD8EC0C8A34E6298A02A6CBC2FF64B"/>
          </w:placeholder>
          <w:showingPlcHdr/>
        </w:sdtPr>
        <w:sdtEndPr/>
        <w:sdtContent>
          <w:r w:rsidR="00FF0834" w:rsidRPr="00A57A54">
            <w:rPr>
              <w:rStyle w:val="PlaceholderText"/>
            </w:rPr>
            <w:t>Click or tap here to enter text.</w:t>
          </w:r>
        </w:sdtContent>
      </w:sdt>
    </w:p>
    <w:p w14:paraId="50E45F47" w14:textId="642814C9" w:rsidR="001F0881" w:rsidRDefault="001F0881" w:rsidP="00363CFD">
      <w:pPr>
        <w:spacing w:line="276" w:lineRule="auto"/>
        <w:rPr>
          <w:rFonts w:ascii="Helvetica" w:eastAsia="Times New Roman" w:hAnsi="Helvetica" w:cs="Times New Roman"/>
          <w:sz w:val="22"/>
          <w:szCs w:val="22"/>
        </w:rPr>
      </w:pPr>
    </w:p>
    <w:p w14:paraId="252ECEF7" w14:textId="244D6F17" w:rsidR="00363CFD" w:rsidRPr="004A79F7" w:rsidRDefault="001F0881" w:rsidP="00363CFD">
      <w:pPr>
        <w:spacing w:line="276" w:lineRule="auto"/>
        <w:rPr>
          <w:rFonts w:ascii="Helvetica" w:hAnsi="Helvetica"/>
          <w:sz w:val="22"/>
          <w:szCs w:val="22"/>
        </w:rPr>
      </w:pPr>
      <w:r w:rsidRPr="004A79F7">
        <w:rPr>
          <w:rFonts w:ascii="Helvetica" w:eastAsia="Times New Roman" w:hAnsi="Helvetica" w:cs="Times New Roman"/>
          <w:b/>
          <w:sz w:val="22"/>
          <w:szCs w:val="22"/>
          <w:u w:val="single"/>
        </w:rPr>
        <w:lastRenderedPageBreak/>
        <w:t xml:space="preserve">SECTION </w:t>
      </w:r>
      <w:r>
        <w:rPr>
          <w:rFonts w:ascii="Helvetica" w:eastAsia="Times New Roman" w:hAnsi="Helvetica" w:cs="Times New Roman"/>
          <w:b/>
          <w:sz w:val="22"/>
          <w:szCs w:val="22"/>
          <w:u w:val="single"/>
        </w:rPr>
        <w:t>5: Project Evaluation</w:t>
      </w:r>
    </w:p>
    <w:p w14:paraId="6B00CB7C" w14:textId="118AAAC6" w:rsidR="00363CFD" w:rsidRPr="004A79F7" w:rsidRDefault="00363CFD" w:rsidP="00B20F70">
      <w:pPr>
        <w:pStyle w:val="ListParagraph"/>
        <w:numPr>
          <w:ilvl w:val="0"/>
          <w:numId w:val="32"/>
        </w:numPr>
        <w:spacing w:line="276" w:lineRule="auto"/>
        <w:rPr>
          <w:rFonts w:ascii="Helvetica" w:hAnsi="Helvetica"/>
          <w:sz w:val="22"/>
          <w:szCs w:val="22"/>
        </w:rPr>
      </w:pPr>
      <w:r w:rsidRPr="004A79F7">
        <w:rPr>
          <w:rFonts w:ascii="Helvetica" w:hAnsi="Helvetica"/>
          <w:sz w:val="22"/>
          <w:szCs w:val="22"/>
        </w:rPr>
        <w:t>How do you define completion of the program?</w:t>
      </w:r>
      <w:r w:rsidRPr="004A79F7">
        <w:rPr>
          <w:rFonts w:ascii="Helvetica" w:hAnsi="Helvetica"/>
          <w:i/>
          <w:sz w:val="22"/>
          <w:szCs w:val="22"/>
        </w:rPr>
        <w:t xml:space="preserve"> (E.g., participant complete</w:t>
      </w:r>
      <w:r w:rsidR="00F542B7">
        <w:rPr>
          <w:rFonts w:ascii="Helvetica" w:hAnsi="Helvetica"/>
          <w:i/>
          <w:sz w:val="22"/>
          <w:szCs w:val="22"/>
        </w:rPr>
        <w:t>d</w:t>
      </w:r>
      <w:r w:rsidRPr="004A79F7">
        <w:rPr>
          <w:rFonts w:ascii="Helvetica" w:hAnsi="Helvetica"/>
          <w:i/>
          <w:sz w:val="22"/>
          <w:szCs w:val="22"/>
        </w:rPr>
        <w:t xml:space="preserve"> all goals identified in the case plan; participant completed the cognitive behavioral intervention, etc.)</w:t>
      </w:r>
    </w:p>
    <w:p w14:paraId="2AC68993" w14:textId="59808E6A" w:rsidR="00363CFD" w:rsidRDefault="00FD779A" w:rsidP="00B20F70">
      <w:pPr>
        <w:spacing w:after="0" w:line="276" w:lineRule="auto"/>
        <w:ind w:firstLine="360"/>
        <w:rPr>
          <w:rFonts w:ascii="Helvetica" w:hAnsi="Helvetica"/>
          <w:sz w:val="22"/>
          <w:szCs w:val="22"/>
        </w:rPr>
      </w:pPr>
      <w:sdt>
        <w:sdtPr>
          <w:id w:val="1049803889"/>
          <w:placeholder>
            <w:docPart w:val="B9042772E7A746188F37806E5AF096E2"/>
          </w:placeholder>
          <w:showingPlcHdr/>
        </w:sdtPr>
        <w:sdtEndPr/>
        <w:sdtContent>
          <w:r w:rsidR="00774B46" w:rsidRPr="00A57A54">
            <w:rPr>
              <w:rStyle w:val="PlaceholderText"/>
            </w:rPr>
            <w:t>Click or tap here to enter text.</w:t>
          </w:r>
        </w:sdtContent>
      </w:sdt>
    </w:p>
    <w:p w14:paraId="42511A0E" w14:textId="77777777" w:rsidR="00774B46" w:rsidRPr="004A79F7" w:rsidRDefault="00774B46" w:rsidP="00B20F70">
      <w:pPr>
        <w:spacing w:after="0" w:line="276" w:lineRule="auto"/>
        <w:rPr>
          <w:rFonts w:ascii="Helvetica" w:hAnsi="Helvetica"/>
          <w:sz w:val="22"/>
          <w:szCs w:val="22"/>
        </w:rPr>
      </w:pPr>
    </w:p>
    <w:p w14:paraId="17E0E797" w14:textId="77777777" w:rsidR="00363CFD" w:rsidRPr="004A79F7" w:rsidRDefault="00363CFD" w:rsidP="00B20F70">
      <w:pPr>
        <w:pStyle w:val="ListParagraph"/>
        <w:numPr>
          <w:ilvl w:val="0"/>
          <w:numId w:val="32"/>
        </w:numPr>
        <w:spacing w:line="276" w:lineRule="auto"/>
        <w:rPr>
          <w:rFonts w:ascii="Helvetica" w:hAnsi="Helvetica"/>
          <w:sz w:val="22"/>
          <w:szCs w:val="22"/>
        </w:rPr>
      </w:pPr>
      <w:r w:rsidRPr="004A79F7">
        <w:rPr>
          <w:rFonts w:ascii="Helvetica" w:hAnsi="Helvetica"/>
          <w:sz w:val="22"/>
          <w:szCs w:val="22"/>
        </w:rPr>
        <w:t>How will you track the success of the participants?</w:t>
      </w:r>
    </w:p>
    <w:p w14:paraId="6F3AD430" w14:textId="36B93422" w:rsidR="00363CFD" w:rsidRDefault="00FD779A" w:rsidP="00363CFD">
      <w:pPr>
        <w:pStyle w:val="ListParagraph"/>
        <w:spacing w:line="276" w:lineRule="auto"/>
        <w:ind w:left="360"/>
      </w:pPr>
      <w:sdt>
        <w:sdtPr>
          <w:id w:val="1373656716"/>
          <w:placeholder>
            <w:docPart w:val="9BF1A22DFD2042A4BF81115E3A2A5B13"/>
          </w:placeholder>
          <w:showingPlcHdr/>
        </w:sdtPr>
        <w:sdtEndPr/>
        <w:sdtContent>
          <w:r w:rsidR="00664BAB" w:rsidRPr="00A57A54">
            <w:rPr>
              <w:rStyle w:val="PlaceholderText"/>
            </w:rPr>
            <w:t>Click or tap here to enter text.</w:t>
          </w:r>
        </w:sdtContent>
      </w:sdt>
    </w:p>
    <w:p w14:paraId="7A11D8BC" w14:textId="77777777" w:rsidR="00664BAB" w:rsidRPr="004A79F7" w:rsidRDefault="00664BAB" w:rsidP="00363CFD">
      <w:pPr>
        <w:pStyle w:val="ListParagraph"/>
        <w:spacing w:line="276" w:lineRule="auto"/>
        <w:ind w:left="360"/>
        <w:rPr>
          <w:rFonts w:ascii="Helvetica" w:eastAsia="Times New Roman" w:hAnsi="Helvetica" w:cs="Times New Roman"/>
          <w:sz w:val="22"/>
          <w:szCs w:val="22"/>
        </w:rPr>
      </w:pPr>
    </w:p>
    <w:p w14:paraId="1C8C8FA7" w14:textId="72ED3777" w:rsidR="00363CFD" w:rsidRPr="004A79F7" w:rsidRDefault="00363CFD" w:rsidP="00B20F70">
      <w:pPr>
        <w:pStyle w:val="ListParagraph"/>
        <w:numPr>
          <w:ilvl w:val="0"/>
          <w:numId w:val="32"/>
        </w:numPr>
        <w:spacing w:line="276" w:lineRule="auto"/>
        <w:rPr>
          <w:rFonts w:ascii="Helvetica" w:hAnsi="Helvetica"/>
          <w:sz w:val="22"/>
          <w:szCs w:val="22"/>
        </w:rPr>
      </w:pPr>
      <w:r w:rsidRPr="004A79F7">
        <w:rPr>
          <w:rFonts w:ascii="Helvetica" w:hAnsi="Helvetica"/>
          <w:sz w:val="22"/>
          <w:szCs w:val="22"/>
        </w:rPr>
        <w:t xml:space="preserve">How will recidivism be measured? </w:t>
      </w:r>
      <w:r w:rsidRPr="004A79F7">
        <w:rPr>
          <w:rFonts w:ascii="Helvetica" w:hAnsi="Helvetica"/>
          <w:i/>
          <w:sz w:val="22"/>
          <w:szCs w:val="22"/>
        </w:rPr>
        <w:t>(Select all that apply.)</w:t>
      </w:r>
    </w:p>
    <w:p w14:paraId="3F11E761" w14:textId="0816DC16" w:rsidR="00363CFD" w:rsidRPr="004A79F7" w:rsidRDefault="00FD779A" w:rsidP="00363CFD">
      <w:pPr>
        <w:pStyle w:val="ListParagraph"/>
        <w:spacing w:line="276" w:lineRule="auto"/>
        <w:ind w:left="360"/>
        <w:rPr>
          <w:rFonts w:ascii="Helvetica" w:hAnsi="Helvetica"/>
          <w:sz w:val="22"/>
          <w:szCs w:val="22"/>
        </w:rPr>
      </w:pPr>
      <w:sdt>
        <w:sdtPr>
          <w:id w:val="-1701771031"/>
          <w14:checkbox>
            <w14:checked w14:val="0"/>
            <w14:checkedState w14:val="2612" w14:font="MS Gothic"/>
            <w14:uncheckedState w14:val="2610" w14:font="MS Gothic"/>
          </w14:checkbox>
        </w:sdtPr>
        <w:sdtEndPr/>
        <w:sdtContent>
          <w:r w:rsidR="00A559D4">
            <w:rPr>
              <w:rFonts w:ascii="MS Gothic" w:eastAsia="MS Gothic" w:hAnsi="MS Gothic" w:hint="eastAsia"/>
            </w:rPr>
            <w:t>☐</w:t>
          </w:r>
        </w:sdtContent>
      </w:sdt>
      <w:r w:rsidR="00337732" w:rsidRPr="00363CFD">
        <w:rPr>
          <w:rFonts w:ascii="Helvetica" w:eastAsia="Times New Roman" w:hAnsi="Helvetica" w:cs="Times New Roman"/>
          <w:b/>
          <w:sz w:val="22"/>
          <w:szCs w:val="22"/>
        </w:rPr>
        <w:t xml:space="preserve"> </w:t>
      </w:r>
      <w:r w:rsidR="00363CFD" w:rsidRPr="004A79F7">
        <w:rPr>
          <w:rFonts w:ascii="Helvetica" w:hAnsi="Helvetica"/>
          <w:sz w:val="22"/>
          <w:szCs w:val="22"/>
        </w:rPr>
        <w:t>Rearrest</w:t>
      </w:r>
    </w:p>
    <w:p w14:paraId="54AC8A14" w14:textId="0EFDE2D8" w:rsidR="00363CFD" w:rsidRPr="004A79F7" w:rsidRDefault="00FD779A" w:rsidP="00363CFD">
      <w:pPr>
        <w:pStyle w:val="ListParagraph"/>
        <w:spacing w:line="276" w:lineRule="auto"/>
        <w:ind w:left="360"/>
        <w:rPr>
          <w:rFonts w:ascii="Helvetica" w:hAnsi="Helvetica"/>
          <w:sz w:val="22"/>
          <w:szCs w:val="22"/>
        </w:rPr>
      </w:pPr>
      <w:sdt>
        <w:sdtPr>
          <w:id w:val="1089888863"/>
          <w14:checkbox>
            <w14:checked w14:val="0"/>
            <w14:checkedState w14:val="2612" w14:font="MS Gothic"/>
            <w14:uncheckedState w14:val="2610" w14:font="MS Gothic"/>
          </w14:checkbox>
        </w:sdtPr>
        <w:sdtEndPr/>
        <w:sdtContent>
          <w:r w:rsidR="00337732">
            <w:rPr>
              <w:rFonts w:ascii="MS Gothic" w:eastAsia="MS Gothic" w:hAnsi="MS Gothic" w:hint="eastAsia"/>
            </w:rPr>
            <w:t>☐</w:t>
          </w:r>
        </w:sdtContent>
      </w:sdt>
      <w:r w:rsidR="00337732" w:rsidRPr="00363CFD">
        <w:rPr>
          <w:rFonts w:ascii="Helvetica" w:eastAsia="Times New Roman" w:hAnsi="Helvetica" w:cs="Times New Roman"/>
          <w:b/>
          <w:sz w:val="22"/>
          <w:szCs w:val="22"/>
        </w:rPr>
        <w:t xml:space="preserve"> </w:t>
      </w:r>
      <w:r w:rsidR="00363CFD" w:rsidRPr="00363CFD">
        <w:rPr>
          <w:rFonts w:ascii="Helvetica" w:hAnsi="Helvetica"/>
          <w:sz w:val="22"/>
          <w:szCs w:val="22"/>
        </w:rPr>
        <w:t>Reincarceration</w:t>
      </w:r>
    </w:p>
    <w:p w14:paraId="7FC70F7D" w14:textId="3BEC9C77" w:rsidR="00363CFD" w:rsidRPr="004A79F7" w:rsidRDefault="00FD779A" w:rsidP="00363CFD">
      <w:pPr>
        <w:pStyle w:val="ListParagraph"/>
        <w:spacing w:line="276" w:lineRule="auto"/>
        <w:ind w:left="360"/>
        <w:rPr>
          <w:rFonts w:ascii="Helvetica" w:hAnsi="Helvetica"/>
          <w:sz w:val="22"/>
          <w:szCs w:val="22"/>
        </w:rPr>
      </w:pPr>
      <w:sdt>
        <w:sdtPr>
          <w:id w:val="1562983413"/>
          <w14:checkbox>
            <w14:checked w14:val="0"/>
            <w14:checkedState w14:val="2612" w14:font="MS Gothic"/>
            <w14:uncheckedState w14:val="2610" w14:font="MS Gothic"/>
          </w14:checkbox>
        </w:sdtPr>
        <w:sdtEndPr/>
        <w:sdtContent>
          <w:r w:rsidR="00337732">
            <w:rPr>
              <w:rFonts w:ascii="MS Gothic" w:eastAsia="MS Gothic" w:hAnsi="MS Gothic" w:hint="eastAsia"/>
            </w:rPr>
            <w:t>☐</w:t>
          </w:r>
        </w:sdtContent>
      </w:sdt>
      <w:r w:rsidR="00337732" w:rsidRPr="00363CFD">
        <w:rPr>
          <w:rFonts w:ascii="Helvetica" w:eastAsia="Times New Roman" w:hAnsi="Helvetica" w:cs="Times New Roman"/>
          <w:b/>
          <w:sz w:val="22"/>
          <w:szCs w:val="22"/>
        </w:rPr>
        <w:t xml:space="preserve"> </w:t>
      </w:r>
      <w:r w:rsidR="00363CFD" w:rsidRPr="00363CFD">
        <w:rPr>
          <w:rFonts w:ascii="Helvetica" w:hAnsi="Helvetica"/>
          <w:sz w:val="22"/>
          <w:szCs w:val="22"/>
        </w:rPr>
        <w:t>Reconviction</w:t>
      </w:r>
    </w:p>
    <w:p w14:paraId="5C5153D4" w14:textId="2E89E4D8" w:rsidR="00363CFD" w:rsidRPr="00363CFD" w:rsidRDefault="00FD779A" w:rsidP="00B20F70">
      <w:pPr>
        <w:pStyle w:val="ListParagraph"/>
        <w:spacing w:after="0" w:line="276" w:lineRule="auto"/>
        <w:ind w:left="360"/>
        <w:rPr>
          <w:rFonts w:ascii="Helvetica" w:hAnsi="Helvetica"/>
          <w:sz w:val="22"/>
          <w:szCs w:val="22"/>
        </w:rPr>
      </w:pPr>
      <w:sdt>
        <w:sdtPr>
          <w:id w:val="1595051761"/>
          <w14:checkbox>
            <w14:checked w14:val="0"/>
            <w14:checkedState w14:val="2612" w14:font="MS Gothic"/>
            <w14:uncheckedState w14:val="2610" w14:font="MS Gothic"/>
          </w14:checkbox>
        </w:sdtPr>
        <w:sdtEndPr/>
        <w:sdtContent>
          <w:r w:rsidR="00D01C78">
            <w:rPr>
              <w:rFonts w:ascii="MS Gothic" w:eastAsia="MS Gothic" w:hAnsi="MS Gothic" w:hint="eastAsia"/>
            </w:rPr>
            <w:t>☐</w:t>
          </w:r>
        </w:sdtContent>
      </w:sdt>
      <w:r w:rsidR="00337732" w:rsidRPr="00363CFD">
        <w:rPr>
          <w:rFonts w:ascii="Helvetica" w:eastAsia="Times New Roman" w:hAnsi="Helvetica" w:cs="Times New Roman"/>
          <w:b/>
          <w:sz w:val="22"/>
          <w:szCs w:val="22"/>
        </w:rPr>
        <w:t xml:space="preserve"> </w:t>
      </w:r>
      <w:r w:rsidR="00363CFD" w:rsidRPr="00363CFD">
        <w:rPr>
          <w:rFonts w:ascii="Helvetica" w:hAnsi="Helvetica"/>
          <w:sz w:val="22"/>
          <w:szCs w:val="22"/>
        </w:rPr>
        <w:t>Revocation</w:t>
      </w:r>
    </w:p>
    <w:p w14:paraId="31702644" w14:textId="77777777" w:rsidR="00363CFD" w:rsidRPr="004A79F7" w:rsidRDefault="00363CFD" w:rsidP="00B20F70">
      <w:pPr>
        <w:spacing w:after="0" w:line="276" w:lineRule="auto"/>
        <w:rPr>
          <w:rFonts w:ascii="Helvetica" w:hAnsi="Helvetica"/>
          <w:sz w:val="22"/>
          <w:szCs w:val="22"/>
        </w:rPr>
      </w:pPr>
    </w:p>
    <w:p w14:paraId="716126B3" w14:textId="5B098B76" w:rsidR="00363CFD" w:rsidRPr="004A79F7" w:rsidRDefault="00363CFD" w:rsidP="00B20F70">
      <w:pPr>
        <w:pStyle w:val="ListParagraph"/>
        <w:numPr>
          <w:ilvl w:val="0"/>
          <w:numId w:val="32"/>
        </w:numPr>
        <w:spacing w:line="276" w:lineRule="auto"/>
        <w:rPr>
          <w:rFonts w:ascii="Helvetica" w:hAnsi="Helvetica"/>
          <w:sz w:val="22"/>
          <w:szCs w:val="22"/>
        </w:rPr>
      </w:pPr>
      <w:r w:rsidRPr="004A79F7">
        <w:rPr>
          <w:rFonts w:ascii="Helvetica" w:hAnsi="Helvetica"/>
          <w:sz w:val="22"/>
          <w:szCs w:val="22"/>
        </w:rPr>
        <w:t>What is the baseline recidivism rate for your target population?</w:t>
      </w:r>
    </w:p>
    <w:p w14:paraId="08D22AA3" w14:textId="6BAE0222" w:rsidR="00363CFD" w:rsidRDefault="00FD779A" w:rsidP="00363CFD">
      <w:pPr>
        <w:pStyle w:val="ListParagraph"/>
        <w:spacing w:line="276" w:lineRule="auto"/>
        <w:ind w:left="360"/>
      </w:pPr>
      <w:sdt>
        <w:sdtPr>
          <w:id w:val="862553025"/>
          <w:placeholder>
            <w:docPart w:val="2D27AD30CF9F49E294398B450A09C56C"/>
          </w:placeholder>
          <w:showingPlcHdr/>
        </w:sdtPr>
        <w:sdtEndPr/>
        <w:sdtContent>
          <w:r w:rsidR="00664BAB" w:rsidRPr="00A57A54">
            <w:rPr>
              <w:rStyle w:val="PlaceholderText"/>
            </w:rPr>
            <w:t>Click or tap here to enter text.</w:t>
          </w:r>
        </w:sdtContent>
      </w:sdt>
    </w:p>
    <w:p w14:paraId="0D94BD0E" w14:textId="77777777" w:rsidR="00664BAB" w:rsidRPr="004A79F7" w:rsidRDefault="00664BAB" w:rsidP="00363CFD">
      <w:pPr>
        <w:pStyle w:val="ListParagraph"/>
        <w:spacing w:line="276" w:lineRule="auto"/>
        <w:ind w:left="360"/>
        <w:rPr>
          <w:rFonts w:ascii="Helvetica" w:hAnsi="Helvetica"/>
          <w:sz w:val="22"/>
          <w:szCs w:val="22"/>
        </w:rPr>
      </w:pPr>
    </w:p>
    <w:p w14:paraId="79B5ABDE" w14:textId="0FC62B86" w:rsidR="00363CFD" w:rsidRPr="004A79F7" w:rsidRDefault="00FD779A" w:rsidP="00363CFD">
      <w:pPr>
        <w:spacing w:line="276" w:lineRule="auto"/>
        <w:rPr>
          <w:rFonts w:ascii="Helvetica" w:hAnsi="Helvetica"/>
          <w:b/>
          <w:sz w:val="22"/>
          <w:szCs w:val="22"/>
        </w:rPr>
      </w:pPr>
      <w:sdt>
        <w:sdtPr>
          <w:id w:val="-42130896"/>
          <w14:checkbox>
            <w14:checked w14:val="0"/>
            <w14:checkedState w14:val="2612" w14:font="MS Gothic"/>
            <w14:uncheckedState w14:val="2610" w14:font="MS Gothic"/>
          </w14:checkbox>
        </w:sdtPr>
        <w:sdtEndPr/>
        <w:sdtContent>
          <w:r w:rsidR="00337732">
            <w:rPr>
              <w:rFonts w:ascii="MS Gothic" w:eastAsia="MS Gothic" w:hAnsi="MS Gothic" w:hint="eastAsia"/>
            </w:rPr>
            <w:t>☐</w:t>
          </w:r>
        </w:sdtContent>
      </w:sdt>
      <w:r w:rsidR="00337732" w:rsidRPr="00363CFD">
        <w:rPr>
          <w:rFonts w:ascii="Helvetica" w:eastAsia="Times New Roman" w:hAnsi="Helvetica" w:cs="Times New Roman"/>
          <w:b/>
          <w:sz w:val="22"/>
          <w:szCs w:val="22"/>
        </w:rPr>
        <w:t xml:space="preserve"> </w:t>
      </w:r>
      <w:r w:rsidR="00363CFD" w:rsidRPr="00363CFD">
        <w:rPr>
          <w:rFonts w:ascii="Helvetica" w:hAnsi="Helvetica"/>
          <w:b/>
          <w:sz w:val="22"/>
          <w:szCs w:val="22"/>
        </w:rPr>
        <w:t>Discuss with your TA provider the goals of your evaluation</w:t>
      </w:r>
      <w:r w:rsidR="007022EB">
        <w:rPr>
          <w:rFonts w:ascii="Helvetica" w:hAnsi="Helvetica"/>
          <w:b/>
          <w:sz w:val="22"/>
          <w:szCs w:val="22"/>
        </w:rPr>
        <w:t>.</w:t>
      </w:r>
    </w:p>
    <w:p w14:paraId="0B260BDF" w14:textId="408072FF" w:rsidR="00AB4518" w:rsidRDefault="00FD779A" w:rsidP="00B20F70">
      <w:pPr>
        <w:spacing w:line="276" w:lineRule="auto"/>
        <w:rPr>
          <w:rFonts w:ascii="Helvetica" w:eastAsia="Times New Roman" w:hAnsi="Helvetica" w:cs="Times New Roman"/>
          <w:b/>
          <w:sz w:val="22"/>
          <w:szCs w:val="22"/>
        </w:rPr>
      </w:pPr>
      <w:sdt>
        <w:sdtPr>
          <w:id w:val="1987037594"/>
          <w14:checkbox>
            <w14:checked w14:val="0"/>
            <w14:checkedState w14:val="2612" w14:font="MS Gothic"/>
            <w14:uncheckedState w14:val="2610" w14:font="MS Gothic"/>
          </w14:checkbox>
        </w:sdtPr>
        <w:sdtEndPr/>
        <w:sdtContent>
          <w:r w:rsidR="00337732">
            <w:rPr>
              <w:rFonts w:ascii="MS Gothic" w:eastAsia="MS Gothic" w:hAnsi="MS Gothic" w:hint="eastAsia"/>
            </w:rPr>
            <w:t>☐</w:t>
          </w:r>
        </w:sdtContent>
      </w:sdt>
      <w:r w:rsidR="00337732" w:rsidRPr="00363CFD">
        <w:rPr>
          <w:rFonts w:ascii="Helvetica" w:eastAsia="Times New Roman" w:hAnsi="Helvetica" w:cs="Times New Roman"/>
          <w:b/>
          <w:sz w:val="22"/>
          <w:szCs w:val="22"/>
        </w:rPr>
        <w:t xml:space="preserve"> </w:t>
      </w:r>
      <w:r w:rsidR="00363CFD" w:rsidRPr="00363CFD">
        <w:rPr>
          <w:rFonts w:ascii="Helvetica" w:hAnsi="Helvetica"/>
          <w:b/>
          <w:sz w:val="22"/>
          <w:szCs w:val="22"/>
        </w:rPr>
        <w:t xml:space="preserve">Discuss with your TA provider the </w:t>
      </w:r>
      <w:r w:rsidR="007022EB">
        <w:rPr>
          <w:rFonts w:ascii="Helvetica" w:hAnsi="Helvetica"/>
          <w:b/>
          <w:sz w:val="22"/>
          <w:szCs w:val="22"/>
        </w:rPr>
        <w:t xml:space="preserve">types of </w:t>
      </w:r>
      <w:r w:rsidR="00363CFD" w:rsidRPr="00363CFD">
        <w:rPr>
          <w:rFonts w:ascii="Helvetica" w:hAnsi="Helvetica"/>
          <w:b/>
          <w:sz w:val="22"/>
          <w:szCs w:val="22"/>
        </w:rPr>
        <w:t>data you plan to collect</w:t>
      </w:r>
      <w:r w:rsidR="007022EB">
        <w:rPr>
          <w:rFonts w:ascii="Helvetica" w:hAnsi="Helvetica"/>
          <w:b/>
          <w:sz w:val="22"/>
          <w:szCs w:val="22"/>
        </w:rPr>
        <w:t>.</w:t>
      </w:r>
    </w:p>
    <w:p w14:paraId="36DADE65" w14:textId="77777777" w:rsidR="004A3524" w:rsidRDefault="004A3524" w:rsidP="004A79F7">
      <w:pPr>
        <w:widowControl w:val="0"/>
        <w:rPr>
          <w:rFonts w:ascii="Helvetica" w:eastAsia="Times New Roman" w:hAnsi="Helvetica" w:cs="Times New Roman"/>
          <w:b/>
          <w:sz w:val="22"/>
          <w:szCs w:val="22"/>
        </w:rPr>
      </w:pPr>
    </w:p>
    <w:p w14:paraId="5A3E1829" w14:textId="1AC866C6" w:rsidR="004A79F7" w:rsidRDefault="004A79F7" w:rsidP="004A79F7">
      <w:pPr>
        <w:widowControl w:val="0"/>
        <w:rPr>
          <w:rFonts w:ascii="Helvetica" w:eastAsia="Times New Roman" w:hAnsi="Helvetica" w:cs="Times New Roman"/>
          <w:sz w:val="22"/>
          <w:szCs w:val="22"/>
        </w:rPr>
      </w:pPr>
      <w:r w:rsidRPr="004A79F7">
        <w:rPr>
          <w:rFonts w:ascii="Helvetica" w:eastAsia="Times New Roman" w:hAnsi="Helvetica" w:cs="Times New Roman"/>
          <w:b/>
          <w:sz w:val="22"/>
          <w:szCs w:val="22"/>
        </w:rPr>
        <w:t>Grantee</w:t>
      </w:r>
      <w:r w:rsidRPr="004A79F7">
        <w:rPr>
          <w:rFonts w:ascii="Helvetica" w:eastAsia="Times New Roman" w:hAnsi="Helvetica" w:cs="Times New Roman"/>
          <w:sz w:val="22"/>
          <w:szCs w:val="22"/>
        </w:rPr>
        <w:t xml:space="preserve"> </w:t>
      </w:r>
      <w:r w:rsidRPr="004A79F7">
        <w:rPr>
          <w:rFonts w:ascii="Helvetica" w:eastAsia="Times New Roman" w:hAnsi="Helvetica" w:cs="Times New Roman"/>
          <w:b/>
          <w:sz w:val="22"/>
          <w:szCs w:val="22"/>
        </w:rPr>
        <w:t>Action Plan</w:t>
      </w:r>
      <w:r w:rsidRPr="004A79F7">
        <w:rPr>
          <w:rFonts w:ascii="Helvetica" w:eastAsia="Times New Roman" w:hAnsi="Helvetica" w:cs="Times New Roman"/>
          <w:sz w:val="22"/>
          <w:szCs w:val="22"/>
        </w:rPr>
        <w:t xml:space="preserve"> (Please list any next steps needed to accomplish goals</w:t>
      </w:r>
      <w:r w:rsidR="000A7AF7">
        <w:rPr>
          <w:rFonts w:ascii="Helvetica" w:eastAsia="Times New Roman" w:hAnsi="Helvetica" w:cs="Times New Roman"/>
          <w:sz w:val="22"/>
          <w:szCs w:val="22"/>
        </w:rPr>
        <w:t xml:space="preserve"> related to project evaluation.</w:t>
      </w:r>
      <w:r w:rsidRPr="004A79F7">
        <w:rPr>
          <w:rFonts w:ascii="Helvetica" w:eastAsia="Times New Roman" w:hAnsi="Helvetica" w:cs="Times New Roman"/>
          <w:sz w:val="22"/>
          <w:szCs w:val="22"/>
        </w:rPr>
        <w:t>)</w:t>
      </w:r>
    </w:p>
    <w:p w14:paraId="0E0B1143" w14:textId="65B4EFD1" w:rsidR="00AB4518" w:rsidRPr="004A79F7" w:rsidRDefault="00FD779A" w:rsidP="004A79F7">
      <w:pPr>
        <w:widowControl w:val="0"/>
        <w:rPr>
          <w:rFonts w:ascii="Helvetica" w:eastAsia="Times New Roman" w:hAnsi="Helvetica" w:cs="Times New Roman"/>
          <w:sz w:val="22"/>
          <w:szCs w:val="22"/>
        </w:rPr>
      </w:pPr>
      <w:sdt>
        <w:sdtPr>
          <w:id w:val="-1287428018"/>
          <w:placeholder>
            <w:docPart w:val="370E6742A37B468AAE123EBDAF25AF9F"/>
          </w:placeholder>
          <w:showingPlcHdr/>
        </w:sdtPr>
        <w:sdtEndPr/>
        <w:sdtContent>
          <w:r w:rsidR="00AB4518" w:rsidRPr="00A57A54">
            <w:rPr>
              <w:rStyle w:val="PlaceholderText"/>
            </w:rPr>
            <w:t>Click or tap here to enter text.</w:t>
          </w:r>
        </w:sdtContent>
      </w:sdt>
    </w:p>
    <w:p w14:paraId="192E1A00" w14:textId="77777777" w:rsidR="00363CFD" w:rsidRPr="004A79F7" w:rsidRDefault="00363CFD" w:rsidP="00363CFD">
      <w:pPr>
        <w:spacing w:line="276" w:lineRule="auto"/>
        <w:rPr>
          <w:rFonts w:ascii="Helvetica" w:hAnsi="Helvetica"/>
          <w:sz w:val="22"/>
          <w:szCs w:val="22"/>
        </w:rPr>
      </w:pPr>
    </w:p>
    <w:p w14:paraId="69311111" w14:textId="77777777" w:rsidR="00944065" w:rsidRDefault="00944065">
      <w:pPr>
        <w:rPr>
          <w:rFonts w:ascii="Helvetica" w:eastAsia="Times New Roman" w:hAnsi="Helvetica" w:cs="Times New Roman"/>
          <w:b/>
          <w:sz w:val="22"/>
          <w:szCs w:val="22"/>
          <w:u w:val="single"/>
        </w:rPr>
      </w:pPr>
      <w:r>
        <w:rPr>
          <w:rFonts w:ascii="Helvetica" w:eastAsia="Times New Roman" w:hAnsi="Helvetica" w:cs="Times New Roman"/>
          <w:b/>
          <w:sz w:val="22"/>
          <w:szCs w:val="22"/>
          <w:u w:val="single"/>
        </w:rPr>
        <w:br w:type="page"/>
      </w:r>
    </w:p>
    <w:p w14:paraId="78D56E26" w14:textId="151B6E02" w:rsidR="00363CFD" w:rsidRPr="004A79F7" w:rsidRDefault="001F0881" w:rsidP="00363CFD">
      <w:pPr>
        <w:spacing w:line="276" w:lineRule="auto"/>
        <w:rPr>
          <w:rFonts w:ascii="Helvetica" w:hAnsi="Helvetica"/>
          <w:sz w:val="22"/>
          <w:szCs w:val="22"/>
        </w:rPr>
      </w:pPr>
      <w:r w:rsidRPr="004A79F7">
        <w:rPr>
          <w:rFonts w:ascii="Helvetica" w:eastAsia="Times New Roman" w:hAnsi="Helvetica" w:cs="Times New Roman"/>
          <w:b/>
          <w:sz w:val="22"/>
          <w:szCs w:val="22"/>
          <w:u w:val="single"/>
        </w:rPr>
        <w:lastRenderedPageBreak/>
        <w:t xml:space="preserve">SECTION </w:t>
      </w:r>
      <w:r>
        <w:rPr>
          <w:rFonts w:ascii="Helvetica" w:eastAsia="Times New Roman" w:hAnsi="Helvetica" w:cs="Times New Roman"/>
          <w:b/>
          <w:sz w:val="22"/>
          <w:szCs w:val="22"/>
          <w:u w:val="single"/>
        </w:rPr>
        <w:t>6: Sustainability</w:t>
      </w:r>
    </w:p>
    <w:p w14:paraId="3C4F17FD" w14:textId="118EFDCC" w:rsidR="00363CFD" w:rsidRPr="004A79F7" w:rsidRDefault="00363CFD" w:rsidP="00B20F70">
      <w:pPr>
        <w:pStyle w:val="ListParagraph"/>
        <w:numPr>
          <w:ilvl w:val="0"/>
          <w:numId w:val="33"/>
        </w:numPr>
        <w:spacing w:line="276" w:lineRule="auto"/>
        <w:rPr>
          <w:rFonts w:ascii="Helvetica" w:hAnsi="Helvetica"/>
          <w:sz w:val="22"/>
          <w:szCs w:val="22"/>
        </w:rPr>
      </w:pPr>
      <w:r w:rsidRPr="004A79F7">
        <w:rPr>
          <w:rFonts w:ascii="Helvetica" w:hAnsi="Helvetica"/>
          <w:sz w:val="22"/>
          <w:szCs w:val="22"/>
        </w:rPr>
        <w:t xml:space="preserve">List the components of the grant initiative that will continue after the life of the grant. </w:t>
      </w:r>
      <w:r w:rsidRPr="004A79F7">
        <w:rPr>
          <w:rFonts w:ascii="Helvetica" w:hAnsi="Helvetica"/>
          <w:i/>
          <w:sz w:val="22"/>
          <w:szCs w:val="22"/>
        </w:rPr>
        <w:t>(E.g., use of screening or assessment tools, case plan sharing, etc.)</w:t>
      </w:r>
    </w:p>
    <w:p w14:paraId="04E855F8" w14:textId="0E001771" w:rsidR="00363CFD" w:rsidRDefault="00FD779A" w:rsidP="00363CFD">
      <w:pPr>
        <w:pStyle w:val="ListParagraph"/>
        <w:spacing w:line="276" w:lineRule="auto"/>
        <w:ind w:left="360"/>
      </w:pPr>
      <w:sdt>
        <w:sdtPr>
          <w:id w:val="1011497027"/>
          <w:placeholder>
            <w:docPart w:val="70081A93DC034A59A12BA99AE51B47FA"/>
          </w:placeholder>
          <w:showingPlcHdr/>
        </w:sdtPr>
        <w:sdtEndPr/>
        <w:sdtContent>
          <w:r w:rsidR="00664BAB" w:rsidRPr="00A57A54">
            <w:rPr>
              <w:rStyle w:val="PlaceholderText"/>
            </w:rPr>
            <w:t>Click or tap here to enter text.</w:t>
          </w:r>
        </w:sdtContent>
      </w:sdt>
    </w:p>
    <w:p w14:paraId="34901235" w14:textId="77777777" w:rsidR="00664BAB" w:rsidRPr="004A79F7" w:rsidRDefault="00664BAB" w:rsidP="00363CFD">
      <w:pPr>
        <w:pStyle w:val="ListParagraph"/>
        <w:spacing w:line="276" w:lineRule="auto"/>
        <w:ind w:left="360"/>
        <w:rPr>
          <w:rFonts w:ascii="Helvetica" w:eastAsia="Times New Roman" w:hAnsi="Helvetica" w:cs="Times New Roman"/>
          <w:sz w:val="22"/>
          <w:szCs w:val="22"/>
        </w:rPr>
      </w:pPr>
    </w:p>
    <w:p w14:paraId="0F40ED7B" w14:textId="7005E46C" w:rsidR="002F21B9" w:rsidRPr="004A79F7" w:rsidRDefault="00363CFD" w:rsidP="00B20F70">
      <w:pPr>
        <w:pStyle w:val="ListParagraph"/>
        <w:numPr>
          <w:ilvl w:val="0"/>
          <w:numId w:val="33"/>
        </w:numPr>
        <w:spacing w:line="276" w:lineRule="auto"/>
        <w:rPr>
          <w:rFonts w:ascii="Helvetica" w:hAnsi="Helvetica"/>
          <w:sz w:val="22"/>
          <w:szCs w:val="22"/>
        </w:rPr>
      </w:pPr>
      <w:r w:rsidRPr="004A79F7">
        <w:rPr>
          <w:rFonts w:ascii="Helvetica" w:hAnsi="Helvetica"/>
          <w:sz w:val="22"/>
          <w:szCs w:val="22"/>
        </w:rPr>
        <w:t>How will you share performance measures and initiative data with stakeholders?</w:t>
      </w:r>
    </w:p>
    <w:p w14:paraId="4EA6B97B" w14:textId="339A1F34" w:rsidR="002F21B9" w:rsidRPr="002F21B9" w:rsidRDefault="00FD779A" w:rsidP="00664BAB">
      <w:pPr>
        <w:widowControl w:val="0"/>
        <w:ind w:firstLine="360"/>
        <w:rPr>
          <w:rFonts w:ascii="Helvetica" w:hAnsi="Helvetica"/>
          <w:sz w:val="22"/>
          <w:szCs w:val="22"/>
        </w:rPr>
      </w:pPr>
      <w:sdt>
        <w:sdtPr>
          <w:id w:val="741224292"/>
          <w:placeholder>
            <w:docPart w:val="81A5A92DA14B486C89D4BD9CA922FDB0"/>
          </w:placeholder>
          <w:showingPlcHdr/>
        </w:sdtPr>
        <w:sdtEndPr/>
        <w:sdtContent>
          <w:r w:rsidR="00664BAB" w:rsidRPr="00A57A54">
            <w:rPr>
              <w:rStyle w:val="PlaceholderText"/>
            </w:rPr>
            <w:t>Click or tap here to enter text.</w:t>
          </w:r>
        </w:sdtContent>
      </w:sdt>
    </w:p>
    <w:p w14:paraId="5F2B64C9" w14:textId="77777777" w:rsidR="00311494" w:rsidRDefault="00311494" w:rsidP="00AB4518">
      <w:pPr>
        <w:widowControl w:val="0"/>
        <w:rPr>
          <w:rFonts w:ascii="Helvetica" w:eastAsia="Times New Roman" w:hAnsi="Helvetica" w:cs="Times New Roman"/>
          <w:b/>
          <w:sz w:val="22"/>
          <w:szCs w:val="22"/>
        </w:rPr>
      </w:pPr>
    </w:p>
    <w:p w14:paraId="71B3D30A" w14:textId="5857FF6B" w:rsidR="00AB4518" w:rsidRDefault="00AB4518" w:rsidP="00AB4518">
      <w:pPr>
        <w:widowControl w:val="0"/>
        <w:rPr>
          <w:rFonts w:ascii="Helvetica" w:eastAsia="Times New Roman" w:hAnsi="Helvetica" w:cs="Times New Roman"/>
          <w:sz w:val="22"/>
          <w:szCs w:val="22"/>
        </w:rPr>
      </w:pPr>
      <w:r w:rsidRPr="004A79F7">
        <w:rPr>
          <w:rFonts w:ascii="Helvetica" w:eastAsia="Times New Roman" w:hAnsi="Helvetica" w:cs="Times New Roman"/>
          <w:b/>
          <w:sz w:val="22"/>
          <w:szCs w:val="22"/>
        </w:rPr>
        <w:t>Grantee</w:t>
      </w:r>
      <w:r w:rsidRPr="004A79F7">
        <w:rPr>
          <w:rFonts w:ascii="Helvetica" w:eastAsia="Times New Roman" w:hAnsi="Helvetica" w:cs="Times New Roman"/>
          <w:sz w:val="22"/>
          <w:szCs w:val="22"/>
        </w:rPr>
        <w:t xml:space="preserve"> </w:t>
      </w:r>
      <w:r w:rsidRPr="004A79F7">
        <w:rPr>
          <w:rFonts w:ascii="Helvetica" w:eastAsia="Times New Roman" w:hAnsi="Helvetica" w:cs="Times New Roman"/>
          <w:b/>
          <w:sz w:val="22"/>
          <w:szCs w:val="22"/>
        </w:rPr>
        <w:t>Action Plan</w:t>
      </w:r>
      <w:r w:rsidRPr="004A79F7">
        <w:rPr>
          <w:rFonts w:ascii="Helvetica" w:eastAsia="Times New Roman" w:hAnsi="Helvetica" w:cs="Times New Roman"/>
          <w:sz w:val="22"/>
          <w:szCs w:val="22"/>
        </w:rPr>
        <w:t xml:space="preserve"> (Please list any next steps needed to accomplish goals</w:t>
      </w:r>
      <w:r w:rsidR="005F25E5">
        <w:rPr>
          <w:rFonts w:ascii="Helvetica" w:eastAsia="Times New Roman" w:hAnsi="Helvetica" w:cs="Times New Roman"/>
          <w:sz w:val="22"/>
          <w:szCs w:val="22"/>
        </w:rPr>
        <w:t xml:space="preserve"> related to sustainability.</w:t>
      </w:r>
      <w:r w:rsidRPr="004A79F7">
        <w:rPr>
          <w:rFonts w:ascii="Helvetica" w:eastAsia="Times New Roman" w:hAnsi="Helvetica" w:cs="Times New Roman"/>
          <w:sz w:val="22"/>
          <w:szCs w:val="22"/>
        </w:rPr>
        <w:t>)</w:t>
      </w:r>
    </w:p>
    <w:p w14:paraId="1AB40F16" w14:textId="77777777" w:rsidR="00AB4518" w:rsidRPr="004A79F7" w:rsidRDefault="00FD779A" w:rsidP="00AB4518">
      <w:pPr>
        <w:widowControl w:val="0"/>
        <w:rPr>
          <w:rFonts w:ascii="Helvetica" w:eastAsia="Times New Roman" w:hAnsi="Helvetica" w:cs="Times New Roman"/>
          <w:sz w:val="22"/>
          <w:szCs w:val="22"/>
        </w:rPr>
      </w:pPr>
      <w:sdt>
        <w:sdtPr>
          <w:id w:val="-120076516"/>
          <w:placeholder>
            <w:docPart w:val="75B1F206BE794E5983A0F00C85C24FDA"/>
          </w:placeholder>
          <w:showingPlcHdr/>
        </w:sdtPr>
        <w:sdtEndPr/>
        <w:sdtContent>
          <w:r w:rsidR="00AB4518" w:rsidRPr="00A57A54">
            <w:rPr>
              <w:rStyle w:val="PlaceholderText"/>
            </w:rPr>
            <w:t>Click or tap here to enter text.</w:t>
          </w:r>
        </w:sdtContent>
      </w:sdt>
    </w:p>
    <w:p w14:paraId="677032C0" w14:textId="044147FF" w:rsidR="00FF0834" w:rsidRDefault="00AB4518" w:rsidP="00AB4518">
      <w:pPr>
        <w:rPr>
          <w:rFonts w:ascii="Helvetica" w:hAnsi="Helvetica"/>
          <w:sz w:val="22"/>
          <w:szCs w:val="22"/>
        </w:rPr>
      </w:pPr>
      <w:r>
        <w:rPr>
          <w:rFonts w:ascii="Helvetica" w:hAnsi="Helvetica"/>
          <w:sz w:val="22"/>
          <w:szCs w:val="22"/>
        </w:rPr>
        <w:t xml:space="preserve"> </w:t>
      </w:r>
      <w:r w:rsidR="00FF0834">
        <w:rPr>
          <w:rFonts w:ascii="Helvetica" w:hAnsi="Helvetica"/>
          <w:sz w:val="22"/>
          <w:szCs w:val="22"/>
        </w:rPr>
        <w:br w:type="page"/>
      </w:r>
    </w:p>
    <w:p w14:paraId="15233312" w14:textId="3AC4338F" w:rsidR="004A79F7" w:rsidRPr="004A79F7" w:rsidRDefault="008D100C" w:rsidP="00B20F70">
      <w:pPr>
        <w:pStyle w:val="Heading2"/>
      </w:pPr>
      <w:r w:rsidRPr="008D100C">
        <w:rPr>
          <w:rFonts w:ascii="Helvetica" w:hAnsi="Helvetica"/>
          <w:b/>
          <w:sz w:val="22"/>
          <w:szCs w:val="22"/>
        </w:rPr>
        <w:lastRenderedPageBreak/>
        <w:t>APPENDIX</w:t>
      </w:r>
      <w:r w:rsidR="004A79F7" w:rsidRPr="00B20F70">
        <w:rPr>
          <w:rFonts w:ascii="Helvetica" w:hAnsi="Helvetica"/>
          <w:b/>
          <w:sz w:val="22"/>
          <w:szCs w:val="22"/>
        </w:rPr>
        <w:t>: Supporting Resources</w:t>
      </w:r>
      <w:r w:rsidR="004A79F7" w:rsidRPr="004A79F7">
        <w:br/>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005D5A" w:rsidRPr="00005D5A" w14:paraId="2D65A8D2" w14:textId="77777777" w:rsidTr="00005D5A">
        <w:trPr>
          <w:trHeight w:val="465"/>
          <w:tblCellSpacing w:w="0" w:type="dxa"/>
        </w:trPr>
        <w:tc>
          <w:tcPr>
            <w:tcW w:w="12825" w:type="dxa"/>
            <w:tcBorders>
              <w:top w:val="single" w:sz="8" w:space="0" w:color="C1C7CD"/>
            </w:tcBorders>
            <w:tcMar>
              <w:top w:w="75" w:type="dxa"/>
              <w:left w:w="120" w:type="dxa"/>
              <w:bottom w:w="75" w:type="dxa"/>
              <w:right w:w="120" w:type="dxa"/>
            </w:tcMar>
          </w:tcPr>
          <w:p w14:paraId="3674797E" w14:textId="0977DD35" w:rsidR="00005D5A" w:rsidRPr="00005D5A" w:rsidRDefault="00005D5A" w:rsidP="00005D5A">
            <w:pPr>
              <w:spacing w:line="276" w:lineRule="auto"/>
              <w:rPr>
                <w:rFonts w:ascii="Helvetica" w:hAnsi="Helvetica"/>
                <w:b/>
                <w:color w:val="000000"/>
                <w:sz w:val="22"/>
                <w:szCs w:val="22"/>
              </w:rPr>
            </w:pPr>
            <w:r w:rsidRPr="00005D5A">
              <w:rPr>
                <w:rFonts w:ascii="Helvetica" w:hAnsi="Helvetica"/>
                <w:b/>
                <w:color w:val="000000"/>
                <w:sz w:val="22"/>
                <w:szCs w:val="22"/>
              </w:rPr>
              <w:t>Resource Centers</w:t>
            </w:r>
          </w:p>
        </w:tc>
      </w:tr>
      <w:tr w:rsidR="004A79F7" w:rsidRPr="004A79F7" w14:paraId="0163C0FB" w14:textId="77777777" w:rsidTr="00005D5A">
        <w:trPr>
          <w:trHeight w:val="465"/>
          <w:tblCellSpacing w:w="0" w:type="dxa"/>
        </w:trPr>
        <w:tc>
          <w:tcPr>
            <w:tcW w:w="12825" w:type="dxa"/>
            <w:tcBorders>
              <w:top w:val="single" w:sz="8" w:space="0" w:color="C1C7CD"/>
            </w:tcBorders>
            <w:tcMar>
              <w:top w:w="75" w:type="dxa"/>
              <w:left w:w="120" w:type="dxa"/>
              <w:bottom w:w="75" w:type="dxa"/>
              <w:right w:w="120" w:type="dxa"/>
            </w:tcMar>
          </w:tcPr>
          <w:p w14:paraId="02848D50" w14:textId="77777777" w:rsidR="004A79F7" w:rsidRPr="004A79F7" w:rsidRDefault="004A79F7" w:rsidP="000810DC">
            <w:pPr>
              <w:numPr>
                <w:ilvl w:val="0"/>
                <w:numId w:val="8"/>
              </w:numPr>
              <w:spacing w:line="276" w:lineRule="auto"/>
              <w:ind w:left="845"/>
              <w:rPr>
                <w:rFonts w:ascii="Helvetica" w:hAnsi="Helvetica"/>
                <w:sz w:val="22"/>
                <w:szCs w:val="22"/>
              </w:rPr>
            </w:pPr>
            <w:r w:rsidRPr="004A79F7">
              <w:rPr>
                <w:rFonts w:ascii="Helvetica" w:hAnsi="Helvetica"/>
                <w:color w:val="000000"/>
                <w:sz w:val="22"/>
                <w:szCs w:val="22"/>
              </w:rPr>
              <w:t>National Center on Domestic Violence, Trauma, and Mental Health (</w:t>
            </w:r>
            <w:hyperlink r:id="rId15">
              <w:r w:rsidRPr="004A79F7">
                <w:rPr>
                  <w:rFonts w:ascii="Helvetica" w:hAnsi="Helvetica"/>
                  <w:color w:val="0000FF"/>
                  <w:sz w:val="22"/>
                  <w:szCs w:val="22"/>
                  <w:u w:val="single"/>
                </w:rPr>
                <w:t>http://www.nationalcenterdvtraumamh.org/</w:t>
              </w:r>
            </w:hyperlink>
            <w:r w:rsidRPr="004A79F7">
              <w:rPr>
                <w:rFonts w:ascii="Helvetica" w:hAnsi="Helvetica"/>
                <w:color w:val="000000"/>
                <w:sz w:val="22"/>
                <w:szCs w:val="22"/>
              </w:rPr>
              <w:t>)</w:t>
            </w:r>
          </w:p>
          <w:p w14:paraId="322DEE7C" w14:textId="77777777" w:rsidR="004A79F7" w:rsidRPr="004A79F7" w:rsidRDefault="004A79F7" w:rsidP="000810DC">
            <w:pPr>
              <w:numPr>
                <w:ilvl w:val="0"/>
                <w:numId w:val="9"/>
              </w:numPr>
              <w:spacing w:line="276" w:lineRule="auto"/>
              <w:ind w:left="845"/>
              <w:rPr>
                <w:rFonts w:ascii="Helvetica" w:hAnsi="Helvetica"/>
                <w:sz w:val="22"/>
                <w:szCs w:val="22"/>
              </w:rPr>
            </w:pPr>
            <w:r w:rsidRPr="004A79F7">
              <w:rPr>
                <w:rFonts w:ascii="Helvetica" w:hAnsi="Helvetica"/>
                <w:color w:val="000000"/>
                <w:sz w:val="22"/>
                <w:szCs w:val="22"/>
              </w:rPr>
              <w:t>National Mentoring Resource Center (</w:t>
            </w:r>
            <w:hyperlink r:id="rId16">
              <w:r w:rsidRPr="004A79F7">
                <w:rPr>
                  <w:rFonts w:ascii="Helvetica" w:hAnsi="Helvetica"/>
                  <w:color w:val="0000FF"/>
                  <w:sz w:val="22"/>
                  <w:szCs w:val="22"/>
                  <w:u w:val="single"/>
                </w:rPr>
                <w:t>http://www.nationalmentoringresourcecenter.org/</w:t>
              </w:r>
            </w:hyperlink>
            <w:r w:rsidRPr="004A79F7">
              <w:rPr>
                <w:rFonts w:ascii="Helvetica" w:hAnsi="Helvetica"/>
                <w:color w:val="000000"/>
                <w:sz w:val="22"/>
                <w:szCs w:val="22"/>
              </w:rPr>
              <w:t>)</w:t>
            </w:r>
          </w:p>
          <w:p w14:paraId="2722DC46" w14:textId="4E683B73" w:rsidR="004A79F7" w:rsidRPr="004A79F7" w:rsidRDefault="004A79F7" w:rsidP="000810DC">
            <w:pPr>
              <w:numPr>
                <w:ilvl w:val="0"/>
                <w:numId w:val="10"/>
              </w:numPr>
              <w:spacing w:line="276" w:lineRule="auto"/>
              <w:ind w:left="845"/>
              <w:rPr>
                <w:rFonts w:ascii="Helvetica" w:hAnsi="Helvetica"/>
                <w:sz w:val="22"/>
                <w:szCs w:val="22"/>
              </w:rPr>
            </w:pPr>
            <w:r w:rsidRPr="004A79F7">
              <w:rPr>
                <w:rFonts w:ascii="Helvetica" w:hAnsi="Helvetica"/>
                <w:color w:val="000000"/>
                <w:sz w:val="22"/>
                <w:szCs w:val="22"/>
              </w:rPr>
              <w:t xml:space="preserve">National Reentry Resource Center </w:t>
            </w:r>
            <w:r w:rsidR="007100F4">
              <w:rPr>
                <w:rFonts w:ascii="Helvetica" w:hAnsi="Helvetica"/>
                <w:color w:val="000000"/>
                <w:sz w:val="22"/>
                <w:szCs w:val="22"/>
              </w:rPr>
              <w:br/>
            </w:r>
            <w:r w:rsidRPr="004A79F7">
              <w:rPr>
                <w:rFonts w:ascii="Helvetica" w:hAnsi="Helvetica"/>
                <w:color w:val="000000"/>
                <w:sz w:val="22"/>
                <w:szCs w:val="22"/>
              </w:rPr>
              <w:t>(</w:t>
            </w:r>
            <w:hyperlink r:id="rId17">
              <w:r w:rsidRPr="004A79F7">
                <w:rPr>
                  <w:rFonts w:ascii="Helvetica" w:hAnsi="Helvetica"/>
                  <w:color w:val="0000FF"/>
                  <w:sz w:val="22"/>
                  <w:szCs w:val="22"/>
                  <w:u w:val="single"/>
                </w:rPr>
                <w:t>https://nationalreentryresourcecenter.org</w:t>
              </w:r>
            </w:hyperlink>
            <w:r w:rsidRPr="004A79F7">
              <w:rPr>
                <w:rFonts w:ascii="Helvetica" w:hAnsi="Helvetica"/>
                <w:color w:val="000000"/>
                <w:sz w:val="22"/>
                <w:szCs w:val="22"/>
              </w:rPr>
              <w:t>)</w:t>
            </w:r>
          </w:p>
          <w:p w14:paraId="7F693002" w14:textId="13FAB58A" w:rsidR="004A79F7" w:rsidRPr="004A79F7" w:rsidRDefault="004A79F7" w:rsidP="000810DC">
            <w:pPr>
              <w:numPr>
                <w:ilvl w:val="0"/>
                <w:numId w:val="11"/>
              </w:numPr>
              <w:spacing w:line="276" w:lineRule="auto"/>
              <w:ind w:left="845"/>
              <w:rPr>
                <w:rFonts w:ascii="Helvetica" w:hAnsi="Helvetica"/>
                <w:sz w:val="22"/>
                <w:szCs w:val="22"/>
              </w:rPr>
            </w:pPr>
            <w:r w:rsidRPr="004A79F7">
              <w:rPr>
                <w:rFonts w:ascii="Helvetica" w:hAnsi="Helvetica"/>
                <w:color w:val="000000"/>
                <w:sz w:val="22"/>
                <w:szCs w:val="22"/>
              </w:rPr>
              <w:t>National Registry of Evidence-Based Programs and Practices (</w:t>
            </w:r>
            <w:r w:rsidR="00130533" w:rsidRPr="00130533">
              <w:rPr>
                <w:rFonts w:ascii="Helvetica" w:hAnsi="Helvetica"/>
                <w:color w:val="0000FF"/>
                <w:sz w:val="22"/>
                <w:szCs w:val="22"/>
                <w:u w:val="single"/>
              </w:rPr>
              <w:t>https://www.samhsa.gov/nrepp</w:t>
            </w:r>
            <w:r w:rsidRPr="004A79F7">
              <w:rPr>
                <w:rFonts w:ascii="Helvetica" w:hAnsi="Helvetica"/>
                <w:color w:val="000000"/>
                <w:sz w:val="22"/>
                <w:szCs w:val="22"/>
              </w:rPr>
              <w:t>)</w:t>
            </w:r>
          </w:p>
        </w:tc>
      </w:tr>
    </w:tbl>
    <w:p w14:paraId="6AEF0139" w14:textId="566DE736" w:rsidR="004A79F7" w:rsidRDefault="004A79F7" w:rsidP="004A79F7">
      <w:pPr>
        <w:ind w:left="120"/>
        <w:rPr>
          <w:rFonts w:ascii="Helvetica" w:hAnsi="Helvetica"/>
          <w:sz w:val="22"/>
          <w:szCs w:val="22"/>
        </w:rPr>
      </w:pP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005D5A" w:rsidRPr="00005D5A" w14:paraId="5D856A29" w14:textId="77777777" w:rsidTr="0027247C">
        <w:trPr>
          <w:trHeight w:val="465"/>
          <w:tblCellSpacing w:w="0" w:type="dxa"/>
        </w:trPr>
        <w:tc>
          <w:tcPr>
            <w:tcW w:w="12825" w:type="dxa"/>
            <w:tcBorders>
              <w:top w:val="single" w:sz="8" w:space="0" w:color="C1C7CD"/>
            </w:tcBorders>
            <w:tcMar>
              <w:top w:w="75" w:type="dxa"/>
              <w:left w:w="120" w:type="dxa"/>
              <w:bottom w:w="75" w:type="dxa"/>
              <w:right w:w="120" w:type="dxa"/>
            </w:tcMar>
          </w:tcPr>
          <w:p w14:paraId="378AA915" w14:textId="141338A4" w:rsidR="00005D5A" w:rsidRPr="00005D5A" w:rsidRDefault="00005D5A" w:rsidP="0027247C">
            <w:pPr>
              <w:spacing w:line="276" w:lineRule="auto"/>
              <w:rPr>
                <w:rFonts w:ascii="Helvetica" w:hAnsi="Helvetica"/>
                <w:b/>
                <w:color w:val="000000"/>
                <w:sz w:val="22"/>
                <w:szCs w:val="22"/>
              </w:rPr>
            </w:pPr>
            <w:r>
              <w:rPr>
                <w:rFonts w:ascii="Helvetica" w:hAnsi="Helvetica"/>
                <w:b/>
                <w:color w:val="000000"/>
                <w:sz w:val="22"/>
                <w:szCs w:val="22"/>
              </w:rPr>
              <w:t xml:space="preserve">Rural Reentry </w:t>
            </w:r>
          </w:p>
        </w:tc>
      </w:tr>
      <w:tr w:rsidR="00005D5A" w:rsidRPr="004A79F7" w14:paraId="278DF4FD" w14:textId="77777777" w:rsidTr="0027247C">
        <w:trPr>
          <w:trHeight w:val="465"/>
          <w:tblCellSpacing w:w="0" w:type="dxa"/>
        </w:trPr>
        <w:tc>
          <w:tcPr>
            <w:tcW w:w="12825" w:type="dxa"/>
            <w:tcBorders>
              <w:top w:val="single" w:sz="8" w:space="0" w:color="C1C7CD"/>
            </w:tcBorders>
            <w:tcMar>
              <w:top w:w="75" w:type="dxa"/>
              <w:left w:w="120" w:type="dxa"/>
              <w:bottom w:w="75" w:type="dxa"/>
              <w:right w:w="120" w:type="dxa"/>
            </w:tcMar>
          </w:tcPr>
          <w:p w14:paraId="264D89A6" w14:textId="57EEC8A0" w:rsidR="00005D5A" w:rsidRPr="00B20F70" w:rsidRDefault="00BD211D" w:rsidP="00B20F70">
            <w:pPr>
              <w:pStyle w:val="ListParagraph"/>
              <w:numPr>
                <w:ilvl w:val="0"/>
                <w:numId w:val="35"/>
              </w:numPr>
              <w:contextualSpacing w:val="0"/>
              <w:rPr>
                <w:rFonts w:ascii="Helvetica" w:hAnsi="Helvetica"/>
              </w:rPr>
            </w:pPr>
            <w:r w:rsidRPr="00B20F70">
              <w:rPr>
                <w:rFonts w:ascii="Helvetica" w:hAnsi="Helvetica"/>
              </w:rPr>
              <w:t xml:space="preserve">Housing Assistance Council. </w:t>
            </w:r>
            <w:r w:rsidR="00FF0834" w:rsidRPr="00B20F70">
              <w:rPr>
                <w:rFonts w:ascii="Helvetica" w:hAnsi="Helvetica"/>
                <w:i/>
              </w:rPr>
              <w:t>Rural Reentry: Housing Options and Obstacles for Ex-Offenders</w:t>
            </w:r>
            <w:r w:rsidR="00637B18" w:rsidRPr="00B20F70">
              <w:rPr>
                <w:rFonts w:ascii="Helvetica" w:hAnsi="Helvetica"/>
              </w:rPr>
              <w:t>.</w:t>
            </w:r>
            <w:r w:rsidR="00FF0834" w:rsidRPr="00B20F70">
              <w:rPr>
                <w:rFonts w:ascii="Helvetica" w:hAnsi="Helvetica"/>
              </w:rPr>
              <w:t xml:space="preserve"> </w:t>
            </w:r>
            <w:r w:rsidR="00637B18" w:rsidRPr="00B20F70">
              <w:rPr>
                <w:rFonts w:ascii="Helvetica" w:hAnsi="Helvetica"/>
              </w:rPr>
              <w:t xml:space="preserve">Washington, DC: </w:t>
            </w:r>
            <w:r w:rsidR="00FF0834" w:rsidRPr="00B20F70">
              <w:rPr>
                <w:rFonts w:ascii="Helvetica" w:hAnsi="Helvetica"/>
              </w:rPr>
              <w:t>Housing Assistance Council</w:t>
            </w:r>
            <w:r w:rsidR="00637B18" w:rsidRPr="00B20F70">
              <w:rPr>
                <w:rFonts w:ascii="Helvetica" w:hAnsi="Helvetica"/>
              </w:rPr>
              <w:t>,</w:t>
            </w:r>
            <w:r w:rsidR="00FF0834" w:rsidRPr="00B20F70">
              <w:rPr>
                <w:rFonts w:ascii="Helvetica" w:hAnsi="Helvetica"/>
              </w:rPr>
              <w:t xml:space="preserve"> 2011</w:t>
            </w:r>
            <w:r w:rsidR="00637B18" w:rsidRPr="00B20F70">
              <w:rPr>
                <w:rFonts w:ascii="Helvetica" w:hAnsi="Helvetica"/>
              </w:rPr>
              <w:t>.</w:t>
            </w:r>
            <w:r w:rsidR="00FF0834" w:rsidRPr="00B20F70">
              <w:rPr>
                <w:rFonts w:ascii="Helvetica" w:hAnsi="Helvetica"/>
              </w:rPr>
              <w:t xml:space="preserve"> </w:t>
            </w:r>
            <w:hyperlink r:id="rId18">
              <w:r w:rsidR="00FF0834" w:rsidRPr="00B20F70">
                <w:rPr>
                  <w:rFonts w:ascii="Helvetica" w:hAnsi="Helvetica"/>
                  <w:color w:val="0000FF"/>
                  <w:u w:val="single"/>
                </w:rPr>
                <w:t>http://www.ruralhome.org/storage/research_notes/rural_reentry_12-2011.pdf</w:t>
              </w:r>
            </w:hyperlink>
            <w:r w:rsidR="00637B18" w:rsidRPr="00B20F70">
              <w:rPr>
                <w:rFonts w:ascii="Helvetica" w:hAnsi="Helvetica"/>
                <w:color w:val="0000FF"/>
                <w:u w:val="single"/>
              </w:rPr>
              <w:t xml:space="preserve">. </w:t>
            </w:r>
          </w:p>
          <w:p w14:paraId="1345C50F" w14:textId="77777777" w:rsidR="007A51B6" w:rsidRPr="00FF0834" w:rsidRDefault="007A51B6" w:rsidP="00B20F70">
            <w:pPr>
              <w:pStyle w:val="ListParagraph"/>
              <w:numPr>
                <w:ilvl w:val="0"/>
                <w:numId w:val="27"/>
              </w:numPr>
              <w:ind w:left="835"/>
              <w:contextualSpacing w:val="0"/>
              <w:rPr>
                <w:rFonts w:ascii="Helvetica" w:hAnsi="Helvetica"/>
                <w:sz w:val="22"/>
                <w:szCs w:val="22"/>
              </w:rPr>
            </w:pPr>
            <w:r>
              <w:rPr>
                <w:rFonts w:ascii="Helvetica" w:hAnsi="Helvetica"/>
                <w:color w:val="000000"/>
                <w:sz w:val="22"/>
                <w:szCs w:val="22"/>
              </w:rPr>
              <w:t>Lowe, Nathan, and Kimberly Cobb. “</w:t>
            </w:r>
            <w:r w:rsidRPr="00FF0834">
              <w:rPr>
                <w:rFonts w:ascii="Helvetica" w:hAnsi="Helvetica"/>
                <w:color w:val="000000"/>
                <w:sz w:val="22"/>
                <w:szCs w:val="22"/>
              </w:rPr>
              <w:t>The Long Road Home in Rural America: Challenges &amp; Strategies for Rural Re-Entry Supervision</w:t>
            </w:r>
            <w:r>
              <w:rPr>
                <w:rFonts w:ascii="Helvetica" w:hAnsi="Helvetica"/>
                <w:color w:val="000000"/>
                <w:sz w:val="22"/>
                <w:szCs w:val="22"/>
              </w:rPr>
              <w:t>.”</w:t>
            </w:r>
            <w:r w:rsidRPr="00FF0834">
              <w:rPr>
                <w:rFonts w:ascii="Helvetica" w:hAnsi="Helvetica"/>
                <w:color w:val="000000"/>
                <w:sz w:val="22"/>
                <w:szCs w:val="22"/>
              </w:rPr>
              <w:t xml:space="preserve"> </w:t>
            </w:r>
            <w:r w:rsidRPr="00392A20">
              <w:rPr>
                <w:rFonts w:ascii="Helvetica" w:hAnsi="Helvetica"/>
                <w:i/>
                <w:color w:val="000000"/>
                <w:sz w:val="22"/>
                <w:szCs w:val="22"/>
              </w:rPr>
              <w:t>Capitol Ideas Magazine</w:t>
            </w:r>
            <w:r>
              <w:rPr>
                <w:rFonts w:ascii="Helvetica" w:hAnsi="Helvetica"/>
                <w:color w:val="000000"/>
                <w:sz w:val="22"/>
                <w:szCs w:val="22"/>
              </w:rPr>
              <w:t xml:space="preserve"> (July/August 2017).</w:t>
            </w:r>
            <w:r w:rsidRPr="00FF0834">
              <w:rPr>
                <w:rFonts w:ascii="Helvetica" w:hAnsi="Helvetica"/>
                <w:color w:val="000000"/>
                <w:sz w:val="22"/>
                <w:szCs w:val="22"/>
              </w:rPr>
              <w:t xml:space="preserve"> </w:t>
            </w:r>
            <w:hyperlink r:id="rId19">
              <w:r w:rsidRPr="00FF0834">
                <w:rPr>
                  <w:rFonts w:ascii="Helvetica" w:hAnsi="Helvetica"/>
                  <w:color w:val="0000FF"/>
                  <w:sz w:val="22"/>
                  <w:szCs w:val="22"/>
                  <w:u w:val="single"/>
                </w:rPr>
                <w:t>https://csgjusticecenter.org/nrrc/media-clips/the-long-road-home-in-rural-america-challenges-strategies-for-rural-re-entry-supervision/</w:t>
              </w:r>
            </w:hyperlink>
            <w:r w:rsidRPr="00B20F70">
              <w:t xml:space="preserve">. </w:t>
            </w:r>
          </w:p>
          <w:p w14:paraId="28678CB6" w14:textId="273EE380" w:rsidR="007A51B6" w:rsidRPr="004A79F7" w:rsidRDefault="007A51B6" w:rsidP="00B20F70">
            <w:pPr>
              <w:pStyle w:val="ListParagraph"/>
              <w:numPr>
                <w:ilvl w:val="0"/>
                <w:numId w:val="27"/>
              </w:numPr>
              <w:ind w:left="835"/>
              <w:contextualSpacing w:val="0"/>
              <w:rPr>
                <w:rFonts w:ascii="Helvetica" w:hAnsi="Helvetica"/>
                <w:sz w:val="22"/>
                <w:szCs w:val="22"/>
              </w:rPr>
            </w:pPr>
            <w:r>
              <w:rPr>
                <w:rFonts w:ascii="Helvetica" w:hAnsi="Helvetica"/>
                <w:color w:val="000000"/>
                <w:sz w:val="22"/>
                <w:szCs w:val="22"/>
              </w:rPr>
              <w:t xml:space="preserve">Zajac, Gary, Robert Hutchinson, and Courtney A. Meyer, </w:t>
            </w:r>
            <w:r w:rsidRPr="00392A20">
              <w:rPr>
                <w:rFonts w:ascii="Helvetica" w:hAnsi="Helvetica"/>
                <w:i/>
                <w:color w:val="000000"/>
                <w:sz w:val="22"/>
                <w:szCs w:val="22"/>
              </w:rPr>
              <w:t>An Examination of Rural Prisoner Reentry Challenges</w:t>
            </w:r>
            <w:r>
              <w:rPr>
                <w:rFonts w:ascii="Helvetica" w:hAnsi="Helvetica"/>
                <w:i/>
                <w:color w:val="000000"/>
                <w:sz w:val="22"/>
                <w:szCs w:val="22"/>
              </w:rPr>
              <w:t>.</w:t>
            </w:r>
            <w:r w:rsidRPr="00FF0834">
              <w:rPr>
                <w:rFonts w:ascii="Helvetica" w:hAnsi="Helvetica"/>
                <w:color w:val="000000"/>
                <w:sz w:val="22"/>
                <w:szCs w:val="22"/>
              </w:rPr>
              <w:t xml:space="preserve"> </w:t>
            </w:r>
            <w:r>
              <w:rPr>
                <w:rFonts w:ascii="Helvetica" w:hAnsi="Helvetica"/>
                <w:color w:val="000000"/>
                <w:sz w:val="22"/>
                <w:szCs w:val="22"/>
              </w:rPr>
              <w:t xml:space="preserve">Harrisburg, PA: The Center for Rural Pennsylvania, 2014. </w:t>
            </w:r>
            <w:hyperlink r:id="rId20" w:history="1">
              <w:r w:rsidRPr="00392A20">
                <w:rPr>
                  <w:rStyle w:val="Hyperlink"/>
                  <w:rFonts w:ascii="Helvetica" w:hAnsi="Helvetica"/>
                  <w:color w:val="0000FF"/>
                  <w:sz w:val="22"/>
                  <w:szCs w:val="22"/>
                </w:rPr>
                <w:t>https://csgjusticecenter.org/nrrc/publications/an-examination-of-rural-prisoner-reentry-challenges/</w:t>
              </w:r>
            </w:hyperlink>
            <w:r>
              <w:rPr>
                <w:rFonts w:ascii="Helvetica" w:hAnsi="Helvetica"/>
                <w:color w:val="000000"/>
                <w:sz w:val="22"/>
                <w:szCs w:val="22"/>
              </w:rPr>
              <w:t>.</w:t>
            </w:r>
          </w:p>
        </w:tc>
      </w:tr>
    </w:tbl>
    <w:p w14:paraId="7E3EB69C" w14:textId="77777777" w:rsidR="00005D5A" w:rsidRPr="004A79F7" w:rsidRDefault="00005D5A" w:rsidP="00B20F70">
      <w:pPr>
        <w:rPr>
          <w:rFonts w:ascii="Helvetica" w:hAnsi="Helvetica"/>
          <w:sz w:val="22"/>
          <w:szCs w:val="22"/>
        </w:rPr>
      </w:pP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005D5A" w:rsidRPr="004A79F7" w14:paraId="2413EA28" w14:textId="77777777" w:rsidTr="00005D5A">
        <w:trPr>
          <w:trHeight w:val="465"/>
          <w:tblCellSpacing w:w="0" w:type="dxa"/>
        </w:trPr>
        <w:tc>
          <w:tcPr>
            <w:tcW w:w="12825" w:type="dxa"/>
            <w:tcBorders>
              <w:top w:val="single" w:sz="8" w:space="0" w:color="C1C7CD"/>
            </w:tcBorders>
            <w:tcMar>
              <w:top w:w="75" w:type="dxa"/>
              <w:left w:w="120" w:type="dxa"/>
              <w:bottom w:w="75" w:type="dxa"/>
              <w:right w:w="120" w:type="dxa"/>
            </w:tcMar>
          </w:tcPr>
          <w:p w14:paraId="139A5DFA" w14:textId="4F99AD3C" w:rsidR="00005D5A" w:rsidRPr="004A79F7" w:rsidRDefault="00005D5A" w:rsidP="00B20F70">
            <w:pPr>
              <w:ind w:left="240" w:hanging="236"/>
              <w:rPr>
                <w:rFonts w:ascii="Helvetica" w:hAnsi="Helvetica"/>
                <w:b/>
                <w:color w:val="000000"/>
                <w:sz w:val="22"/>
                <w:szCs w:val="22"/>
              </w:rPr>
            </w:pPr>
            <w:r>
              <w:rPr>
                <w:rFonts w:ascii="Helvetica" w:hAnsi="Helvetica"/>
                <w:b/>
                <w:color w:val="000000"/>
                <w:sz w:val="22"/>
                <w:szCs w:val="22"/>
              </w:rPr>
              <w:t>Screening, Assessment, and Risk-Needs-Responsivity</w:t>
            </w:r>
          </w:p>
        </w:tc>
      </w:tr>
      <w:tr w:rsidR="004A79F7" w:rsidRPr="004A79F7" w14:paraId="3792D0B6" w14:textId="77777777" w:rsidTr="00005D5A">
        <w:trPr>
          <w:trHeight w:val="465"/>
          <w:tblCellSpacing w:w="0" w:type="dxa"/>
        </w:trPr>
        <w:tc>
          <w:tcPr>
            <w:tcW w:w="12825" w:type="dxa"/>
            <w:tcBorders>
              <w:top w:val="single" w:sz="8" w:space="0" w:color="C1C7CD"/>
            </w:tcBorders>
            <w:tcMar>
              <w:top w:w="75" w:type="dxa"/>
              <w:left w:w="120" w:type="dxa"/>
              <w:bottom w:w="75" w:type="dxa"/>
              <w:right w:w="120" w:type="dxa"/>
            </w:tcMar>
          </w:tcPr>
          <w:p w14:paraId="5FC62CB0" w14:textId="7D4F0A25" w:rsidR="004A79F7" w:rsidRPr="004A79F7" w:rsidRDefault="004A79F7" w:rsidP="00020066">
            <w:pPr>
              <w:ind w:left="240"/>
              <w:rPr>
                <w:rFonts w:ascii="Helvetica" w:hAnsi="Helvetica"/>
                <w:sz w:val="22"/>
                <w:szCs w:val="22"/>
              </w:rPr>
            </w:pPr>
            <w:r w:rsidRPr="004A79F7">
              <w:rPr>
                <w:rFonts w:ascii="Helvetica" w:hAnsi="Helvetica"/>
                <w:b/>
                <w:color w:val="000000"/>
                <w:sz w:val="22"/>
                <w:szCs w:val="22"/>
              </w:rPr>
              <w:t xml:space="preserve">Screening and Assessment for Substance </w:t>
            </w:r>
            <w:r w:rsidR="005715E1">
              <w:rPr>
                <w:rFonts w:ascii="Helvetica" w:hAnsi="Helvetica"/>
                <w:b/>
                <w:color w:val="000000"/>
                <w:sz w:val="22"/>
                <w:szCs w:val="22"/>
              </w:rPr>
              <w:t>Addictions</w:t>
            </w:r>
            <w:r w:rsidRPr="004A79F7">
              <w:rPr>
                <w:rFonts w:ascii="Helvetica" w:hAnsi="Helvetica"/>
                <w:b/>
                <w:color w:val="000000"/>
                <w:sz w:val="22"/>
                <w:szCs w:val="22"/>
              </w:rPr>
              <w:t xml:space="preserve">, Mental Illnesses, and Co-occurring Substance </w:t>
            </w:r>
            <w:r w:rsidR="003C6A17">
              <w:rPr>
                <w:rFonts w:ascii="Helvetica" w:hAnsi="Helvetica"/>
                <w:b/>
                <w:color w:val="000000"/>
                <w:sz w:val="22"/>
                <w:szCs w:val="22"/>
              </w:rPr>
              <w:t>Addictions</w:t>
            </w:r>
            <w:r w:rsidR="003C6A17" w:rsidRPr="004A79F7">
              <w:rPr>
                <w:rFonts w:ascii="Helvetica" w:hAnsi="Helvetica"/>
                <w:b/>
                <w:color w:val="000000"/>
                <w:sz w:val="22"/>
                <w:szCs w:val="22"/>
              </w:rPr>
              <w:t xml:space="preserve"> </w:t>
            </w:r>
            <w:r w:rsidRPr="004A79F7">
              <w:rPr>
                <w:rFonts w:ascii="Helvetica" w:hAnsi="Helvetica"/>
                <w:b/>
                <w:color w:val="000000"/>
                <w:sz w:val="22"/>
                <w:szCs w:val="22"/>
              </w:rPr>
              <w:t>and Mental Illnesses</w:t>
            </w:r>
          </w:p>
          <w:p w14:paraId="50AD4FDA" w14:textId="77777777" w:rsidR="004A79F7" w:rsidRPr="004A79F7" w:rsidRDefault="004A79F7" w:rsidP="000810DC">
            <w:pPr>
              <w:numPr>
                <w:ilvl w:val="0"/>
                <w:numId w:val="12"/>
              </w:numPr>
              <w:spacing w:line="276" w:lineRule="auto"/>
              <w:ind w:left="845"/>
              <w:rPr>
                <w:rFonts w:ascii="Helvetica" w:hAnsi="Helvetica"/>
                <w:sz w:val="22"/>
                <w:szCs w:val="22"/>
              </w:rPr>
            </w:pPr>
            <w:r w:rsidRPr="004A79F7">
              <w:rPr>
                <w:rFonts w:ascii="Helvetica" w:hAnsi="Helvetica"/>
                <w:color w:val="000000"/>
                <w:sz w:val="22"/>
                <w:szCs w:val="22"/>
              </w:rPr>
              <w:t xml:space="preserve">“Opioid Addiction Screening and Assessment for People in the Criminal Justice System.” Webinar held by The Council of State Governments Justice Center, New </w:t>
            </w:r>
            <w:r w:rsidRPr="004A79F7">
              <w:rPr>
                <w:rFonts w:ascii="Helvetica" w:hAnsi="Helvetica"/>
                <w:color w:val="000000"/>
                <w:sz w:val="22"/>
                <w:szCs w:val="22"/>
              </w:rPr>
              <w:lastRenderedPageBreak/>
              <w:t xml:space="preserve">York, NY, July 10, 2018. </w:t>
            </w:r>
            <w:hyperlink r:id="rId21">
              <w:r w:rsidRPr="004A79F7">
                <w:rPr>
                  <w:rFonts w:ascii="Helvetica" w:hAnsi="Helvetica"/>
                  <w:color w:val="0000FF"/>
                  <w:sz w:val="22"/>
                  <w:szCs w:val="22"/>
                  <w:u w:val="single"/>
                </w:rPr>
                <w:t>https://csgjusticecenter.org/nrrc/webinars/opioid-addiction-screening-and-assessment-for-people-in-the-criminal-justice-system/</w:t>
              </w:r>
            </w:hyperlink>
            <w:r w:rsidRPr="004A79F7">
              <w:rPr>
                <w:rFonts w:ascii="Helvetica" w:hAnsi="Helvetica"/>
                <w:color w:val="000000"/>
                <w:sz w:val="22"/>
                <w:szCs w:val="22"/>
              </w:rPr>
              <w:t>.</w:t>
            </w:r>
          </w:p>
          <w:p w14:paraId="23DD37F6" w14:textId="5C4534B0" w:rsidR="004A79F7" w:rsidRPr="004A79F7" w:rsidRDefault="004A79F7" w:rsidP="000810DC">
            <w:pPr>
              <w:numPr>
                <w:ilvl w:val="0"/>
                <w:numId w:val="13"/>
              </w:numPr>
              <w:spacing w:line="276" w:lineRule="auto"/>
              <w:ind w:left="845"/>
              <w:rPr>
                <w:rFonts w:ascii="Helvetica" w:hAnsi="Helvetica"/>
                <w:sz w:val="22"/>
                <w:szCs w:val="22"/>
              </w:rPr>
            </w:pPr>
            <w:r w:rsidRPr="004A79F7">
              <w:rPr>
                <w:rFonts w:ascii="Helvetica" w:hAnsi="Helvetica"/>
                <w:color w:val="000000"/>
                <w:sz w:val="22"/>
                <w:szCs w:val="22"/>
              </w:rPr>
              <w:t xml:space="preserve">Substance Abuse and Mental Health Services Administration. </w:t>
            </w:r>
            <w:r w:rsidRPr="004A79F7">
              <w:rPr>
                <w:rFonts w:ascii="Helvetica" w:hAnsi="Helvetica"/>
                <w:i/>
                <w:color w:val="000000"/>
                <w:sz w:val="22"/>
                <w:szCs w:val="22"/>
              </w:rPr>
              <w:t>Screening and Assessment of Co-occurring Disorders in the Justice System</w:t>
            </w:r>
            <w:r w:rsidRPr="004A79F7">
              <w:rPr>
                <w:rFonts w:ascii="Helvetica" w:hAnsi="Helvetica"/>
                <w:color w:val="000000"/>
                <w:sz w:val="22"/>
                <w:szCs w:val="22"/>
              </w:rPr>
              <w:t xml:space="preserve">. HHS Publication No. (SMA)-15-4930. Rockville, MD: Substance Abuse and Mental Health Services Administration, 2015. </w:t>
            </w:r>
            <w:r w:rsidR="00811B38" w:rsidRPr="00811B38">
              <w:rPr>
                <w:rFonts w:ascii="Helvetica" w:hAnsi="Helvetica"/>
                <w:color w:val="0000FF"/>
                <w:sz w:val="22"/>
                <w:szCs w:val="22"/>
                <w:u w:val="single"/>
              </w:rPr>
              <w:t>https://store.samhsa.gov/product/Screening-and-Assessment-of-Co-occurring-Disorders-in-the-Justice-System/SMA15-4930</w:t>
            </w:r>
            <w:r w:rsidRPr="004A79F7">
              <w:rPr>
                <w:rFonts w:ascii="Helvetica" w:hAnsi="Helvetica"/>
                <w:color w:val="000000"/>
                <w:sz w:val="22"/>
                <w:szCs w:val="22"/>
                <w:u w:val="single"/>
              </w:rPr>
              <w:t>.</w:t>
            </w:r>
          </w:p>
          <w:p w14:paraId="78B8A311" w14:textId="77777777" w:rsidR="004A79F7" w:rsidRPr="004A79F7" w:rsidRDefault="004A79F7" w:rsidP="00020066">
            <w:pPr>
              <w:ind w:left="240"/>
              <w:rPr>
                <w:rFonts w:ascii="Helvetica" w:hAnsi="Helvetica"/>
                <w:sz w:val="22"/>
                <w:szCs w:val="22"/>
              </w:rPr>
            </w:pPr>
            <w:r w:rsidRPr="004A79F7">
              <w:rPr>
                <w:rFonts w:ascii="Helvetica" w:hAnsi="Helvetica"/>
                <w:b/>
                <w:color w:val="000000"/>
                <w:sz w:val="22"/>
                <w:szCs w:val="22"/>
              </w:rPr>
              <w:t>Risk-Needs-Responsivity</w:t>
            </w:r>
          </w:p>
          <w:p w14:paraId="5E54C70C" w14:textId="77777777" w:rsidR="004A79F7" w:rsidRPr="004A79F7" w:rsidRDefault="004A79F7" w:rsidP="000810DC">
            <w:pPr>
              <w:numPr>
                <w:ilvl w:val="0"/>
                <w:numId w:val="14"/>
              </w:numPr>
              <w:spacing w:line="276" w:lineRule="auto"/>
              <w:ind w:left="845"/>
              <w:rPr>
                <w:rFonts w:ascii="Helvetica" w:hAnsi="Helvetica"/>
                <w:sz w:val="22"/>
                <w:szCs w:val="22"/>
              </w:rPr>
            </w:pPr>
            <w:r w:rsidRPr="004A79F7">
              <w:rPr>
                <w:rFonts w:ascii="Helvetica" w:hAnsi="Helvetica"/>
                <w:color w:val="000000"/>
                <w:sz w:val="22"/>
                <w:szCs w:val="22"/>
              </w:rPr>
              <w:t xml:space="preserve">D’Amora, David. “Risk Need Responsivity 101: A Primer for SCA and JMHCP Grant Recipients.” Webinar held by The Council of State Governments Justice Center, New York, NY, March 31, 2015. </w:t>
            </w:r>
            <w:hyperlink r:id="rId22">
              <w:r w:rsidRPr="004A79F7">
                <w:rPr>
                  <w:rFonts w:ascii="Helvetica" w:hAnsi="Helvetica"/>
                  <w:color w:val="0000FF"/>
                  <w:sz w:val="22"/>
                  <w:szCs w:val="22"/>
                  <w:u w:val="single"/>
                </w:rPr>
                <w:t>http://csgjusticecenter.org/reentry/webinars/risk-need-responsivity-101-a-primer-for-sca-and-jmhcp-grant-recipients/</w:t>
              </w:r>
            </w:hyperlink>
            <w:r w:rsidRPr="004A79F7">
              <w:rPr>
                <w:rFonts w:ascii="Helvetica" w:hAnsi="Helvetica"/>
                <w:color w:val="000000"/>
                <w:sz w:val="22"/>
                <w:szCs w:val="22"/>
                <w:u w:val="single"/>
              </w:rPr>
              <w:t>.</w:t>
            </w:r>
          </w:p>
          <w:p w14:paraId="75650B92" w14:textId="77777777" w:rsidR="004A79F7" w:rsidRPr="004A79F7" w:rsidRDefault="004A79F7" w:rsidP="000810DC">
            <w:pPr>
              <w:numPr>
                <w:ilvl w:val="0"/>
                <w:numId w:val="15"/>
              </w:numPr>
              <w:spacing w:line="276" w:lineRule="auto"/>
              <w:ind w:left="845"/>
              <w:rPr>
                <w:rFonts w:ascii="Helvetica" w:hAnsi="Helvetica"/>
                <w:sz w:val="22"/>
                <w:szCs w:val="22"/>
              </w:rPr>
            </w:pPr>
            <w:r w:rsidRPr="004A79F7">
              <w:rPr>
                <w:rFonts w:ascii="Helvetica" w:hAnsi="Helvetica"/>
                <w:color w:val="000000"/>
                <w:sz w:val="22"/>
                <w:szCs w:val="22"/>
              </w:rPr>
              <w:t xml:space="preserve">Hanson, R. Karl, et al. </w:t>
            </w:r>
            <w:r w:rsidRPr="004A79F7">
              <w:rPr>
                <w:rFonts w:ascii="Helvetica" w:hAnsi="Helvetica"/>
                <w:i/>
                <w:color w:val="000000"/>
                <w:sz w:val="22"/>
                <w:szCs w:val="22"/>
              </w:rPr>
              <w:t>A Five-Level Risk and Needs System: Maximizing Assessment Results in Corrections through the Development of a Common Language.</w:t>
            </w:r>
            <w:r w:rsidRPr="004A79F7">
              <w:rPr>
                <w:rFonts w:ascii="Helvetica" w:hAnsi="Helvetica"/>
                <w:color w:val="000000"/>
                <w:sz w:val="22"/>
                <w:szCs w:val="22"/>
              </w:rPr>
              <w:t xml:space="preserve"> New York: The Council of State Governments Justice Center, 2017. </w:t>
            </w:r>
            <w:hyperlink r:id="rId23">
              <w:r w:rsidRPr="004A79F7">
                <w:rPr>
                  <w:rFonts w:ascii="Helvetica" w:hAnsi="Helvetica"/>
                  <w:color w:val="0000FF"/>
                  <w:sz w:val="22"/>
                  <w:szCs w:val="22"/>
                  <w:u w:val="single"/>
                </w:rPr>
                <w:t>https://csgjusticecenter.org/wp-content/uploads/2017/01/A-Five-Level-Risk-and-Needs-System_Report.pdf</w:t>
              </w:r>
            </w:hyperlink>
            <w:r w:rsidRPr="004A79F7">
              <w:rPr>
                <w:rFonts w:ascii="Helvetica" w:hAnsi="Helvetica"/>
                <w:color w:val="000000"/>
                <w:sz w:val="22"/>
                <w:szCs w:val="22"/>
              </w:rPr>
              <w:t>.</w:t>
            </w:r>
          </w:p>
          <w:p w14:paraId="1D072E95" w14:textId="77777777" w:rsidR="004A79F7" w:rsidRPr="004A79F7" w:rsidRDefault="004A79F7" w:rsidP="000810DC">
            <w:pPr>
              <w:numPr>
                <w:ilvl w:val="0"/>
                <w:numId w:val="17"/>
              </w:numPr>
              <w:spacing w:line="276" w:lineRule="auto"/>
              <w:ind w:left="845"/>
              <w:rPr>
                <w:rFonts w:ascii="Helvetica" w:hAnsi="Helvetica"/>
                <w:sz w:val="22"/>
                <w:szCs w:val="22"/>
              </w:rPr>
            </w:pPr>
            <w:r w:rsidRPr="004A79F7">
              <w:rPr>
                <w:rFonts w:ascii="Helvetica" w:hAnsi="Helvetica"/>
                <w:color w:val="000000"/>
                <w:sz w:val="22"/>
                <w:szCs w:val="22"/>
              </w:rPr>
              <w:t xml:space="preserve">The Council of State Governments Justice Center. “Three Things You Can Do to Prevent Bias in Risk Assessment.” Last modified July 20, 2016. </w:t>
            </w:r>
            <w:hyperlink r:id="rId24">
              <w:r w:rsidRPr="004A79F7">
                <w:rPr>
                  <w:rFonts w:ascii="Helvetica" w:hAnsi="Helvetica"/>
                  <w:color w:val="0000FF"/>
                  <w:sz w:val="22"/>
                  <w:szCs w:val="22"/>
                  <w:u w:val="single"/>
                </w:rPr>
                <w:t>https://csgjusticecenter.org/jr/posts/three-things-you-can-do-to-prevent-bias-in-risk-assessment/</w:t>
              </w:r>
            </w:hyperlink>
            <w:r w:rsidRPr="004A79F7">
              <w:rPr>
                <w:rFonts w:ascii="Helvetica" w:hAnsi="Helvetica"/>
                <w:color w:val="000000"/>
                <w:sz w:val="22"/>
                <w:szCs w:val="22"/>
              </w:rPr>
              <w:t>.</w:t>
            </w:r>
          </w:p>
        </w:tc>
      </w:tr>
    </w:tbl>
    <w:p w14:paraId="2C80FE56" w14:textId="5B911E3B" w:rsidR="004A79F7" w:rsidRPr="004A79F7" w:rsidRDefault="004A79F7" w:rsidP="00B20F70">
      <w:pPr>
        <w:rPr>
          <w:rFonts w:ascii="Helvetica" w:hAnsi="Helvetica"/>
          <w:sz w:val="22"/>
          <w:szCs w:val="22"/>
        </w:rPr>
      </w:pP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4A79F7" w:rsidRPr="004A79F7" w14:paraId="7267E3C4" w14:textId="77777777" w:rsidTr="00020066">
        <w:trPr>
          <w:trHeight w:val="450"/>
          <w:tblCellSpacing w:w="0" w:type="dxa"/>
        </w:trPr>
        <w:tc>
          <w:tcPr>
            <w:tcW w:w="14040" w:type="dxa"/>
            <w:tcMar>
              <w:top w:w="75" w:type="dxa"/>
              <w:left w:w="120" w:type="dxa"/>
              <w:bottom w:w="75" w:type="dxa"/>
              <w:right w:w="120" w:type="dxa"/>
            </w:tcMar>
          </w:tcPr>
          <w:p w14:paraId="6BA9F6A4" w14:textId="77777777" w:rsidR="004A79F7" w:rsidRPr="004A79F7" w:rsidRDefault="004A79F7" w:rsidP="00B20F70">
            <w:pPr>
              <w:ind w:left="240" w:hanging="236"/>
              <w:rPr>
                <w:rFonts w:ascii="Helvetica" w:hAnsi="Helvetica"/>
                <w:sz w:val="22"/>
                <w:szCs w:val="22"/>
              </w:rPr>
            </w:pPr>
            <w:r w:rsidRPr="004A79F7">
              <w:rPr>
                <w:rFonts w:ascii="Helvetica" w:hAnsi="Helvetica"/>
                <w:b/>
                <w:color w:val="000000"/>
                <w:sz w:val="22"/>
                <w:szCs w:val="22"/>
              </w:rPr>
              <w:t>Evidence-Based Behavioral Health and Community Support Practices</w:t>
            </w:r>
          </w:p>
        </w:tc>
      </w:tr>
      <w:tr w:rsidR="004A79F7" w:rsidRPr="004A79F7" w14:paraId="5BAF1BDC" w14:textId="77777777" w:rsidTr="00020066">
        <w:trPr>
          <w:trHeight w:val="465"/>
          <w:tblCellSpacing w:w="0" w:type="dxa"/>
        </w:trPr>
        <w:tc>
          <w:tcPr>
            <w:tcW w:w="14040" w:type="dxa"/>
            <w:tcBorders>
              <w:top w:val="single" w:sz="8" w:space="0" w:color="C1C7CD"/>
            </w:tcBorders>
            <w:tcMar>
              <w:top w:w="75" w:type="dxa"/>
              <w:left w:w="120" w:type="dxa"/>
              <w:bottom w:w="75" w:type="dxa"/>
              <w:right w:w="120" w:type="dxa"/>
            </w:tcMar>
          </w:tcPr>
          <w:p w14:paraId="1699CF84" w14:textId="77777777" w:rsidR="004A79F7" w:rsidRPr="004A79F7" w:rsidRDefault="004A79F7" w:rsidP="000810DC">
            <w:pPr>
              <w:numPr>
                <w:ilvl w:val="0"/>
                <w:numId w:val="18"/>
              </w:numPr>
              <w:spacing w:line="276" w:lineRule="auto"/>
              <w:ind w:left="845"/>
              <w:rPr>
                <w:rFonts w:ascii="Helvetica" w:hAnsi="Helvetica"/>
                <w:sz w:val="22"/>
                <w:szCs w:val="22"/>
              </w:rPr>
            </w:pPr>
            <w:r w:rsidRPr="004A79F7">
              <w:rPr>
                <w:rFonts w:ascii="Helvetica" w:hAnsi="Helvetica"/>
                <w:color w:val="000000"/>
                <w:sz w:val="22"/>
                <w:szCs w:val="22"/>
              </w:rPr>
              <w:t xml:space="preserve">Blandford, Alex, and Fred Osher. </w:t>
            </w:r>
            <w:r w:rsidRPr="004A79F7">
              <w:rPr>
                <w:rFonts w:ascii="Helvetica" w:hAnsi="Helvetica"/>
                <w:i/>
                <w:color w:val="000000"/>
                <w:sz w:val="22"/>
                <w:szCs w:val="22"/>
              </w:rPr>
              <w:t xml:space="preserve">Guidelines for the Successful Transition of People with Behavioral Health Disorders from Jail and Prison. </w:t>
            </w:r>
            <w:r w:rsidRPr="004A79F7">
              <w:rPr>
                <w:rFonts w:ascii="Helvetica" w:hAnsi="Helvetica"/>
                <w:color w:val="000000"/>
                <w:sz w:val="22"/>
                <w:szCs w:val="22"/>
              </w:rPr>
              <w:t xml:space="preserve">New York: The Council of State Governments Justice Center, 2013. </w:t>
            </w:r>
            <w:hyperlink r:id="rId25">
              <w:r w:rsidRPr="004A79F7">
                <w:rPr>
                  <w:rFonts w:ascii="Helvetica" w:hAnsi="Helvetica"/>
                  <w:color w:val="0000FF"/>
                  <w:sz w:val="22"/>
                  <w:szCs w:val="22"/>
                  <w:u w:val="single"/>
                </w:rPr>
                <w:t>http://csgjusticecenter.org/wp-content/uploads/2013/12/Guidelines-for-Successful-Transition.pdf</w:t>
              </w:r>
            </w:hyperlink>
            <w:r w:rsidRPr="004A79F7">
              <w:rPr>
                <w:rFonts w:ascii="Helvetica" w:hAnsi="Helvetica"/>
                <w:color w:val="000000"/>
                <w:sz w:val="22"/>
                <w:szCs w:val="22"/>
              </w:rPr>
              <w:t>.</w:t>
            </w:r>
          </w:p>
          <w:p w14:paraId="25BAB16E" w14:textId="77777777" w:rsidR="004A79F7" w:rsidRPr="004A79F7" w:rsidRDefault="004A79F7" w:rsidP="000810DC">
            <w:pPr>
              <w:numPr>
                <w:ilvl w:val="0"/>
                <w:numId w:val="19"/>
              </w:numPr>
              <w:spacing w:line="276" w:lineRule="auto"/>
              <w:ind w:left="845"/>
              <w:rPr>
                <w:rFonts w:ascii="Helvetica" w:hAnsi="Helvetica"/>
                <w:sz w:val="22"/>
                <w:szCs w:val="22"/>
              </w:rPr>
            </w:pPr>
            <w:r w:rsidRPr="004A79F7">
              <w:rPr>
                <w:rFonts w:ascii="Helvetica" w:hAnsi="Helvetica"/>
                <w:color w:val="000000"/>
                <w:sz w:val="22"/>
                <w:szCs w:val="22"/>
              </w:rPr>
              <w:t xml:space="preserve">Plotkin, Martha, and Alex Blandford. </w:t>
            </w:r>
            <w:r w:rsidRPr="004A79F7">
              <w:rPr>
                <w:rFonts w:ascii="Helvetica" w:hAnsi="Helvetica"/>
                <w:i/>
                <w:color w:val="000000"/>
                <w:sz w:val="22"/>
                <w:szCs w:val="22"/>
              </w:rPr>
              <w:t>Critical Connections: Getting People Leaving Prison and Jail the Mental Health Care and Substance Use Treatment They Need—What Policymakers Need to Know about Health Care Coverage</w:t>
            </w:r>
            <w:r w:rsidRPr="004A79F7">
              <w:rPr>
                <w:rFonts w:ascii="Helvetica" w:hAnsi="Helvetica"/>
                <w:color w:val="000000"/>
                <w:sz w:val="22"/>
                <w:szCs w:val="22"/>
              </w:rPr>
              <w:t xml:space="preserve">. New York: The Council of State Governments Justice Center, 2017. </w:t>
            </w:r>
            <w:hyperlink r:id="rId26">
              <w:r w:rsidRPr="004A79F7">
                <w:rPr>
                  <w:rFonts w:ascii="Helvetica" w:hAnsi="Helvetica"/>
                  <w:color w:val="0000FF"/>
                  <w:sz w:val="22"/>
                  <w:szCs w:val="22"/>
                  <w:u w:val="single"/>
                </w:rPr>
                <w:t>https://csgjusticecenter.org/nrrc/critical-connections/</w:t>
              </w:r>
            </w:hyperlink>
            <w:r w:rsidRPr="004A79F7">
              <w:rPr>
                <w:rFonts w:ascii="Helvetica" w:hAnsi="Helvetica"/>
                <w:color w:val="000000"/>
                <w:sz w:val="22"/>
                <w:szCs w:val="22"/>
              </w:rPr>
              <w:t>.</w:t>
            </w:r>
          </w:p>
          <w:p w14:paraId="06357E77" w14:textId="77777777" w:rsidR="004A79F7" w:rsidRPr="004A79F7" w:rsidRDefault="004A79F7" w:rsidP="000810DC">
            <w:pPr>
              <w:numPr>
                <w:ilvl w:val="0"/>
                <w:numId w:val="20"/>
              </w:numPr>
              <w:spacing w:line="276" w:lineRule="auto"/>
              <w:ind w:left="845"/>
              <w:rPr>
                <w:rFonts w:ascii="Helvetica" w:hAnsi="Helvetica"/>
                <w:sz w:val="22"/>
                <w:szCs w:val="22"/>
              </w:rPr>
            </w:pPr>
            <w:r w:rsidRPr="004A79F7">
              <w:rPr>
                <w:rFonts w:ascii="Helvetica" w:hAnsi="Helvetica"/>
                <w:color w:val="000000"/>
                <w:sz w:val="22"/>
                <w:szCs w:val="22"/>
              </w:rPr>
              <w:lastRenderedPageBreak/>
              <w:t xml:space="preserve">The Council of State Governments Justice Center. “Collaborative Comprehensive Case Plans.” Accessed September 25, 2018. </w:t>
            </w:r>
            <w:hyperlink r:id="rId27">
              <w:r w:rsidRPr="004A79F7">
                <w:rPr>
                  <w:rFonts w:ascii="Helvetica" w:hAnsi="Helvetica"/>
                  <w:color w:val="0000FF"/>
                  <w:sz w:val="22"/>
                  <w:szCs w:val="22"/>
                  <w:u w:val="single"/>
                </w:rPr>
                <w:t>https://csgjusticecenter.org/nrrc/collaborative-comprehensive-case-plans/</w:t>
              </w:r>
            </w:hyperlink>
            <w:r w:rsidRPr="004A79F7">
              <w:rPr>
                <w:rFonts w:ascii="Helvetica" w:hAnsi="Helvetica"/>
                <w:color w:val="000000"/>
                <w:sz w:val="22"/>
                <w:szCs w:val="22"/>
              </w:rPr>
              <w:t>.</w:t>
            </w:r>
          </w:p>
          <w:p w14:paraId="4D4142DE" w14:textId="77777777" w:rsidR="004A79F7" w:rsidRPr="004A79F7" w:rsidRDefault="004A79F7" w:rsidP="000810DC">
            <w:pPr>
              <w:numPr>
                <w:ilvl w:val="0"/>
                <w:numId w:val="21"/>
              </w:numPr>
              <w:spacing w:line="276" w:lineRule="auto"/>
              <w:ind w:left="845"/>
              <w:rPr>
                <w:rFonts w:ascii="Helvetica" w:hAnsi="Helvetica"/>
                <w:sz w:val="22"/>
                <w:szCs w:val="22"/>
              </w:rPr>
            </w:pPr>
            <w:r w:rsidRPr="004A79F7">
              <w:rPr>
                <w:rFonts w:ascii="Helvetica" w:hAnsi="Helvetica"/>
                <w:color w:val="000000"/>
                <w:sz w:val="22"/>
                <w:szCs w:val="22"/>
              </w:rPr>
              <w:t>The National Judicial College.</w:t>
            </w:r>
            <w:r w:rsidRPr="004A79F7">
              <w:rPr>
                <w:rFonts w:ascii="Helvetica" w:hAnsi="Helvetica"/>
                <w:i/>
                <w:color w:val="000000"/>
                <w:sz w:val="22"/>
                <w:szCs w:val="22"/>
              </w:rPr>
              <w:t xml:space="preserve"> Principles of an Effective Criminal Justice Response to the Challenges and Needs of Drug-Involved Individuals</w:t>
            </w:r>
            <w:r w:rsidRPr="004A79F7">
              <w:rPr>
                <w:rFonts w:ascii="Helvetica" w:hAnsi="Helvetica"/>
                <w:color w:val="000000"/>
                <w:sz w:val="22"/>
                <w:szCs w:val="22"/>
              </w:rPr>
              <w:t xml:space="preserve">. Reno, NV: The National Judicial College, 2012. </w:t>
            </w:r>
            <w:hyperlink r:id="rId28">
              <w:r w:rsidRPr="004A79F7">
                <w:rPr>
                  <w:rFonts w:ascii="Helvetica" w:hAnsi="Helvetica"/>
                  <w:color w:val="0000FF"/>
                  <w:sz w:val="22"/>
                  <w:szCs w:val="22"/>
                  <w:u w:val="single"/>
                </w:rPr>
                <w:t>http://www.judges.org/wp-content/uploads/DIO-monograph0113.pdf</w:t>
              </w:r>
            </w:hyperlink>
            <w:r w:rsidRPr="00B20F70">
              <w:rPr>
                <w:rFonts w:ascii="Helvetica" w:hAnsi="Helvetica"/>
                <w:color w:val="000000"/>
                <w:sz w:val="22"/>
                <w:szCs w:val="22"/>
              </w:rPr>
              <w:t>.</w:t>
            </w:r>
          </w:p>
        </w:tc>
      </w:tr>
    </w:tbl>
    <w:p w14:paraId="3006AD19" w14:textId="66031888" w:rsidR="004A79F7" w:rsidRPr="004A79F7" w:rsidRDefault="004A79F7" w:rsidP="00B20F70">
      <w:pPr>
        <w:rPr>
          <w:rFonts w:ascii="Helvetica" w:hAnsi="Helvetica"/>
          <w:sz w:val="22"/>
          <w:szCs w:val="22"/>
        </w:rPr>
      </w:pP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4A79F7" w:rsidRPr="004A79F7" w14:paraId="1D87735B" w14:textId="77777777" w:rsidTr="00020066">
        <w:trPr>
          <w:trHeight w:val="450"/>
          <w:tblCellSpacing w:w="0" w:type="dxa"/>
        </w:trPr>
        <w:tc>
          <w:tcPr>
            <w:tcW w:w="15092" w:type="dxa"/>
            <w:tcMar>
              <w:top w:w="75" w:type="dxa"/>
              <w:left w:w="120" w:type="dxa"/>
              <w:bottom w:w="75" w:type="dxa"/>
              <w:right w:w="120" w:type="dxa"/>
            </w:tcMar>
          </w:tcPr>
          <w:p w14:paraId="0B2B772B" w14:textId="77777777" w:rsidR="004A79F7" w:rsidRPr="004A79F7" w:rsidRDefault="004A79F7" w:rsidP="00B20F70">
            <w:pPr>
              <w:ind w:left="240" w:hanging="236"/>
              <w:rPr>
                <w:rFonts w:ascii="Helvetica" w:hAnsi="Helvetica"/>
                <w:sz w:val="22"/>
                <w:szCs w:val="22"/>
              </w:rPr>
            </w:pPr>
            <w:r w:rsidRPr="004A79F7">
              <w:rPr>
                <w:rFonts w:ascii="Helvetica" w:hAnsi="Helvetica"/>
                <w:b/>
                <w:color w:val="000000"/>
                <w:sz w:val="22"/>
                <w:szCs w:val="22"/>
              </w:rPr>
              <w:t>Mentoring</w:t>
            </w:r>
          </w:p>
        </w:tc>
      </w:tr>
      <w:tr w:rsidR="004A79F7" w:rsidRPr="004A79F7" w14:paraId="5D1D2859" w14:textId="77777777" w:rsidTr="00020066">
        <w:trPr>
          <w:trHeight w:val="465"/>
          <w:tblCellSpacing w:w="0" w:type="dxa"/>
        </w:trPr>
        <w:tc>
          <w:tcPr>
            <w:tcW w:w="15092" w:type="dxa"/>
            <w:tcBorders>
              <w:top w:val="single" w:sz="8" w:space="0" w:color="C1C7CD"/>
            </w:tcBorders>
            <w:tcMar>
              <w:top w:w="75" w:type="dxa"/>
              <w:left w:w="120" w:type="dxa"/>
              <w:bottom w:w="75" w:type="dxa"/>
              <w:right w:w="120" w:type="dxa"/>
            </w:tcMar>
          </w:tcPr>
          <w:p w14:paraId="70612F84" w14:textId="1E3FCB56" w:rsidR="004A79F7" w:rsidRPr="004A79F7" w:rsidRDefault="004A79F7" w:rsidP="000810DC">
            <w:pPr>
              <w:numPr>
                <w:ilvl w:val="0"/>
                <w:numId w:val="22"/>
              </w:numPr>
              <w:spacing w:line="276" w:lineRule="auto"/>
              <w:ind w:left="845"/>
              <w:rPr>
                <w:rFonts w:ascii="Helvetica" w:hAnsi="Helvetica"/>
                <w:sz w:val="22"/>
                <w:szCs w:val="22"/>
              </w:rPr>
            </w:pPr>
            <w:r w:rsidRPr="004A79F7">
              <w:rPr>
                <w:rFonts w:ascii="Helvetica" w:hAnsi="Helvetica"/>
                <w:color w:val="000000"/>
                <w:sz w:val="22"/>
                <w:szCs w:val="22"/>
              </w:rPr>
              <w:t>Umez, C</w:t>
            </w:r>
            <w:r w:rsidR="00401141">
              <w:rPr>
                <w:rFonts w:ascii="Helvetica" w:hAnsi="Helvetica"/>
                <w:color w:val="000000"/>
                <w:sz w:val="22"/>
                <w:szCs w:val="22"/>
              </w:rPr>
              <w:t>hidi</w:t>
            </w:r>
            <w:r w:rsidRPr="004A79F7">
              <w:rPr>
                <w:rFonts w:ascii="Helvetica" w:hAnsi="Helvetica"/>
                <w:color w:val="000000"/>
                <w:sz w:val="22"/>
                <w:szCs w:val="22"/>
              </w:rPr>
              <w:t>, J</w:t>
            </w:r>
            <w:r w:rsidR="00401141">
              <w:rPr>
                <w:rFonts w:ascii="Helvetica" w:hAnsi="Helvetica"/>
                <w:color w:val="000000"/>
                <w:sz w:val="22"/>
                <w:szCs w:val="22"/>
              </w:rPr>
              <w:t>an</w:t>
            </w:r>
            <w:r w:rsidRPr="004A79F7">
              <w:rPr>
                <w:rFonts w:ascii="Helvetica" w:hAnsi="Helvetica"/>
                <w:color w:val="000000"/>
                <w:sz w:val="22"/>
                <w:szCs w:val="22"/>
              </w:rPr>
              <w:t xml:space="preserve"> De la Cruz, M</w:t>
            </w:r>
            <w:r w:rsidR="00401141">
              <w:rPr>
                <w:rFonts w:ascii="Helvetica" w:hAnsi="Helvetica"/>
                <w:color w:val="000000"/>
                <w:sz w:val="22"/>
                <w:szCs w:val="22"/>
              </w:rPr>
              <w:t>aureen</w:t>
            </w:r>
            <w:r w:rsidRPr="004A79F7">
              <w:rPr>
                <w:rFonts w:ascii="Helvetica" w:hAnsi="Helvetica"/>
                <w:color w:val="000000"/>
                <w:sz w:val="22"/>
                <w:szCs w:val="22"/>
              </w:rPr>
              <w:t xml:space="preserve"> Richey, and K</w:t>
            </w:r>
            <w:r w:rsidR="00401141">
              <w:rPr>
                <w:rFonts w:ascii="Helvetica" w:hAnsi="Helvetica"/>
                <w:color w:val="000000"/>
                <w:sz w:val="22"/>
                <w:szCs w:val="22"/>
              </w:rPr>
              <w:t>aty</w:t>
            </w:r>
            <w:r w:rsidRPr="004A79F7">
              <w:rPr>
                <w:rFonts w:ascii="Helvetica" w:hAnsi="Helvetica"/>
                <w:color w:val="000000"/>
                <w:sz w:val="22"/>
                <w:szCs w:val="22"/>
              </w:rPr>
              <w:t xml:space="preserve"> Albis. </w:t>
            </w:r>
            <w:r w:rsidRPr="004A79F7">
              <w:rPr>
                <w:rFonts w:ascii="Helvetica" w:hAnsi="Helvetica"/>
                <w:i/>
                <w:color w:val="000000"/>
                <w:sz w:val="22"/>
                <w:szCs w:val="22"/>
              </w:rPr>
              <w:t>Mentoring as a Component of Reentry: Practical Considerations from the Field.</w:t>
            </w:r>
            <w:r w:rsidRPr="004A79F7">
              <w:rPr>
                <w:rFonts w:ascii="Helvetica" w:hAnsi="Helvetica"/>
                <w:color w:val="000000"/>
                <w:sz w:val="22"/>
                <w:szCs w:val="22"/>
              </w:rPr>
              <w:t xml:space="preserve"> New York: The Council of State Governments Justice Center, 2017. </w:t>
            </w:r>
            <w:hyperlink r:id="rId29">
              <w:r w:rsidRPr="004A79F7">
                <w:rPr>
                  <w:rFonts w:ascii="Helvetica" w:hAnsi="Helvetica"/>
                  <w:color w:val="0000FF"/>
                  <w:sz w:val="22"/>
                  <w:szCs w:val="22"/>
                  <w:u w:val="single"/>
                </w:rPr>
                <w:t>https://csgjusticecenter.org/wp-content/uploads/2017/07/6.27.17_Mentoring-as-a-Component-of-Reentry.pdf</w:t>
              </w:r>
            </w:hyperlink>
            <w:r w:rsidRPr="004A79F7">
              <w:rPr>
                <w:rFonts w:ascii="Helvetica" w:hAnsi="Helvetica"/>
                <w:color w:val="000000"/>
                <w:sz w:val="22"/>
                <w:szCs w:val="22"/>
              </w:rPr>
              <w:t>.</w:t>
            </w:r>
          </w:p>
          <w:p w14:paraId="5B68C367" w14:textId="77777777" w:rsidR="004A79F7" w:rsidRPr="004A79F7" w:rsidRDefault="004A79F7" w:rsidP="000810DC">
            <w:pPr>
              <w:numPr>
                <w:ilvl w:val="0"/>
                <w:numId w:val="23"/>
              </w:numPr>
              <w:spacing w:line="276" w:lineRule="auto"/>
              <w:ind w:left="845"/>
              <w:rPr>
                <w:rFonts w:ascii="Helvetica" w:hAnsi="Helvetica"/>
                <w:sz w:val="22"/>
                <w:szCs w:val="22"/>
              </w:rPr>
            </w:pPr>
            <w:r w:rsidRPr="004A79F7">
              <w:rPr>
                <w:rFonts w:ascii="Helvetica" w:hAnsi="Helvetica"/>
                <w:color w:val="000000"/>
                <w:sz w:val="22"/>
                <w:szCs w:val="22"/>
              </w:rPr>
              <w:t xml:space="preserve">Weiston-Serdan, Torie. </w:t>
            </w:r>
            <w:r w:rsidRPr="004A79F7">
              <w:rPr>
                <w:rFonts w:ascii="Helvetica" w:hAnsi="Helvetica"/>
                <w:i/>
                <w:color w:val="000000"/>
                <w:sz w:val="22"/>
                <w:szCs w:val="22"/>
              </w:rPr>
              <w:t>Critical Mentoring: A Practical Guide</w:t>
            </w:r>
            <w:r w:rsidRPr="004A79F7">
              <w:rPr>
                <w:rFonts w:ascii="Helvetica" w:hAnsi="Helvetica"/>
                <w:color w:val="000000"/>
                <w:sz w:val="22"/>
                <w:szCs w:val="22"/>
              </w:rPr>
              <w:t>. Sterling, Virginia: Stylus Publishing, 2017.</w:t>
            </w:r>
          </w:p>
        </w:tc>
      </w:tr>
    </w:tbl>
    <w:p w14:paraId="45790DB3" w14:textId="77777777" w:rsidR="00DD3F64" w:rsidRPr="004A79F7" w:rsidRDefault="00DD3F64" w:rsidP="00B20F70">
      <w:pPr>
        <w:rPr>
          <w:rFonts w:ascii="Helvetica" w:hAnsi="Helvetica"/>
          <w:sz w:val="22"/>
          <w:szCs w:val="22"/>
        </w:rPr>
      </w:pP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4A79F7" w:rsidRPr="004A79F7" w14:paraId="02310E70" w14:textId="77777777" w:rsidTr="00FF0834">
        <w:trPr>
          <w:trHeight w:val="450"/>
          <w:tblCellSpacing w:w="0" w:type="dxa"/>
        </w:trPr>
        <w:tc>
          <w:tcPr>
            <w:tcW w:w="12825" w:type="dxa"/>
            <w:tcMar>
              <w:top w:w="75" w:type="dxa"/>
              <w:left w:w="120" w:type="dxa"/>
              <w:bottom w:w="75" w:type="dxa"/>
              <w:right w:w="120" w:type="dxa"/>
            </w:tcMar>
          </w:tcPr>
          <w:p w14:paraId="7B8A42C9" w14:textId="10685ECA" w:rsidR="004A79F7" w:rsidRPr="004A79F7" w:rsidRDefault="004A79F7" w:rsidP="00B20F70">
            <w:pPr>
              <w:ind w:left="240" w:hanging="236"/>
              <w:rPr>
                <w:rFonts w:ascii="Helvetica" w:hAnsi="Helvetica"/>
                <w:sz w:val="22"/>
                <w:szCs w:val="22"/>
              </w:rPr>
            </w:pPr>
            <w:r w:rsidRPr="004A79F7">
              <w:rPr>
                <w:rFonts w:ascii="Helvetica" w:hAnsi="Helvetica"/>
                <w:b/>
                <w:color w:val="000000"/>
                <w:sz w:val="22"/>
                <w:szCs w:val="22"/>
              </w:rPr>
              <w:t>Performance Measurement and Program Evaluation</w:t>
            </w:r>
          </w:p>
        </w:tc>
      </w:tr>
      <w:tr w:rsidR="004A79F7" w:rsidRPr="004A79F7" w14:paraId="1375789A" w14:textId="77777777" w:rsidTr="00FF0834">
        <w:trPr>
          <w:trHeight w:val="465"/>
          <w:tblCellSpacing w:w="0" w:type="dxa"/>
        </w:trPr>
        <w:tc>
          <w:tcPr>
            <w:tcW w:w="12825" w:type="dxa"/>
            <w:tcBorders>
              <w:top w:val="single" w:sz="8" w:space="0" w:color="C1C7CD"/>
            </w:tcBorders>
            <w:tcMar>
              <w:top w:w="75" w:type="dxa"/>
              <w:left w:w="120" w:type="dxa"/>
              <w:bottom w:w="75" w:type="dxa"/>
              <w:right w:w="120" w:type="dxa"/>
            </w:tcMar>
          </w:tcPr>
          <w:p w14:paraId="2F038414" w14:textId="77777777" w:rsidR="004A79F7" w:rsidRPr="004A79F7" w:rsidRDefault="004A79F7" w:rsidP="000810DC">
            <w:pPr>
              <w:numPr>
                <w:ilvl w:val="0"/>
                <w:numId w:val="24"/>
              </w:numPr>
              <w:spacing w:line="276" w:lineRule="auto"/>
              <w:ind w:left="845"/>
              <w:rPr>
                <w:rFonts w:ascii="Helvetica" w:hAnsi="Helvetica"/>
                <w:sz w:val="22"/>
                <w:szCs w:val="22"/>
              </w:rPr>
            </w:pPr>
            <w:r w:rsidRPr="004A79F7">
              <w:rPr>
                <w:rFonts w:ascii="Helvetica" w:hAnsi="Helvetica"/>
                <w:color w:val="000000"/>
                <w:sz w:val="22"/>
                <w:szCs w:val="22"/>
              </w:rPr>
              <w:t>The Bureau of Justice Assistance</w:t>
            </w:r>
            <w:r w:rsidRPr="004A79F7">
              <w:rPr>
                <w:rFonts w:ascii="Helvetica" w:hAnsi="Helvetica"/>
                <w:i/>
                <w:color w:val="000000"/>
                <w:sz w:val="22"/>
                <w:szCs w:val="22"/>
              </w:rPr>
              <w:t>. Guide to Program Evaluation</w:t>
            </w:r>
            <w:r w:rsidRPr="004A79F7">
              <w:rPr>
                <w:rFonts w:ascii="Helvetica" w:hAnsi="Helvetica"/>
                <w:color w:val="000000"/>
                <w:sz w:val="22"/>
                <w:szCs w:val="22"/>
              </w:rPr>
              <w:t xml:space="preserve">. Washington, DC: The Bureau of Justice Assistance, 2012. </w:t>
            </w:r>
            <w:hyperlink r:id="rId30">
              <w:r w:rsidRPr="004A79F7">
                <w:rPr>
                  <w:rFonts w:ascii="Helvetica" w:hAnsi="Helvetica"/>
                  <w:color w:val="0000FF"/>
                  <w:sz w:val="22"/>
                  <w:szCs w:val="22"/>
                  <w:u w:val="single"/>
                </w:rPr>
                <w:t>https://www.bja.gov/evaluation/guide/bja-guide-program-evaluation.pdf</w:t>
              </w:r>
            </w:hyperlink>
            <w:r w:rsidRPr="004A79F7">
              <w:rPr>
                <w:rFonts w:ascii="Helvetica" w:hAnsi="Helvetica"/>
                <w:color w:val="000000"/>
                <w:sz w:val="22"/>
                <w:szCs w:val="22"/>
              </w:rPr>
              <w:t>.</w:t>
            </w:r>
          </w:p>
          <w:p w14:paraId="34EEBF3F" w14:textId="77777777" w:rsidR="004A79F7" w:rsidRPr="004A79F7" w:rsidRDefault="004A79F7" w:rsidP="000810DC">
            <w:pPr>
              <w:numPr>
                <w:ilvl w:val="0"/>
                <w:numId w:val="25"/>
              </w:numPr>
              <w:spacing w:line="276" w:lineRule="auto"/>
              <w:ind w:left="845"/>
              <w:rPr>
                <w:rFonts w:ascii="Helvetica" w:hAnsi="Helvetica"/>
                <w:sz w:val="22"/>
                <w:szCs w:val="22"/>
              </w:rPr>
            </w:pPr>
            <w:r w:rsidRPr="004A79F7">
              <w:rPr>
                <w:rFonts w:ascii="Helvetica" w:hAnsi="Helvetica"/>
                <w:color w:val="000000"/>
                <w:sz w:val="22"/>
                <w:szCs w:val="22"/>
              </w:rPr>
              <w:t xml:space="preserve">Latessa, Edward J. </w:t>
            </w:r>
            <w:r w:rsidRPr="004A79F7">
              <w:rPr>
                <w:rFonts w:ascii="Helvetica" w:hAnsi="Helvetica"/>
                <w:i/>
                <w:color w:val="000000"/>
                <w:sz w:val="22"/>
                <w:szCs w:val="22"/>
              </w:rPr>
              <w:t>Evaluating Correctional Programs</w:t>
            </w:r>
            <w:r w:rsidRPr="004A79F7">
              <w:rPr>
                <w:rFonts w:ascii="Helvetica" w:hAnsi="Helvetica"/>
                <w:color w:val="000000"/>
                <w:sz w:val="22"/>
                <w:szCs w:val="22"/>
              </w:rPr>
              <w:t xml:space="preserve">. Tokyo: United Nations Asia and Far East Institute for the Prevention of Crime and Treatment of Offenders, 2013. </w:t>
            </w:r>
            <w:hyperlink r:id="rId31">
              <w:r w:rsidRPr="004A79F7">
                <w:rPr>
                  <w:rFonts w:ascii="Helvetica" w:hAnsi="Helvetica"/>
                  <w:color w:val="0000FF"/>
                  <w:sz w:val="22"/>
                  <w:szCs w:val="22"/>
                  <w:u w:val="single"/>
                </w:rPr>
                <w:t>https://www.ncjrs.gov/App/Publications/abstract.aspx?ID=264722</w:t>
              </w:r>
            </w:hyperlink>
            <w:r w:rsidRPr="004A79F7">
              <w:rPr>
                <w:rFonts w:ascii="Helvetica" w:hAnsi="Helvetica"/>
                <w:color w:val="000000"/>
                <w:sz w:val="22"/>
                <w:szCs w:val="22"/>
                <w:u w:val="single"/>
              </w:rPr>
              <w:t>.</w:t>
            </w:r>
          </w:p>
          <w:p w14:paraId="462BA569" w14:textId="3ED8D7B4" w:rsidR="004A79F7" w:rsidRPr="004A79F7" w:rsidRDefault="004A79F7" w:rsidP="000810DC">
            <w:pPr>
              <w:numPr>
                <w:ilvl w:val="0"/>
                <w:numId w:val="26"/>
              </w:numPr>
              <w:spacing w:line="276" w:lineRule="auto"/>
              <w:ind w:left="845"/>
              <w:rPr>
                <w:rFonts w:ascii="Helvetica" w:hAnsi="Helvetica"/>
                <w:sz w:val="22"/>
                <w:szCs w:val="22"/>
              </w:rPr>
            </w:pPr>
            <w:r w:rsidRPr="004A79F7">
              <w:rPr>
                <w:rFonts w:ascii="Helvetica" w:hAnsi="Helvetica"/>
                <w:color w:val="000000"/>
                <w:sz w:val="22"/>
                <w:szCs w:val="22"/>
              </w:rPr>
              <w:t xml:space="preserve">National Institute of Justice. “Recidivism.” Last modified June 17, 2014. </w:t>
            </w:r>
            <w:hyperlink r:id="rId32">
              <w:r w:rsidRPr="00993157">
                <w:rPr>
                  <w:rFonts w:ascii="Helvetica" w:hAnsi="Helvetica"/>
                  <w:color w:val="0000FF"/>
                  <w:sz w:val="22"/>
                  <w:szCs w:val="22"/>
                  <w:u w:val="single"/>
                </w:rPr>
                <w:t>https://www.nij.gov/topics/corrections/recidivism/Pages/welcome.aspx</w:t>
              </w:r>
            </w:hyperlink>
            <w:r w:rsidRPr="004A79F7">
              <w:rPr>
                <w:rFonts w:ascii="Helvetica" w:hAnsi="Helvetica"/>
                <w:color w:val="000000"/>
                <w:sz w:val="22"/>
                <w:szCs w:val="22"/>
              </w:rPr>
              <w:t>.</w:t>
            </w:r>
          </w:p>
        </w:tc>
      </w:tr>
    </w:tbl>
    <w:p w14:paraId="1CA05C0D" w14:textId="77777777" w:rsidR="004A79F7" w:rsidRPr="004A79F7" w:rsidRDefault="004A79F7" w:rsidP="004A79F7">
      <w:pPr>
        <w:ind w:left="120"/>
        <w:rPr>
          <w:rFonts w:ascii="Helvetica" w:hAnsi="Helvetica"/>
          <w:sz w:val="22"/>
          <w:szCs w:val="22"/>
        </w:rPr>
      </w:pP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27247C" w:rsidRPr="004A79F7" w14:paraId="72D1B365" w14:textId="77777777" w:rsidTr="0027247C">
        <w:trPr>
          <w:trHeight w:val="450"/>
          <w:tblCellSpacing w:w="0" w:type="dxa"/>
        </w:trPr>
        <w:tc>
          <w:tcPr>
            <w:tcW w:w="15092" w:type="dxa"/>
            <w:tcMar>
              <w:top w:w="75" w:type="dxa"/>
              <w:left w:w="120" w:type="dxa"/>
              <w:bottom w:w="75" w:type="dxa"/>
              <w:right w:w="120" w:type="dxa"/>
            </w:tcMar>
          </w:tcPr>
          <w:p w14:paraId="53294F3D" w14:textId="32B94B83" w:rsidR="0027247C" w:rsidRPr="004A79F7" w:rsidRDefault="0027247C" w:rsidP="00B20F70">
            <w:pPr>
              <w:ind w:left="240" w:hanging="236"/>
              <w:rPr>
                <w:rFonts w:ascii="Helvetica" w:hAnsi="Helvetica"/>
                <w:sz w:val="22"/>
                <w:szCs w:val="22"/>
              </w:rPr>
            </w:pPr>
            <w:r>
              <w:rPr>
                <w:rFonts w:ascii="Helvetica" w:hAnsi="Helvetica"/>
                <w:b/>
                <w:color w:val="000000"/>
                <w:sz w:val="22"/>
                <w:szCs w:val="22"/>
              </w:rPr>
              <w:t>Employment</w:t>
            </w:r>
          </w:p>
        </w:tc>
      </w:tr>
      <w:tr w:rsidR="0027247C" w:rsidRPr="004A79F7" w14:paraId="331D76E8" w14:textId="77777777" w:rsidTr="0027247C">
        <w:trPr>
          <w:trHeight w:val="465"/>
          <w:tblCellSpacing w:w="0" w:type="dxa"/>
        </w:trPr>
        <w:tc>
          <w:tcPr>
            <w:tcW w:w="15092" w:type="dxa"/>
            <w:tcBorders>
              <w:top w:val="single" w:sz="8" w:space="0" w:color="C1C7CD"/>
            </w:tcBorders>
            <w:tcMar>
              <w:top w:w="75" w:type="dxa"/>
              <w:left w:w="120" w:type="dxa"/>
              <w:bottom w:w="75" w:type="dxa"/>
              <w:right w:w="120" w:type="dxa"/>
            </w:tcMar>
          </w:tcPr>
          <w:p w14:paraId="5C042B45" w14:textId="2BDE6202" w:rsidR="0027247C" w:rsidRPr="0027247C" w:rsidRDefault="0027247C" w:rsidP="0027247C">
            <w:pPr>
              <w:numPr>
                <w:ilvl w:val="0"/>
                <w:numId w:val="22"/>
              </w:numPr>
              <w:spacing w:line="276" w:lineRule="auto"/>
              <w:ind w:left="845"/>
              <w:rPr>
                <w:rFonts w:ascii="Helvetica" w:hAnsi="Helvetica"/>
                <w:sz w:val="22"/>
                <w:szCs w:val="22"/>
              </w:rPr>
            </w:pPr>
            <w:r>
              <w:rPr>
                <w:rFonts w:ascii="Helvetica" w:hAnsi="Helvetica"/>
                <w:sz w:val="22"/>
                <w:szCs w:val="22"/>
              </w:rPr>
              <w:t xml:space="preserve">Duran, L., M. Plotkin, P. Potter, and H. Rosen. </w:t>
            </w:r>
            <w:r w:rsidRPr="0027247C">
              <w:rPr>
                <w:rFonts w:ascii="Helvetica" w:hAnsi="Helvetica"/>
                <w:i/>
                <w:sz w:val="22"/>
                <w:szCs w:val="22"/>
              </w:rPr>
              <w:t>Integrated Reentry and Employment Strategies: Reducing Recidivism and Promoting Job Readiness</w:t>
            </w:r>
            <w:r>
              <w:rPr>
                <w:rFonts w:ascii="Helvetica" w:hAnsi="Helvetica"/>
                <w:i/>
                <w:sz w:val="22"/>
                <w:szCs w:val="22"/>
              </w:rPr>
              <w:t xml:space="preserve">. </w:t>
            </w:r>
            <w:r w:rsidRPr="0027247C">
              <w:rPr>
                <w:rFonts w:ascii="Helvetica" w:hAnsi="Helvetica"/>
                <w:sz w:val="22"/>
                <w:szCs w:val="22"/>
              </w:rPr>
              <w:t xml:space="preserve">New York: The </w:t>
            </w:r>
            <w:r w:rsidRPr="0027247C">
              <w:rPr>
                <w:rFonts w:ascii="Helvetica" w:hAnsi="Helvetica"/>
                <w:sz w:val="22"/>
                <w:szCs w:val="22"/>
              </w:rPr>
              <w:lastRenderedPageBreak/>
              <w:t>Council of State Governments Justice Center, 2013.</w:t>
            </w:r>
            <w:r>
              <w:rPr>
                <w:rFonts w:ascii="Helvetica" w:hAnsi="Helvetica"/>
                <w:i/>
                <w:sz w:val="22"/>
                <w:szCs w:val="22"/>
              </w:rPr>
              <w:t xml:space="preserve"> </w:t>
            </w:r>
            <w:hyperlink r:id="rId33" w:history="1">
              <w:r w:rsidRPr="00B20F70">
                <w:rPr>
                  <w:rStyle w:val="Hyperlink"/>
                  <w:rFonts w:ascii="Helvetica" w:hAnsi="Helvetica" w:cs="Arial (Body CS)"/>
                  <w:color w:val="0000FF"/>
                  <w:sz w:val="22"/>
                  <w:szCs w:val="22"/>
                </w:rPr>
                <w:t>https://www.bja.gov/publications/csg-reentry-and-employment.pdf</w:t>
              </w:r>
            </w:hyperlink>
            <w:r w:rsidR="00993157">
              <w:rPr>
                <w:rStyle w:val="Hyperlink"/>
                <w:rFonts w:ascii="Helvetica" w:hAnsi="Helvetica"/>
                <w:sz w:val="22"/>
                <w:szCs w:val="22"/>
              </w:rPr>
              <w:t>.</w:t>
            </w:r>
            <w:r>
              <w:rPr>
                <w:rFonts w:ascii="Helvetica" w:hAnsi="Helvetica"/>
                <w:i/>
                <w:sz w:val="22"/>
                <w:szCs w:val="22"/>
              </w:rPr>
              <w:t xml:space="preserve"> </w:t>
            </w:r>
          </w:p>
          <w:p w14:paraId="7433755B" w14:textId="610FC584" w:rsidR="00113B9B" w:rsidRDefault="00113B9B" w:rsidP="0027247C">
            <w:pPr>
              <w:numPr>
                <w:ilvl w:val="0"/>
                <w:numId w:val="22"/>
              </w:numPr>
              <w:spacing w:line="276" w:lineRule="auto"/>
              <w:ind w:left="845"/>
              <w:rPr>
                <w:rFonts w:ascii="Helvetica" w:hAnsi="Helvetica"/>
                <w:sz w:val="22"/>
                <w:szCs w:val="22"/>
              </w:rPr>
            </w:pPr>
            <w:r>
              <w:rPr>
                <w:rFonts w:ascii="Helvetica" w:hAnsi="Helvetica"/>
                <w:sz w:val="22"/>
                <w:szCs w:val="22"/>
              </w:rPr>
              <w:t xml:space="preserve">The Council of State Governments Justice Center. </w:t>
            </w:r>
            <w:r>
              <w:rPr>
                <w:rFonts w:ascii="Helvetica" w:hAnsi="Helvetica"/>
                <w:i/>
                <w:sz w:val="22"/>
                <w:szCs w:val="22"/>
              </w:rPr>
              <w:t>Self-Assessment for Employment-Focused Reentry Programs</w:t>
            </w:r>
            <w:r>
              <w:rPr>
                <w:rFonts w:ascii="Helvetica" w:hAnsi="Helvetica"/>
                <w:sz w:val="22"/>
                <w:szCs w:val="22"/>
              </w:rPr>
              <w:t xml:space="preserve">. New York: The Council of State Governments Justice Center, 2019. </w:t>
            </w:r>
            <w:hyperlink r:id="rId34" w:history="1">
              <w:r w:rsidR="00BC7F50" w:rsidRPr="00BC7F50">
                <w:rPr>
                  <w:rStyle w:val="Hyperlink"/>
                  <w:rFonts w:ascii="Helvetica" w:hAnsi="Helvetica"/>
                  <w:sz w:val="22"/>
                  <w:szCs w:val="22"/>
                </w:rPr>
                <w:t>https://csgjusticecenter.org/nrrc/publications/self-assessment-for-employment-focused-reentry-programs</w:t>
              </w:r>
            </w:hyperlink>
            <w:r w:rsidR="00BC7F50">
              <w:rPr>
                <w:rFonts w:ascii="Helvetica" w:hAnsi="Helvetica"/>
                <w:sz w:val="22"/>
                <w:szCs w:val="22"/>
              </w:rPr>
              <w:t xml:space="preserve">. </w:t>
            </w:r>
          </w:p>
          <w:p w14:paraId="0B7054A4" w14:textId="35194527" w:rsidR="00CF1807" w:rsidRDefault="00BC7F50" w:rsidP="00B04CB0">
            <w:pPr>
              <w:numPr>
                <w:ilvl w:val="0"/>
                <w:numId w:val="22"/>
              </w:numPr>
              <w:spacing w:line="276" w:lineRule="auto"/>
              <w:ind w:left="845"/>
              <w:rPr>
                <w:rFonts w:ascii="Helvetica" w:hAnsi="Helvetica"/>
                <w:sz w:val="22"/>
                <w:szCs w:val="22"/>
              </w:rPr>
            </w:pPr>
            <w:r>
              <w:rPr>
                <w:rFonts w:ascii="Helvetica" w:hAnsi="Helvetica"/>
                <w:sz w:val="22"/>
                <w:szCs w:val="22"/>
              </w:rPr>
              <w:t>The Council of State Governments Justice Center</w:t>
            </w:r>
            <w:r w:rsidR="00B04CB0">
              <w:rPr>
                <w:rFonts w:ascii="Helvetica" w:hAnsi="Helvetica"/>
                <w:sz w:val="22"/>
                <w:szCs w:val="22"/>
              </w:rPr>
              <w:t xml:space="preserve">. </w:t>
            </w:r>
            <w:r w:rsidR="00B04CB0" w:rsidRPr="00B20F70">
              <w:rPr>
                <w:rFonts w:ascii="Helvetica" w:hAnsi="Helvetica"/>
                <w:i/>
                <w:sz w:val="22"/>
                <w:szCs w:val="22"/>
              </w:rPr>
              <w:t>Strategies to Engage Employers in Conversations about Hiring Applicants with Criminal Records.</w:t>
            </w:r>
            <w:r w:rsidR="00B04CB0">
              <w:rPr>
                <w:rFonts w:ascii="Helvetica" w:hAnsi="Helvetica"/>
                <w:sz w:val="22"/>
                <w:szCs w:val="22"/>
              </w:rPr>
              <w:t xml:space="preserve"> New York: The Council of State Governments Justice Center, 2018. </w:t>
            </w:r>
            <w:hyperlink r:id="rId35" w:history="1">
              <w:r w:rsidR="00B04CB0" w:rsidRPr="00315307">
                <w:rPr>
                  <w:rStyle w:val="Hyperlink"/>
                  <w:rFonts w:ascii="Helvetica" w:hAnsi="Helvetica"/>
                  <w:sz w:val="22"/>
                  <w:szCs w:val="22"/>
                </w:rPr>
                <w:t>https://csgjusticecenter.org/nrrc/publications/strategies-to-engage-employers-in-conversations-about-hiring-applicants-with-criminal-records</w:t>
              </w:r>
            </w:hyperlink>
            <w:r w:rsidR="00B04CB0">
              <w:rPr>
                <w:rFonts w:ascii="Helvetica" w:hAnsi="Helvetica"/>
                <w:sz w:val="22"/>
                <w:szCs w:val="22"/>
              </w:rPr>
              <w:t xml:space="preserve">. </w:t>
            </w:r>
          </w:p>
          <w:p w14:paraId="2B9D07CB" w14:textId="77777777" w:rsidR="00CF1807" w:rsidRDefault="00CF1807" w:rsidP="00CF1807">
            <w:pPr>
              <w:numPr>
                <w:ilvl w:val="0"/>
                <w:numId w:val="22"/>
              </w:numPr>
              <w:spacing w:line="276" w:lineRule="auto"/>
              <w:ind w:left="845"/>
              <w:rPr>
                <w:rFonts w:ascii="Helvetica" w:hAnsi="Helvetica"/>
                <w:sz w:val="22"/>
                <w:szCs w:val="22"/>
              </w:rPr>
            </w:pPr>
            <w:r>
              <w:rPr>
                <w:rFonts w:ascii="Helvetica" w:hAnsi="Helvetica"/>
                <w:sz w:val="22"/>
                <w:szCs w:val="22"/>
              </w:rPr>
              <w:t>The Council of State Governments Justice Center. “</w:t>
            </w:r>
            <w:r w:rsidRPr="00C7363D">
              <w:rPr>
                <w:rFonts w:ascii="Helvetica" w:hAnsi="Helvetica"/>
                <w:sz w:val="22"/>
                <w:szCs w:val="22"/>
              </w:rPr>
              <w:t>Using the National Inventory of Collateral Consequences of Criminal Conviction Website</w:t>
            </w:r>
            <w:r>
              <w:rPr>
                <w:rFonts w:ascii="Helvetica" w:hAnsi="Helvetica"/>
                <w:sz w:val="22"/>
                <w:szCs w:val="22"/>
              </w:rPr>
              <w:t>.”</w:t>
            </w:r>
            <w:r>
              <w:t xml:space="preserve"> </w:t>
            </w:r>
            <w:r w:rsidRPr="00392A20">
              <w:rPr>
                <w:rFonts w:ascii="Helvetica" w:hAnsi="Helvetica"/>
                <w:sz w:val="22"/>
              </w:rPr>
              <w:t>Last modified October 31, 2018.</w:t>
            </w:r>
            <w:r w:rsidRPr="00392A20">
              <w:rPr>
                <w:rFonts w:ascii="Helvetica" w:hAnsi="Helvetica"/>
              </w:rPr>
              <w:t xml:space="preserve"> </w:t>
            </w:r>
            <w:hyperlink r:id="rId36" w:history="1">
              <w:r w:rsidRPr="00113B9B">
                <w:rPr>
                  <w:rStyle w:val="Hyperlink"/>
                  <w:rFonts w:ascii="Helvetica" w:hAnsi="Helvetica"/>
                  <w:sz w:val="22"/>
                  <w:szCs w:val="22"/>
                </w:rPr>
                <w:t>https://niccc.csgjusticecenter.org/2018/10/31/using-the-new-national-invent</w:t>
              </w:r>
              <w:r w:rsidRPr="00392A20">
                <w:rPr>
                  <w:rStyle w:val="Hyperlink"/>
                  <w:rFonts w:ascii="Helvetica" w:hAnsi="Helvetica"/>
                  <w:sz w:val="22"/>
                  <w:szCs w:val="22"/>
                </w:rPr>
                <w:t>ory-of-collateral-consequences-of-criminal-conviction-website/</w:t>
              </w:r>
            </w:hyperlink>
            <w:r>
              <w:rPr>
                <w:rStyle w:val="Hyperlink"/>
                <w:rFonts w:ascii="Helvetica" w:hAnsi="Helvetica"/>
                <w:sz w:val="22"/>
                <w:szCs w:val="22"/>
              </w:rPr>
              <w:t xml:space="preserve">. </w:t>
            </w:r>
            <w:r>
              <w:rPr>
                <w:rFonts w:ascii="Helvetica" w:hAnsi="Helvetica"/>
                <w:sz w:val="22"/>
                <w:szCs w:val="22"/>
              </w:rPr>
              <w:t xml:space="preserve"> </w:t>
            </w:r>
          </w:p>
          <w:p w14:paraId="23F2C287" w14:textId="1A7C774C" w:rsidR="0027247C" w:rsidRPr="004A79F7" w:rsidRDefault="0027247C" w:rsidP="00CF1807">
            <w:pPr>
              <w:spacing w:line="276" w:lineRule="auto"/>
              <w:rPr>
                <w:rFonts w:ascii="Helvetica" w:hAnsi="Helvetica"/>
                <w:sz w:val="22"/>
                <w:szCs w:val="22"/>
              </w:rPr>
            </w:pPr>
          </w:p>
        </w:tc>
      </w:tr>
    </w:tbl>
    <w:p w14:paraId="00C8EFBB" w14:textId="63551C3E" w:rsidR="004A79F7" w:rsidRPr="004A79F7" w:rsidRDefault="004A79F7" w:rsidP="00FF0834">
      <w:pPr>
        <w:ind w:left="120"/>
        <w:rPr>
          <w:rFonts w:ascii="Helvetica" w:hAnsi="Helvetica"/>
          <w:sz w:val="22"/>
          <w:szCs w:val="22"/>
        </w:rPr>
      </w:pPr>
    </w:p>
    <w:p w14:paraId="376F0005" w14:textId="0AE99E6D" w:rsidR="004A79F7" w:rsidRPr="004A79F7" w:rsidRDefault="004A79F7" w:rsidP="00B20F70">
      <w:pPr>
        <w:ind w:left="120"/>
        <w:rPr>
          <w:rFonts w:ascii="Helvetica" w:hAnsi="Helvetica"/>
          <w:sz w:val="22"/>
          <w:szCs w:val="22"/>
        </w:rPr>
      </w:pPr>
      <w:r w:rsidRPr="004A79F7">
        <w:rPr>
          <w:rFonts w:ascii="Helvetica" w:hAnsi="Helvetica"/>
          <w:sz w:val="22"/>
          <w:szCs w:val="22"/>
        </w:rPr>
        <w:br/>
      </w:r>
    </w:p>
    <w:sectPr w:rsidR="004A79F7" w:rsidRPr="004A79F7" w:rsidSect="00B20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2714" w14:textId="77777777" w:rsidR="00FD779A" w:rsidRDefault="00FD779A" w:rsidP="0075009F">
      <w:r>
        <w:separator/>
      </w:r>
    </w:p>
  </w:endnote>
  <w:endnote w:type="continuationSeparator" w:id="0">
    <w:p w14:paraId="324A4C4F" w14:textId="77777777" w:rsidR="00FD779A" w:rsidRDefault="00FD779A" w:rsidP="0075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169837"/>
      <w:docPartObj>
        <w:docPartGallery w:val="Page Numbers (Bottom of Page)"/>
        <w:docPartUnique/>
      </w:docPartObj>
    </w:sdtPr>
    <w:sdtEndPr>
      <w:rPr>
        <w:rStyle w:val="PageNumber"/>
      </w:rPr>
    </w:sdtEndPr>
    <w:sdtContent>
      <w:p w14:paraId="32B02BAC" w14:textId="25DDDA39" w:rsidR="00235DCE" w:rsidRDefault="00235DCE" w:rsidP="00272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1F426" w14:textId="77777777" w:rsidR="00235DCE" w:rsidRDefault="00235DCE" w:rsidP="001B1A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65148"/>
      <w:docPartObj>
        <w:docPartGallery w:val="Page Numbers (Bottom of Page)"/>
        <w:docPartUnique/>
      </w:docPartObj>
    </w:sdtPr>
    <w:sdtEndPr>
      <w:rPr>
        <w:rStyle w:val="PageNumber"/>
      </w:rPr>
    </w:sdtEndPr>
    <w:sdtContent>
      <w:p w14:paraId="16593405" w14:textId="67A737E1" w:rsidR="00235DCE" w:rsidRDefault="00235DCE" w:rsidP="00272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2AF72D" w14:textId="77777777" w:rsidR="00235DCE" w:rsidRDefault="00235DCE" w:rsidP="001B1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10BF" w14:textId="77777777" w:rsidR="00FD779A" w:rsidRDefault="00FD779A" w:rsidP="0075009F">
      <w:r>
        <w:separator/>
      </w:r>
    </w:p>
  </w:footnote>
  <w:footnote w:type="continuationSeparator" w:id="0">
    <w:p w14:paraId="4BB593A4" w14:textId="77777777" w:rsidR="00FD779A" w:rsidRDefault="00FD779A" w:rsidP="0075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FB4"/>
    <w:multiLevelType w:val="multilevel"/>
    <w:tmpl w:val="4A2E1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D5916"/>
    <w:multiLevelType w:val="multilevel"/>
    <w:tmpl w:val="ED3C9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D4A13"/>
    <w:multiLevelType w:val="multilevel"/>
    <w:tmpl w:val="FB209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02B62"/>
    <w:multiLevelType w:val="multilevel"/>
    <w:tmpl w:val="F7C00938"/>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6397B"/>
    <w:multiLevelType w:val="hybridMultilevel"/>
    <w:tmpl w:val="89003644"/>
    <w:lvl w:ilvl="0" w:tplc="50B6AE2E">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01897"/>
    <w:multiLevelType w:val="multilevel"/>
    <w:tmpl w:val="25EAF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04902"/>
    <w:multiLevelType w:val="multilevel"/>
    <w:tmpl w:val="14008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D647D7"/>
    <w:multiLevelType w:val="multilevel"/>
    <w:tmpl w:val="B1046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D3A48"/>
    <w:multiLevelType w:val="hybridMultilevel"/>
    <w:tmpl w:val="50147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0F21F4"/>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1" w15:restartNumberingAfterBreak="0">
    <w:nsid w:val="324E0644"/>
    <w:multiLevelType w:val="multilevel"/>
    <w:tmpl w:val="394A3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6032D4"/>
    <w:multiLevelType w:val="multilevel"/>
    <w:tmpl w:val="47087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0153F2"/>
    <w:multiLevelType w:val="hybridMultilevel"/>
    <w:tmpl w:val="9BEE95CE"/>
    <w:lvl w:ilvl="0" w:tplc="81B2241A">
      <w:start w:val="1"/>
      <w:numFmt w:val="decimal"/>
      <w:lvlText w:val="%1."/>
      <w:lvlJc w:val="left"/>
      <w:pPr>
        <w:ind w:left="360" w:hanging="360"/>
      </w:pPr>
      <w:rPr>
        <w:rFonts w:ascii="Helvetica" w:hAnsi="Helvetica" w:hint="default"/>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4" w15:restartNumberingAfterBreak="0">
    <w:nsid w:val="3CF70F8C"/>
    <w:multiLevelType w:val="hybridMultilevel"/>
    <w:tmpl w:val="29EC9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C1332"/>
    <w:multiLevelType w:val="multilevel"/>
    <w:tmpl w:val="2A4AA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05FE5"/>
    <w:multiLevelType w:val="hybridMultilevel"/>
    <w:tmpl w:val="89003644"/>
    <w:lvl w:ilvl="0" w:tplc="50B6AE2E">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FB6419"/>
    <w:multiLevelType w:val="multilevel"/>
    <w:tmpl w:val="BDAE7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592CBE"/>
    <w:multiLevelType w:val="multilevel"/>
    <w:tmpl w:val="69EC1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672779"/>
    <w:multiLevelType w:val="multilevel"/>
    <w:tmpl w:val="307A3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1565D4"/>
    <w:multiLevelType w:val="hybridMultilevel"/>
    <w:tmpl w:val="C79AF0FE"/>
    <w:lvl w:ilvl="0" w:tplc="CC2E7F36">
      <w:start w:val="1"/>
      <w:numFmt w:val="decimal"/>
      <w:lvlText w:val="%1."/>
      <w:lvlJc w:val="left"/>
      <w:pPr>
        <w:ind w:left="360" w:hanging="360"/>
      </w:pPr>
      <w:rPr>
        <w:i w:val="0"/>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22" w15:restartNumberingAfterBreak="0">
    <w:nsid w:val="58C67279"/>
    <w:multiLevelType w:val="multilevel"/>
    <w:tmpl w:val="C2B66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9306C0"/>
    <w:multiLevelType w:val="multilevel"/>
    <w:tmpl w:val="36444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C28F5"/>
    <w:multiLevelType w:val="hybridMultilevel"/>
    <w:tmpl w:val="89003644"/>
    <w:lvl w:ilvl="0" w:tplc="50B6AE2E">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A7989"/>
    <w:multiLevelType w:val="multilevel"/>
    <w:tmpl w:val="85987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8A75AD"/>
    <w:multiLevelType w:val="multilevel"/>
    <w:tmpl w:val="80B29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B72DC"/>
    <w:multiLevelType w:val="multilevel"/>
    <w:tmpl w:val="487E8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E611B"/>
    <w:multiLevelType w:val="hybridMultilevel"/>
    <w:tmpl w:val="3FE2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57A4C"/>
    <w:multiLevelType w:val="hybridMultilevel"/>
    <w:tmpl w:val="26CA9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761D14D9"/>
    <w:multiLevelType w:val="multilevel"/>
    <w:tmpl w:val="0BF89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4120FE"/>
    <w:multiLevelType w:val="hybridMultilevel"/>
    <w:tmpl w:val="C6E2466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2" w15:restartNumberingAfterBreak="0">
    <w:nsid w:val="7A351EFA"/>
    <w:multiLevelType w:val="multilevel"/>
    <w:tmpl w:val="32F07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7115CD"/>
    <w:multiLevelType w:val="multilevel"/>
    <w:tmpl w:val="FB325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D15ADC"/>
    <w:multiLevelType w:val="multilevel"/>
    <w:tmpl w:val="C464C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9"/>
  </w:num>
  <w:num w:numId="4">
    <w:abstractNumId w:val="14"/>
  </w:num>
  <w:num w:numId="5">
    <w:abstractNumId w:val="3"/>
  </w:num>
  <w:num w:numId="6">
    <w:abstractNumId w:val="2"/>
  </w:num>
  <w:num w:numId="7">
    <w:abstractNumId w:val="11"/>
  </w:num>
  <w:num w:numId="8">
    <w:abstractNumId w:val="0"/>
  </w:num>
  <w:num w:numId="9">
    <w:abstractNumId w:val="6"/>
  </w:num>
  <w:num w:numId="10">
    <w:abstractNumId w:val="1"/>
  </w:num>
  <w:num w:numId="11">
    <w:abstractNumId w:val="27"/>
  </w:num>
  <w:num w:numId="12">
    <w:abstractNumId w:val="7"/>
  </w:num>
  <w:num w:numId="13">
    <w:abstractNumId w:val="22"/>
  </w:num>
  <w:num w:numId="14">
    <w:abstractNumId w:val="23"/>
  </w:num>
  <w:num w:numId="15">
    <w:abstractNumId w:val="25"/>
  </w:num>
  <w:num w:numId="16">
    <w:abstractNumId w:val="18"/>
  </w:num>
  <w:num w:numId="17">
    <w:abstractNumId w:val="33"/>
  </w:num>
  <w:num w:numId="18">
    <w:abstractNumId w:val="19"/>
  </w:num>
  <w:num w:numId="19">
    <w:abstractNumId w:val="20"/>
  </w:num>
  <w:num w:numId="20">
    <w:abstractNumId w:val="15"/>
  </w:num>
  <w:num w:numId="21">
    <w:abstractNumId w:val="5"/>
  </w:num>
  <w:num w:numId="22">
    <w:abstractNumId w:val="12"/>
  </w:num>
  <w:num w:numId="23">
    <w:abstractNumId w:val="30"/>
  </w:num>
  <w:num w:numId="24">
    <w:abstractNumId w:val="34"/>
  </w:num>
  <w:num w:numId="25">
    <w:abstractNumId w:val="32"/>
  </w:num>
  <w:num w:numId="26">
    <w:abstractNumId w:val="26"/>
  </w:num>
  <w:num w:numId="27">
    <w:abstractNumId w:val="29"/>
  </w:num>
  <w:num w:numId="28">
    <w:abstractNumId w:val="8"/>
  </w:num>
  <w:num w:numId="29">
    <w:abstractNumId w:val="21"/>
  </w:num>
  <w:num w:numId="30">
    <w:abstractNumId w:val="13"/>
  </w:num>
  <w:num w:numId="31">
    <w:abstractNumId w:val="24"/>
  </w:num>
  <w:num w:numId="32">
    <w:abstractNumId w:val="4"/>
  </w:num>
  <w:num w:numId="33">
    <w:abstractNumId w:val="16"/>
  </w:num>
  <w:num w:numId="34">
    <w:abstractNumId w:val="28"/>
  </w:num>
  <w:num w:numId="35">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B8"/>
    <w:rsid w:val="00005D5A"/>
    <w:rsid w:val="00020066"/>
    <w:rsid w:val="00052DEA"/>
    <w:rsid w:val="00060E8E"/>
    <w:rsid w:val="00065D33"/>
    <w:rsid w:val="00070BC1"/>
    <w:rsid w:val="000810DC"/>
    <w:rsid w:val="000844F7"/>
    <w:rsid w:val="00084FC3"/>
    <w:rsid w:val="00086BDE"/>
    <w:rsid w:val="00092260"/>
    <w:rsid w:val="000A7AF7"/>
    <w:rsid w:val="000B35CC"/>
    <w:rsid w:val="000B5527"/>
    <w:rsid w:val="000B5FD8"/>
    <w:rsid w:val="000C6902"/>
    <w:rsid w:val="000E16E8"/>
    <w:rsid w:val="000E1D02"/>
    <w:rsid w:val="000F6E51"/>
    <w:rsid w:val="000F7324"/>
    <w:rsid w:val="001037B7"/>
    <w:rsid w:val="0011315A"/>
    <w:rsid w:val="00113B9B"/>
    <w:rsid w:val="00115E0E"/>
    <w:rsid w:val="00130533"/>
    <w:rsid w:val="00133246"/>
    <w:rsid w:val="00140C33"/>
    <w:rsid w:val="00151E0F"/>
    <w:rsid w:val="00152FC6"/>
    <w:rsid w:val="00164A82"/>
    <w:rsid w:val="0018577E"/>
    <w:rsid w:val="001A7259"/>
    <w:rsid w:val="001B071D"/>
    <w:rsid w:val="001B1ABD"/>
    <w:rsid w:val="001B4998"/>
    <w:rsid w:val="001D73E5"/>
    <w:rsid w:val="001F0881"/>
    <w:rsid w:val="001F3DCC"/>
    <w:rsid w:val="00207B6A"/>
    <w:rsid w:val="00207DAD"/>
    <w:rsid w:val="00211245"/>
    <w:rsid w:val="00216F06"/>
    <w:rsid w:val="00223C16"/>
    <w:rsid w:val="00225FBF"/>
    <w:rsid w:val="002340FD"/>
    <w:rsid w:val="00235DCE"/>
    <w:rsid w:val="00237A4D"/>
    <w:rsid w:val="0024346A"/>
    <w:rsid w:val="00246057"/>
    <w:rsid w:val="002621CD"/>
    <w:rsid w:val="00266475"/>
    <w:rsid w:val="0027139F"/>
    <w:rsid w:val="0027247C"/>
    <w:rsid w:val="00273A3D"/>
    <w:rsid w:val="00286BB8"/>
    <w:rsid w:val="002A650D"/>
    <w:rsid w:val="002B1226"/>
    <w:rsid w:val="002C7753"/>
    <w:rsid w:val="002D1C8B"/>
    <w:rsid w:val="002E51C3"/>
    <w:rsid w:val="002E7900"/>
    <w:rsid w:val="002F21B9"/>
    <w:rsid w:val="002F4DD8"/>
    <w:rsid w:val="003030F1"/>
    <w:rsid w:val="00306DB7"/>
    <w:rsid w:val="00311494"/>
    <w:rsid w:val="00313B08"/>
    <w:rsid w:val="003218D4"/>
    <w:rsid w:val="0032617A"/>
    <w:rsid w:val="00337732"/>
    <w:rsid w:val="0034475A"/>
    <w:rsid w:val="0036257A"/>
    <w:rsid w:val="00363CFD"/>
    <w:rsid w:val="00391A1A"/>
    <w:rsid w:val="003A0442"/>
    <w:rsid w:val="003A2B0B"/>
    <w:rsid w:val="003A461B"/>
    <w:rsid w:val="003A508E"/>
    <w:rsid w:val="003B1C05"/>
    <w:rsid w:val="003B3A31"/>
    <w:rsid w:val="003C6A17"/>
    <w:rsid w:val="003E0FDC"/>
    <w:rsid w:val="003E1783"/>
    <w:rsid w:val="003F2517"/>
    <w:rsid w:val="00401141"/>
    <w:rsid w:val="00406061"/>
    <w:rsid w:val="00417DC3"/>
    <w:rsid w:val="004234CF"/>
    <w:rsid w:val="00430FAB"/>
    <w:rsid w:val="00433002"/>
    <w:rsid w:val="00434F89"/>
    <w:rsid w:val="004350D0"/>
    <w:rsid w:val="004409AE"/>
    <w:rsid w:val="00443CBD"/>
    <w:rsid w:val="004544F9"/>
    <w:rsid w:val="00455D28"/>
    <w:rsid w:val="00476EB6"/>
    <w:rsid w:val="004801CF"/>
    <w:rsid w:val="004876E8"/>
    <w:rsid w:val="004978AF"/>
    <w:rsid w:val="004A3524"/>
    <w:rsid w:val="004A6E76"/>
    <w:rsid w:val="004A79F7"/>
    <w:rsid w:val="004C38CC"/>
    <w:rsid w:val="004D0668"/>
    <w:rsid w:val="004F50D1"/>
    <w:rsid w:val="00501AAC"/>
    <w:rsid w:val="00503ECC"/>
    <w:rsid w:val="005049AF"/>
    <w:rsid w:val="00504A5F"/>
    <w:rsid w:val="005373A1"/>
    <w:rsid w:val="00543A69"/>
    <w:rsid w:val="00566F65"/>
    <w:rsid w:val="005715E1"/>
    <w:rsid w:val="00571A81"/>
    <w:rsid w:val="00573FCD"/>
    <w:rsid w:val="00584B99"/>
    <w:rsid w:val="005A4652"/>
    <w:rsid w:val="005D6114"/>
    <w:rsid w:val="005D6F7E"/>
    <w:rsid w:val="005F0724"/>
    <w:rsid w:val="005F2198"/>
    <w:rsid w:val="005F25E5"/>
    <w:rsid w:val="00600FB6"/>
    <w:rsid w:val="00604AC4"/>
    <w:rsid w:val="00606333"/>
    <w:rsid w:val="0062649B"/>
    <w:rsid w:val="00627A87"/>
    <w:rsid w:val="00631E5B"/>
    <w:rsid w:val="00637B18"/>
    <w:rsid w:val="00637D3B"/>
    <w:rsid w:val="0065024D"/>
    <w:rsid w:val="00654818"/>
    <w:rsid w:val="00664BAB"/>
    <w:rsid w:val="006914BE"/>
    <w:rsid w:val="0069445A"/>
    <w:rsid w:val="006A41AB"/>
    <w:rsid w:val="006B0436"/>
    <w:rsid w:val="006B3557"/>
    <w:rsid w:val="006C49B3"/>
    <w:rsid w:val="006F3D9C"/>
    <w:rsid w:val="006F5A83"/>
    <w:rsid w:val="007022EB"/>
    <w:rsid w:val="00705311"/>
    <w:rsid w:val="007100F4"/>
    <w:rsid w:val="00711960"/>
    <w:rsid w:val="0071548F"/>
    <w:rsid w:val="007272F9"/>
    <w:rsid w:val="00735180"/>
    <w:rsid w:val="00740AF8"/>
    <w:rsid w:val="0075009F"/>
    <w:rsid w:val="0075715D"/>
    <w:rsid w:val="00757E8D"/>
    <w:rsid w:val="0076396A"/>
    <w:rsid w:val="00766C4E"/>
    <w:rsid w:val="007712AD"/>
    <w:rsid w:val="00774B46"/>
    <w:rsid w:val="007757D6"/>
    <w:rsid w:val="007849F9"/>
    <w:rsid w:val="00785904"/>
    <w:rsid w:val="00786818"/>
    <w:rsid w:val="00791417"/>
    <w:rsid w:val="007A51B6"/>
    <w:rsid w:val="007C0A6D"/>
    <w:rsid w:val="007D2423"/>
    <w:rsid w:val="007D25EF"/>
    <w:rsid w:val="007E0270"/>
    <w:rsid w:val="007F368D"/>
    <w:rsid w:val="00807EBB"/>
    <w:rsid w:val="00811B38"/>
    <w:rsid w:val="00832518"/>
    <w:rsid w:val="008368A0"/>
    <w:rsid w:val="00837439"/>
    <w:rsid w:val="00844B86"/>
    <w:rsid w:val="008564BE"/>
    <w:rsid w:val="008623B1"/>
    <w:rsid w:val="008632E4"/>
    <w:rsid w:val="00864634"/>
    <w:rsid w:val="00865D6C"/>
    <w:rsid w:val="008759E7"/>
    <w:rsid w:val="00880D4C"/>
    <w:rsid w:val="008811CA"/>
    <w:rsid w:val="008A09DF"/>
    <w:rsid w:val="008B042D"/>
    <w:rsid w:val="008B395F"/>
    <w:rsid w:val="008B43DF"/>
    <w:rsid w:val="008D100C"/>
    <w:rsid w:val="008D58E8"/>
    <w:rsid w:val="008E2667"/>
    <w:rsid w:val="008E6EC0"/>
    <w:rsid w:val="008F1DA3"/>
    <w:rsid w:val="008F507D"/>
    <w:rsid w:val="008F67DD"/>
    <w:rsid w:val="00901AE2"/>
    <w:rsid w:val="0090681F"/>
    <w:rsid w:val="00910ECA"/>
    <w:rsid w:val="00917D08"/>
    <w:rsid w:val="00920C64"/>
    <w:rsid w:val="009259F9"/>
    <w:rsid w:val="00936466"/>
    <w:rsid w:val="00944065"/>
    <w:rsid w:val="00944D1B"/>
    <w:rsid w:val="00986C50"/>
    <w:rsid w:val="009872F4"/>
    <w:rsid w:val="009905A8"/>
    <w:rsid w:val="00993157"/>
    <w:rsid w:val="009966E4"/>
    <w:rsid w:val="0099741E"/>
    <w:rsid w:val="009A02F1"/>
    <w:rsid w:val="009B599D"/>
    <w:rsid w:val="009D325D"/>
    <w:rsid w:val="009F6505"/>
    <w:rsid w:val="00A07AA3"/>
    <w:rsid w:val="00A15C54"/>
    <w:rsid w:val="00A21ABD"/>
    <w:rsid w:val="00A25A27"/>
    <w:rsid w:val="00A267E7"/>
    <w:rsid w:val="00A3037D"/>
    <w:rsid w:val="00A412C5"/>
    <w:rsid w:val="00A415BB"/>
    <w:rsid w:val="00A54E02"/>
    <w:rsid w:val="00A54EF2"/>
    <w:rsid w:val="00A5556D"/>
    <w:rsid w:val="00A559D4"/>
    <w:rsid w:val="00A6406A"/>
    <w:rsid w:val="00AB437E"/>
    <w:rsid w:val="00AB4518"/>
    <w:rsid w:val="00AC1CAB"/>
    <w:rsid w:val="00AC31FB"/>
    <w:rsid w:val="00AD47D0"/>
    <w:rsid w:val="00AE03ED"/>
    <w:rsid w:val="00AE51F8"/>
    <w:rsid w:val="00AF0D88"/>
    <w:rsid w:val="00AF68FE"/>
    <w:rsid w:val="00B01F47"/>
    <w:rsid w:val="00B04CB0"/>
    <w:rsid w:val="00B20C7B"/>
    <w:rsid w:val="00B20F70"/>
    <w:rsid w:val="00B22398"/>
    <w:rsid w:val="00B2288E"/>
    <w:rsid w:val="00B26D75"/>
    <w:rsid w:val="00B31ACD"/>
    <w:rsid w:val="00B32F8F"/>
    <w:rsid w:val="00B44E50"/>
    <w:rsid w:val="00B45477"/>
    <w:rsid w:val="00B716C8"/>
    <w:rsid w:val="00B84D61"/>
    <w:rsid w:val="00BA5DF0"/>
    <w:rsid w:val="00BB03FF"/>
    <w:rsid w:val="00BB1B5F"/>
    <w:rsid w:val="00BC5322"/>
    <w:rsid w:val="00BC7F50"/>
    <w:rsid w:val="00BD0C24"/>
    <w:rsid w:val="00BD211D"/>
    <w:rsid w:val="00BE2088"/>
    <w:rsid w:val="00BE4DFF"/>
    <w:rsid w:val="00BF31FD"/>
    <w:rsid w:val="00BF79D9"/>
    <w:rsid w:val="00C00D05"/>
    <w:rsid w:val="00C25488"/>
    <w:rsid w:val="00C42F70"/>
    <w:rsid w:val="00C46A21"/>
    <w:rsid w:val="00C53504"/>
    <w:rsid w:val="00C56463"/>
    <w:rsid w:val="00C6714D"/>
    <w:rsid w:val="00C7363D"/>
    <w:rsid w:val="00C869F3"/>
    <w:rsid w:val="00C92D16"/>
    <w:rsid w:val="00CF0BCE"/>
    <w:rsid w:val="00CF1807"/>
    <w:rsid w:val="00D004D1"/>
    <w:rsid w:val="00D01C78"/>
    <w:rsid w:val="00D025C2"/>
    <w:rsid w:val="00D042A1"/>
    <w:rsid w:val="00D05205"/>
    <w:rsid w:val="00D12C77"/>
    <w:rsid w:val="00D31F45"/>
    <w:rsid w:val="00D50116"/>
    <w:rsid w:val="00D50985"/>
    <w:rsid w:val="00D52720"/>
    <w:rsid w:val="00D62A5B"/>
    <w:rsid w:val="00D63EF9"/>
    <w:rsid w:val="00D70E55"/>
    <w:rsid w:val="00D75103"/>
    <w:rsid w:val="00D87962"/>
    <w:rsid w:val="00D96535"/>
    <w:rsid w:val="00D97054"/>
    <w:rsid w:val="00DA2A6A"/>
    <w:rsid w:val="00DA6389"/>
    <w:rsid w:val="00DB55E4"/>
    <w:rsid w:val="00DC59F6"/>
    <w:rsid w:val="00DD3F64"/>
    <w:rsid w:val="00DD5895"/>
    <w:rsid w:val="00E0148B"/>
    <w:rsid w:val="00E06D46"/>
    <w:rsid w:val="00E107E1"/>
    <w:rsid w:val="00E14F34"/>
    <w:rsid w:val="00E3353B"/>
    <w:rsid w:val="00E344A9"/>
    <w:rsid w:val="00E43362"/>
    <w:rsid w:val="00E618A1"/>
    <w:rsid w:val="00E65504"/>
    <w:rsid w:val="00E724EC"/>
    <w:rsid w:val="00E72B34"/>
    <w:rsid w:val="00E86540"/>
    <w:rsid w:val="00E92BFD"/>
    <w:rsid w:val="00EE49B0"/>
    <w:rsid w:val="00EE4AC8"/>
    <w:rsid w:val="00EE74FA"/>
    <w:rsid w:val="00EF3954"/>
    <w:rsid w:val="00F0206A"/>
    <w:rsid w:val="00F04826"/>
    <w:rsid w:val="00F06C12"/>
    <w:rsid w:val="00F230A4"/>
    <w:rsid w:val="00F24078"/>
    <w:rsid w:val="00F31DEF"/>
    <w:rsid w:val="00F31E27"/>
    <w:rsid w:val="00F4412F"/>
    <w:rsid w:val="00F50EBF"/>
    <w:rsid w:val="00F542B7"/>
    <w:rsid w:val="00F621B5"/>
    <w:rsid w:val="00F63DF1"/>
    <w:rsid w:val="00F6684F"/>
    <w:rsid w:val="00F73413"/>
    <w:rsid w:val="00F778BD"/>
    <w:rsid w:val="00F84827"/>
    <w:rsid w:val="00F85A08"/>
    <w:rsid w:val="00F912D6"/>
    <w:rsid w:val="00F93B21"/>
    <w:rsid w:val="00FA30E2"/>
    <w:rsid w:val="00FC0E40"/>
    <w:rsid w:val="00FC3E23"/>
    <w:rsid w:val="00FD779A"/>
    <w:rsid w:val="00FF08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1C16"/>
  <w14:defaultImageDpi w14:val="32767"/>
  <w15:chartTrackingRefBased/>
  <w15:docId w15:val="{B7A9670A-D6D0-6043-9FD1-9E96C207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4518"/>
  </w:style>
  <w:style w:type="paragraph" w:styleId="Heading1">
    <w:name w:val="heading 1"/>
    <w:basedOn w:val="Normal"/>
    <w:next w:val="Normal"/>
    <w:link w:val="Heading1Char"/>
    <w:uiPriority w:val="9"/>
    <w:qFormat/>
    <w:rsid w:val="00AB4518"/>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Heading2">
    <w:name w:val="heading 2"/>
    <w:basedOn w:val="Normal"/>
    <w:next w:val="Normal"/>
    <w:link w:val="Heading2Char"/>
    <w:uiPriority w:val="9"/>
    <w:unhideWhenUsed/>
    <w:qFormat/>
    <w:rsid w:val="00AB45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9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09D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7E0270"/>
    <w:pPr>
      <w:ind w:left="720"/>
      <w:contextualSpacing/>
    </w:pPr>
  </w:style>
  <w:style w:type="paragraph" w:styleId="BalloonText">
    <w:name w:val="Balloon Text"/>
    <w:basedOn w:val="Normal"/>
    <w:link w:val="BalloonTextChar"/>
    <w:uiPriority w:val="99"/>
    <w:semiHidden/>
    <w:unhideWhenUsed/>
    <w:rsid w:val="00D97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054"/>
    <w:rPr>
      <w:rFonts w:ascii="Times New Roman" w:hAnsi="Times New Roman" w:cs="Times New Roman"/>
      <w:sz w:val="18"/>
      <w:szCs w:val="18"/>
    </w:rPr>
  </w:style>
  <w:style w:type="table" w:customStyle="1" w:styleId="QTextTable">
    <w:name w:val="QTextTable"/>
    <w:uiPriority w:val="99"/>
    <w:qFormat/>
    <w:rsid w:val="00D97054"/>
    <w:pPr>
      <w:jc w:val="center"/>
    </w:pPr>
    <w:rPr>
      <w:sz w:val="22"/>
      <w:szCs w:val="22"/>
      <w:lang w:eastAsia="zh-CN"/>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D97054"/>
    <w:pPr>
      <w:numPr>
        <w:numId w:val="2"/>
      </w:numPr>
    </w:pPr>
  </w:style>
  <w:style w:type="paragraph" w:customStyle="1" w:styleId="QSkipLogic">
    <w:name w:val="QSkipLogic"/>
    <w:basedOn w:val="Normal"/>
    <w:rsid w:val="00216F06"/>
    <w:pPr>
      <w:shd w:val="clear" w:color="auto" w:fill="8D8D8D"/>
      <w:spacing w:before="120" w:after="120"/>
    </w:pPr>
    <w:rPr>
      <w:i/>
      <w:color w:val="FFFFFF"/>
      <w:sz w:val="20"/>
      <w:szCs w:val="22"/>
    </w:rPr>
  </w:style>
  <w:style w:type="character" w:styleId="CommentReference">
    <w:name w:val="annotation reference"/>
    <w:basedOn w:val="DefaultParagraphFont"/>
    <w:uiPriority w:val="99"/>
    <w:unhideWhenUsed/>
    <w:rsid w:val="00216F06"/>
    <w:rPr>
      <w:sz w:val="16"/>
      <w:szCs w:val="16"/>
    </w:rPr>
  </w:style>
  <w:style w:type="paragraph" w:styleId="CommentText">
    <w:name w:val="annotation text"/>
    <w:basedOn w:val="Normal"/>
    <w:link w:val="CommentTextChar"/>
    <w:uiPriority w:val="99"/>
    <w:unhideWhenUsed/>
    <w:rsid w:val="00216F06"/>
    <w:rPr>
      <w:sz w:val="20"/>
      <w:szCs w:val="20"/>
    </w:rPr>
  </w:style>
  <w:style w:type="character" w:customStyle="1" w:styleId="CommentTextChar">
    <w:name w:val="Comment Text Char"/>
    <w:basedOn w:val="DefaultParagraphFont"/>
    <w:link w:val="CommentText"/>
    <w:uiPriority w:val="99"/>
    <w:rsid w:val="00216F06"/>
    <w:rPr>
      <w:rFonts w:eastAsiaTheme="minorEastAsia"/>
      <w:sz w:val="20"/>
      <w:szCs w:val="20"/>
    </w:rPr>
  </w:style>
  <w:style w:type="table" w:customStyle="1" w:styleId="QQuestionTable1">
    <w:name w:val="QQuestionTable1"/>
    <w:uiPriority w:val="99"/>
    <w:qFormat/>
    <w:rsid w:val="00F73413"/>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numbering" w:customStyle="1" w:styleId="Multipunch">
    <w:name w:val="Multi punch"/>
    <w:rsid w:val="00BD0C24"/>
    <w:pPr>
      <w:numPr>
        <w:numId w:val="3"/>
      </w:numPr>
    </w:pPr>
  </w:style>
  <w:style w:type="table" w:styleId="MediumShading1-Accent1">
    <w:name w:val="Medium Shading 1 Accent 1"/>
    <w:basedOn w:val="TableNormal"/>
    <w:uiPriority w:val="63"/>
    <w:rsid w:val="00BD0C24"/>
    <w:tblPr>
      <w:tblStyleRowBandSize w:val="1"/>
      <w:tblStyleColBandSize w:val="1"/>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vAlign w:val="center"/>
    </w:tcPr>
    <w:tblStylePr w:type="firstRow">
      <w:pPr>
        <w:spacing w:before="0" w:after="0" w:line="240" w:lineRule="auto"/>
      </w:pPr>
      <w:rPr>
        <w:rFonts w:ascii="Helvetica" w:hAnsi="Helvetica"/>
        <w:b/>
        <w:bCs/>
        <w:color w:val="FFFFFF" w:themeColor="background1"/>
      </w:rPr>
      <w:tblPr/>
      <w:tcPr>
        <w:shd w:val="clear" w:color="auto" w:fill="365F9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paragraph" w:customStyle="1" w:styleId="QuestionSeparator">
    <w:name w:val="QuestionSeparator"/>
    <w:basedOn w:val="Normal"/>
    <w:rsid w:val="00086BDE"/>
    <w:pPr>
      <w:pBdr>
        <w:top w:val="dashed" w:sz="8" w:space="0" w:color="CCCCCC"/>
      </w:pBdr>
      <w:spacing w:before="120" w:after="120" w:line="120" w:lineRule="auto"/>
    </w:pPr>
    <w:rPr>
      <w:sz w:val="22"/>
      <w:szCs w:val="22"/>
    </w:rPr>
  </w:style>
  <w:style w:type="paragraph" w:customStyle="1" w:styleId="TextEntryLine">
    <w:name w:val="TextEntryLine"/>
    <w:basedOn w:val="Normal"/>
    <w:rsid w:val="00BB03FF"/>
    <w:pPr>
      <w:spacing w:before="240"/>
    </w:pPr>
    <w:rPr>
      <w:sz w:val="22"/>
      <w:szCs w:val="22"/>
    </w:rPr>
  </w:style>
  <w:style w:type="character" w:customStyle="1" w:styleId="Heading1Char">
    <w:name w:val="Heading 1 Char"/>
    <w:basedOn w:val="DefaultParagraphFont"/>
    <w:link w:val="Heading1"/>
    <w:uiPriority w:val="9"/>
    <w:rsid w:val="00AB4518"/>
    <w:rPr>
      <w:rFonts w:asciiTheme="majorHAnsi" w:eastAsiaTheme="majorEastAsia" w:hAnsiTheme="majorHAnsi" w:cstheme="majorBidi"/>
      <w:color w:val="A5A5A5" w:themeColor="accent1" w:themeShade="BF"/>
      <w:sz w:val="40"/>
      <w:szCs w:val="40"/>
    </w:rPr>
  </w:style>
  <w:style w:type="character" w:customStyle="1" w:styleId="Heading2Char">
    <w:name w:val="Heading 2 Char"/>
    <w:basedOn w:val="DefaultParagraphFont"/>
    <w:link w:val="Heading2"/>
    <w:uiPriority w:val="9"/>
    <w:rsid w:val="00AB4518"/>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6A41AB"/>
    <w:rPr>
      <w:color w:val="5F5F5F" w:themeColor="hyperlink"/>
      <w:u w:val="single"/>
    </w:rPr>
  </w:style>
  <w:style w:type="paragraph" w:styleId="NormalWeb">
    <w:name w:val="Normal (Web)"/>
    <w:basedOn w:val="Normal"/>
    <w:uiPriority w:val="99"/>
    <w:unhideWhenUsed/>
    <w:rsid w:val="006A41AB"/>
    <w:pPr>
      <w:spacing w:before="100" w:beforeAutospacing="1" w:after="100" w:afterAutospacing="1" w:line="276" w:lineRule="auto"/>
    </w:pPr>
    <w:rPr>
      <w:rFonts w:ascii="Times" w:eastAsia="MS Gothic" w:hAnsi="Times" w:cs="Times New Roman"/>
      <w:sz w:val="20"/>
      <w:szCs w:val="20"/>
    </w:rPr>
  </w:style>
  <w:style w:type="table" w:styleId="LightGrid-Accent1">
    <w:name w:val="Light Grid Accent 1"/>
    <w:basedOn w:val="TableNormal"/>
    <w:uiPriority w:val="62"/>
    <w:rsid w:val="006A41AB"/>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GridTable1Light">
    <w:name w:val="Grid Table 1 Light"/>
    <w:basedOn w:val="TableNormal"/>
    <w:uiPriority w:val="46"/>
    <w:rsid w:val="006A41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811CA"/>
  </w:style>
  <w:style w:type="paragraph" w:styleId="Header">
    <w:name w:val="header"/>
    <w:basedOn w:val="Normal"/>
    <w:link w:val="HeaderChar"/>
    <w:uiPriority w:val="99"/>
    <w:unhideWhenUsed/>
    <w:rsid w:val="0075009F"/>
    <w:pPr>
      <w:tabs>
        <w:tab w:val="center" w:pos="4680"/>
        <w:tab w:val="right" w:pos="9360"/>
      </w:tabs>
    </w:pPr>
  </w:style>
  <w:style w:type="character" w:customStyle="1" w:styleId="HeaderChar">
    <w:name w:val="Header Char"/>
    <w:basedOn w:val="DefaultParagraphFont"/>
    <w:link w:val="Header"/>
    <w:uiPriority w:val="99"/>
    <w:rsid w:val="0075009F"/>
  </w:style>
  <w:style w:type="paragraph" w:styleId="Footer">
    <w:name w:val="footer"/>
    <w:basedOn w:val="Normal"/>
    <w:link w:val="FooterChar"/>
    <w:uiPriority w:val="99"/>
    <w:unhideWhenUsed/>
    <w:rsid w:val="0075009F"/>
    <w:pPr>
      <w:tabs>
        <w:tab w:val="center" w:pos="4680"/>
        <w:tab w:val="right" w:pos="9360"/>
      </w:tabs>
    </w:pPr>
  </w:style>
  <w:style w:type="character" w:customStyle="1" w:styleId="FooterChar">
    <w:name w:val="Footer Char"/>
    <w:basedOn w:val="DefaultParagraphFont"/>
    <w:link w:val="Footer"/>
    <w:uiPriority w:val="99"/>
    <w:rsid w:val="0075009F"/>
  </w:style>
  <w:style w:type="character" w:styleId="PageNumber">
    <w:name w:val="page number"/>
    <w:basedOn w:val="DefaultParagraphFont"/>
    <w:uiPriority w:val="99"/>
    <w:semiHidden/>
    <w:unhideWhenUsed/>
    <w:rsid w:val="0075009F"/>
  </w:style>
  <w:style w:type="character" w:styleId="UnresolvedMention">
    <w:name w:val="Unresolved Mention"/>
    <w:basedOn w:val="DefaultParagraphFont"/>
    <w:uiPriority w:val="99"/>
    <w:rsid w:val="00E107E1"/>
    <w:rPr>
      <w:color w:val="605E5C"/>
      <w:shd w:val="clear" w:color="auto" w:fill="E1DFDD"/>
    </w:rPr>
  </w:style>
  <w:style w:type="character" w:styleId="FollowedHyperlink">
    <w:name w:val="FollowedHyperlink"/>
    <w:basedOn w:val="DefaultParagraphFont"/>
    <w:uiPriority w:val="99"/>
    <w:semiHidden/>
    <w:unhideWhenUsed/>
    <w:rsid w:val="007D2423"/>
    <w:rPr>
      <w:color w:val="919191" w:themeColor="followedHyperlink"/>
      <w:u w:val="single"/>
    </w:rPr>
  </w:style>
  <w:style w:type="paragraph" w:styleId="CommentSubject">
    <w:name w:val="annotation subject"/>
    <w:basedOn w:val="CommentText"/>
    <w:next w:val="CommentText"/>
    <w:link w:val="CommentSubjectChar"/>
    <w:uiPriority w:val="99"/>
    <w:semiHidden/>
    <w:unhideWhenUsed/>
    <w:rsid w:val="005F2198"/>
    <w:rPr>
      <w:rFonts w:eastAsiaTheme="minorHAnsi"/>
      <w:b/>
      <w:bCs/>
    </w:rPr>
  </w:style>
  <w:style w:type="character" w:customStyle="1" w:styleId="CommentSubjectChar">
    <w:name w:val="Comment Subject Char"/>
    <w:basedOn w:val="CommentTextChar"/>
    <w:link w:val="CommentSubject"/>
    <w:uiPriority w:val="99"/>
    <w:semiHidden/>
    <w:rsid w:val="005F2198"/>
    <w:rPr>
      <w:rFonts w:eastAsiaTheme="minorEastAsia"/>
      <w:b/>
      <w:bCs/>
      <w:sz w:val="20"/>
      <w:szCs w:val="20"/>
    </w:rPr>
  </w:style>
  <w:style w:type="character" w:styleId="PlaceholderText">
    <w:name w:val="Placeholder Text"/>
    <w:basedOn w:val="DefaultParagraphFont"/>
    <w:uiPriority w:val="99"/>
    <w:semiHidden/>
    <w:rsid w:val="00020066"/>
    <w:rPr>
      <w:color w:val="808080"/>
    </w:rPr>
  </w:style>
  <w:style w:type="character" w:customStyle="1" w:styleId="Heading3Char">
    <w:name w:val="Heading 3 Char"/>
    <w:basedOn w:val="DefaultParagraphFont"/>
    <w:link w:val="Heading3"/>
    <w:uiPriority w:val="9"/>
    <w:semiHidden/>
    <w:rsid w:val="00AB45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18"/>
    <w:rPr>
      <w:b/>
      <w:bCs/>
      <w:i/>
      <w:iCs/>
    </w:rPr>
  </w:style>
  <w:style w:type="paragraph" w:styleId="Caption">
    <w:name w:val="caption"/>
    <w:basedOn w:val="Normal"/>
    <w:next w:val="Normal"/>
    <w:uiPriority w:val="35"/>
    <w:semiHidden/>
    <w:unhideWhenUsed/>
    <w:qFormat/>
    <w:rsid w:val="00AB451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18"/>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AB4518"/>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AB4518"/>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AB4518"/>
    <w:rPr>
      <w:color w:val="000000" w:themeColor="text2"/>
      <w:sz w:val="28"/>
      <w:szCs w:val="28"/>
    </w:rPr>
  </w:style>
  <w:style w:type="character" w:styleId="Strong">
    <w:name w:val="Strong"/>
    <w:basedOn w:val="DefaultParagraphFont"/>
    <w:uiPriority w:val="22"/>
    <w:qFormat/>
    <w:rsid w:val="00AB4518"/>
    <w:rPr>
      <w:b/>
      <w:bCs/>
    </w:rPr>
  </w:style>
  <w:style w:type="character" w:styleId="Emphasis">
    <w:name w:val="Emphasis"/>
    <w:basedOn w:val="DefaultParagraphFont"/>
    <w:uiPriority w:val="20"/>
    <w:qFormat/>
    <w:rsid w:val="00AB4518"/>
    <w:rPr>
      <w:i/>
      <w:iCs/>
      <w:color w:val="000000" w:themeColor="text1"/>
    </w:rPr>
  </w:style>
  <w:style w:type="paragraph" w:styleId="NoSpacing">
    <w:name w:val="No Spacing"/>
    <w:uiPriority w:val="1"/>
    <w:qFormat/>
    <w:rsid w:val="00AB4518"/>
    <w:pPr>
      <w:spacing w:after="0" w:line="240" w:lineRule="auto"/>
    </w:pPr>
  </w:style>
  <w:style w:type="paragraph" w:styleId="Quote">
    <w:name w:val="Quote"/>
    <w:basedOn w:val="Normal"/>
    <w:next w:val="Normal"/>
    <w:link w:val="QuoteChar"/>
    <w:uiPriority w:val="29"/>
    <w:qFormat/>
    <w:rsid w:val="00AB4518"/>
    <w:pPr>
      <w:spacing w:before="160"/>
      <w:ind w:left="720" w:right="720"/>
      <w:jc w:val="center"/>
    </w:pPr>
    <w:rPr>
      <w:i/>
      <w:iCs/>
      <w:color w:val="707070" w:themeColor="accent3" w:themeShade="BF"/>
      <w:sz w:val="24"/>
      <w:szCs w:val="24"/>
    </w:rPr>
  </w:style>
  <w:style w:type="character" w:customStyle="1" w:styleId="QuoteChar">
    <w:name w:val="Quote Char"/>
    <w:basedOn w:val="DefaultParagraphFont"/>
    <w:link w:val="Quote"/>
    <w:uiPriority w:val="29"/>
    <w:rsid w:val="00AB4518"/>
    <w:rPr>
      <w:i/>
      <w:iCs/>
      <w:color w:val="707070" w:themeColor="accent3" w:themeShade="BF"/>
      <w:sz w:val="24"/>
      <w:szCs w:val="24"/>
    </w:rPr>
  </w:style>
  <w:style w:type="paragraph" w:styleId="IntenseQuote">
    <w:name w:val="Intense Quote"/>
    <w:basedOn w:val="Normal"/>
    <w:next w:val="Normal"/>
    <w:link w:val="IntenseQuoteChar"/>
    <w:uiPriority w:val="30"/>
    <w:qFormat/>
    <w:rsid w:val="00AB4518"/>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IntenseQuoteChar">
    <w:name w:val="Intense Quote Char"/>
    <w:basedOn w:val="DefaultParagraphFont"/>
    <w:link w:val="IntenseQuote"/>
    <w:uiPriority w:val="30"/>
    <w:rsid w:val="00AB4518"/>
    <w:rPr>
      <w:rFonts w:asciiTheme="majorHAnsi" w:eastAsiaTheme="majorEastAsia" w:hAnsiTheme="majorHAnsi" w:cstheme="majorBidi"/>
      <w:caps/>
      <w:color w:val="A5A5A5" w:themeColor="accent1" w:themeShade="BF"/>
      <w:sz w:val="28"/>
      <w:szCs w:val="28"/>
    </w:rPr>
  </w:style>
  <w:style w:type="character" w:styleId="SubtleEmphasis">
    <w:name w:val="Subtle Emphasis"/>
    <w:basedOn w:val="DefaultParagraphFont"/>
    <w:uiPriority w:val="19"/>
    <w:qFormat/>
    <w:rsid w:val="00AB4518"/>
    <w:rPr>
      <w:i/>
      <w:iCs/>
      <w:color w:val="595959" w:themeColor="text1" w:themeTint="A6"/>
    </w:rPr>
  </w:style>
  <w:style w:type="character" w:styleId="IntenseEmphasis">
    <w:name w:val="Intense Emphasis"/>
    <w:basedOn w:val="DefaultParagraphFont"/>
    <w:uiPriority w:val="21"/>
    <w:qFormat/>
    <w:rsid w:val="00AB4518"/>
    <w:rPr>
      <w:b/>
      <w:bCs/>
      <w:i/>
      <w:iCs/>
      <w:color w:val="auto"/>
    </w:rPr>
  </w:style>
  <w:style w:type="character" w:styleId="SubtleReference">
    <w:name w:val="Subtle Reference"/>
    <w:basedOn w:val="DefaultParagraphFont"/>
    <w:uiPriority w:val="31"/>
    <w:qFormat/>
    <w:rsid w:val="00AB45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18"/>
    <w:rPr>
      <w:b/>
      <w:bCs/>
      <w:caps w:val="0"/>
      <w:smallCaps/>
      <w:color w:val="auto"/>
      <w:spacing w:val="0"/>
      <w:u w:val="single"/>
    </w:rPr>
  </w:style>
  <w:style w:type="character" w:styleId="BookTitle">
    <w:name w:val="Book Title"/>
    <w:basedOn w:val="DefaultParagraphFont"/>
    <w:uiPriority w:val="33"/>
    <w:qFormat/>
    <w:rsid w:val="00AB4518"/>
    <w:rPr>
      <w:b/>
      <w:bCs/>
      <w:caps w:val="0"/>
      <w:smallCaps/>
      <w:spacing w:val="0"/>
    </w:rPr>
  </w:style>
  <w:style w:type="paragraph" w:styleId="TOCHeading">
    <w:name w:val="TOC Heading"/>
    <w:basedOn w:val="Heading1"/>
    <w:next w:val="Normal"/>
    <w:uiPriority w:val="39"/>
    <w:semiHidden/>
    <w:unhideWhenUsed/>
    <w:qFormat/>
    <w:rsid w:val="00AB4518"/>
    <w:pPr>
      <w:outlineLvl w:val="9"/>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48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ruralhome.org/storage/research_notes/rural_reentry_12-2011.pdf" TargetMode="External"/><Relationship Id="rId26" Type="http://schemas.openxmlformats.org/officeDocument/2006/relationships/hyperlink" Target="https://csgjusticecenter.org/nrrc/critical-connections/" TargetMode="External"/><Relationship Id="rId39" Type="http://schemas.openxmlformats.org/officeDocument/2006/relationships/theme" Target="theme/theme1.xml"/><Relationship Id="rId21" Type="http://schemas.openxmlformats.org/officeDocument/2006/relationships/hyperlink" Target="https://csgjusticecenter.org/nrrc/webinars/opioid-addiction-screening-and-assessment-for-people-in-the-criminal-justice-system/" TargetMode="External"/><Relationship Id="rId34" Type="http://schemas.openxmlformats.org/officeDocument/2006/relationships/hyperlink" Target="https://csgjusticecenter.org/nrrc/publications/self-assessment-for-employment-focused-reentry-program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csgjusticecenter.org/nrrc" TargetMode="External"/><Relationship Id="rId25" Type="http://schemas.openxmlformats.org/officeDocument/2006/relationships/hyperlink" Target="http://csgjusticecenter.org/wp-content/uploads/2013/12/Guidelines-for-Successful-Transition.pdf" TargetMode="External"/><Relationship Id="rId33" Type="http://schemas.openxmlformats.org/officeDocument/2006/relationships/hyperlink" Target="https://www.bja.gov/publications/csg-reentry-and-employment.pdf"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ationalmentoringresourcecenter.org/" TargetMode="External"/><Relationship Id="rId20" Type="http://schemas.openxmlformats.org/officeDocument/2006/relationships/hyperlink" Target="https://csgjusticecenter.org/nrrc/publications/an-examination-of-rural-prisoner-reentry-challenges/" TargetMode="External"/><Relationship Id="rId29" Type="http://schemas.openxmlformats.org/officeDocument/2006/relationships/hyperlink" Target="https://csgjusticecenter.org/wp-content/uploads/2017/07/6.27.17_Mentoring-as-a-Component-of-Reent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csgjusticecenter.org/jr/posts/three-things-you-can-do-to-prevent-bias-in-risk-assessment/" TargetMode="External"/><Relationship Id="rId32" Type="http://schemas.openxmlformats.org/officeDocument/2006/relationships/hyperlink" Target="https://www.nij.gov/topics/corrections/recidivism/Pages/welcome.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centerdvtraumamh.org/" TargetMode="External"/><Relationship Id="rId23" Type="http://schemas.openxmlformats.org/officeDocument/2006/relationships/hyperlink" Target="https://csgjusticecenter.org/wp-content/uploads/2017/01/A-Five-Level-Risk-and-Needs-System_Report.pdf" TargetMode="External"/><Relationship Id="rId28" Type="http://schemas.openxmlformats.org/officeDocument/2006/relationships/hyperlink" Target="http://www.judges.org/wp-content/uploads/DIO-monograph0113.pdf" TargetMode="External"/><Relationship Id="rId36" Type="http://schemas.openxmlformats.org/officeDocument/2006/relationships/hyperlink" Target="https://niccc.csgjusticecenter.org/2018/10/31/using-the-new-national-inventory-of-collateral-consequences-of-criminal-conviction-website/" TargetMode="External"/><Relationship Id="rId10" Type="http://schemas.openxmlformats.org/officeDocument/2006/relationships/diagramData" Target="diagrams/data1.xml"/><Relationship Id="rId19" Type="http://schemas.openxmlformats.org/officeDocument/2006/relationships/hyperlink" Target="https://csgjusticecenter.org/nrrc/media-clips/the-long-road-home-in-rural-america-challenges-strategies-for-rural-re-entry-supervision/" TargetMode="External"/><Relationship Id="rId31" Type="http://schemas.openxmlformats.org/officeDocument/2006/relationships/hyperlink" Target="https://www.ncjrs.gov/App/Publications/abstract.aspx?ID=264722"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csgjusticecenter.org/reentry/webinars/risk-need-responsivity-101-a-primer-for-sca-and-jmhcp-grant-recipients/" TargetMode="External"/><Relationship Id="rId27" Type="http://schemas.openxmlformats.org/officeDocument/2006/relationships/hyperlink" Target="https://csgjusticecenter.org/nrrc/collaborative-comprehensive-case-plans/" TargetMode="External"/><Relationship Id="rId30" Type="http://schemas.openxmlformats.org/officeDocument/2006/relationships/hyperlink" Target="https://www.bja.gov/evaluation/guide/bja-guide-program-evaluation.pdf" TargetMode="External"/><Relationship Id="rId35" Type="http://schemas.openxmlformats.org/officeDocument/2006/relationships/hyperlink" Target="https://csgjusticecenter.org/nrrc/publications/strategies-to-engage-employers-in-conversations-about-hiring-applicants-with-criminal-records" TargetMode="External"/><Relationship Id="rId8" Type="http://schemas.openxmlformats.org/officeDocument/2006/relationships/footer" Target="foot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FAAC8C-3541-4FE4-B45B-D91B6FAB1685}" type="doc">
      <dgm:prSet loTypeId="urn:microsoft.com/office/officeart/2005/8/layout/process3" loCatId="process" qsTypeId="urn:microsoft.com/office/officeart/2005/8/quickstyle/simple1" qsCatId="simple" csTypeId="urn:microsoft.com/office/officeart/2005/8/colors/accent0_3" csCatId="mainScheme" phldr="1"/>
      <dgm:spPr/>
      <dgm:t>
        <a:bodyPr/>
        <a:lstStyle/>
        <a:p>
          <a:endParaRPr lang="en-US"/>
        </a:p>
      </dgm:t>
    </dgm:pt>
    <dgm:pt modelId="{D5D469DD-B65F-4B72-A7F4-FA4A86020688}">
      <dgm:prSet phldrT="[Text]"/>
      <dgm:spPr/>
      <dgm:t>
        <a:bodyPr/>
        <a:lstStyle/>
        <a:p>
          <a:r>
            <a:rPr lang="en-US"/>
            <a:t>Jail/Prison</a:t>
          </a:r>
        </a:p>
      </dgm:t>
    </dgm:pt>
    <dgm:pt modelId="{80BB1BC1-89E3-41DF-AEE5-3C79EA32815C}" type="parTrans" cxnId="{90B0398E-4146-456D-9F69-A6E986E7B34B}">
      <dgm:prSet/>
      <dgm:spPr/>
      <dgm:t>
        <a:bodyPr/>
        <a:lstStyle/>
        <a:p>
          <a:endParaRPr lang="en-US"/>
        </a:p>
      </dgm:t>
    </dgm:pt>
    <dgm:pt modelId="{92A3D649-0930-45E0-BEE2-2D24F78C5E08}" type="sibTrans" cxnId="{90B0398E-4146-456D-9F69-A6E986E7B34B}">
      <dgm:prSet/>
      <dgm:spPr/>
      <dgm:t>
        <a:bodyPr/>
        <a:lstStyle/>
        <a:p>
          <a:endParaRPr lang="en-US"/>
        </a:p>
      </dgm:t>
    </dgm:pt>
    <dgm:pt modelId="{B3741EC4-9AF3-46F6-8ABD-47701D49EBC3}">
      <dgm:prSet phldrT="[Text]"/>
      <dgm:spPr/>
      <dgm:t>
        <a:bodyPr/>
        <a:lstStyle/>
        <a:p>
          <a:r>
            <a:rPr lang="en-US"/>
            <a:t>What assessments are completed and by whom?</a:t>
          </a:r>
        </a:p>
      </dgm:t>
    </dgm:pt>
    <dgm:pt modelId="{7AD0F69E-EEDE-4413-BA92-1A1281F84861}" type="parTrans" cxnId="{A075B6D3-EC4E-4287-858C-075971396A9A}">
      <dgm:prSet/>
      <dgm:spPr/>
      <dgm:t>
        <a:bodyPr/>
        <a:lstStyle/>
        <a:p>
          <a:endParaRPr lang="en-US"/>
        </a:p>
      </dgm:t>
    </dgm:pt>
    <dgm:pt modelId="{648579D9-CA62-4115-AD78-C45ABB775682}" type="sibTrans" cxnId="{A075B6D3-EC4E-4287-858C-075971396A9A}">
      <dgm:prSet/>
      <dgm:spPr/>
      <dgm:t>
        <a:bodyPr/>
        <a:lstStyle/>
        <a:p>
          <a:endParaRPr lang="en-US"/>
        </a:p>
      </dgm:t>
    </dgm:pt>
    <dgm:pt modelId="{8516BF5D-7C4C-45A5-957C-9C175BD3D042}">
      <dgm:prSet phldrT="[Text]"/>
      <dgm:spPr/>
      <dgm:t>
        <a:bodyPr/>
        <a:lstStyle/>
        <a:p>
          <a:r>
            <a:rPr lang="en-US"/>
            <a:t>Reentry</a:t>
          </a:r>
        </a:p>
      </dgm:t>
    </dgm:pt>
    <dgm:pt modelId="{1EF2A287-480C-4A2F-8958-3B2D03D47396}" type="parTrans" cxnId="{3C74C257-9955-4AA6-BD9F-F9C52518FC83}">
      <dgm:prSet/>
      <dgm:spPr/>
      <dgm:t>
        <a:bodyPr/>
        <a:lstStyle/>
        <a:p>
          <a:endParaRPr lang="en-US"/>
        </a:p>
      </dgm:t>
    </dgm:pt>
    <dgm:pt modelId="{F824C61B-520C-450E-86C3-5A39BB0312ED}" type="sibTrans" cxnId="{3C74C257-9955-4AA6-BD9F-F9C52518FC83}">
      <dgm:prSet/>
      <dgm:spPr/>
      <dgm:t>
        <a:bodyPr/>
        <a:lstStyle/>
        <a:p>
          <a:endParaRPr lang="en-US"/>
        </a:p>
      </dgm:t>
    </dgm:pt>
    <dgm:pt modelId="{7C9FB4A9-19AB-43BF-A5CF-BF8ABBDAEBE6}">
      <dgm:prSet phldrT="[Text]"/>
      <dgm:spPr/>
      <dgm:t>
        <a:bodyPr/>
        <a:lstStyle/>
        <a:p>
          <a:r>
            <a:rPr lang="en-US"/>
            <a:t>What information is received from the jail/prison?</a:t>
          </a:r>
        </a:p>
      </dgm:t>
    </dgm:pt>
    <dgm:pt modelId="{C3E4031A-DFFE-48C2-87E8-5B98C95A27B7}" type="parTrans" cxnId="{622D2D2B-DE3E-4428-B130-A4B9ED651E75}">
      <dgm:prSet/>
      <dgm:spPr/>
      <dgm:t>
        <a:bodyPr/>
        <a:lstStyle/>
        <a:p>
          <a:endParaRPr lang="en-US"/>
        </a:p>
      </dgm:t>
    </dgm:pt>
    <dgm:pt modelId="{3D4DCF84-6CA6-4CC0-B736-9AEA0D518255}" type="sibTrans" cxnId="{622D2D2B-DE3E-4428-B130-A4B9ED651E75}">
      <dgm:prSet/>
      <dgm:spPr/>
      <dgm:t>
        <a:bodyPr/>
        <a:lstStyle/>
        <a:p>
          <a:endParaRPr lang="en-US"/>
        </a:p>
      </dgm:t>
    </dgm:pt>
    <dgm:pt modelId="{D1D0F4AC-A4E8-4304-9B56-2DA52674D6B5}">
      <dgm:prSet phldrT="[Text]"/>
      <dgm:spPr/>
      <dgm:t>
        <a:bodyPr/>
        <a:lstStyle/>
        <a:p>
          <a:r>
            <a:rPr lang="en-US"/>
            <a:t>Community Supervision</a:t>
          </a:r>
        </a:p>
      </dgm:t>
    </dgm:pt>
    <dgm:pt modelId="{750A3E73-EB7C-49A9-BFA0-2A89E1A65F1B}" type="parTrans" cxnId="{143DD6B9-C441-4163-8FDB-B33215CDA58F}">
      <dgm:prSet/>
      <dgm:spPr/>
      <dgm:t>
        <a:bodyPr/>
        <a:lstStyle/>
        <a:p>
          <a:endParaRPr lang="en-US"/>
        </a:p>
      </dgm:t>
    </dgm:pt>
    <dgm:pt modelId="{2B57DB34-4E13-4200-8150-D36A39C0A933}" type="sibTrans" cxnId="{143DD6B9-C441-4163-8FDB-B33215CDA58F}">
      <dgm:prSet/>
      <dgm:spPr/>
      <dgm:t>
        <a:bodyPr/>
        <a:lstStyle/>
        <a:p>
          <a:endParaRPr lang="en-US"/>
        </a:p>
      </dgm:t>
    </dgm:pt>
    <dgm:pt modelId="{1816A4E5-4FE8-451B-B9BE-00A95A195E59}">
      <dgm:prSet phldrT="[Text]"/>
      <dgm:spPr/>
      <dgm:t>
        <a:bodyPr/>
        <a:lstStyle/>
        <a:p>
          <a:r>
            <a:rPr lang="en-US"/>
            <a:t>Do probation/parole staff conduct any screenings or assessments?</a:t>
          </a:r>
        </a:p>
      </dgm:t>
    </dgm:pt>
    <dgm:pt modelId="{2635BCCC-EE54-4F09-BB0E-EE93C545990B}" type="parTrans" cxnId="{2A0130BC-3A08-48A0-A694-13015A1489BC}">
      <dgm:prSet/>
      <dgm:spPr/>
      <dgm:t>
        <a:bodyPr/>
        <a:lstStyle/>
        <a:p>
          <a:endParaRPr lang="en-US"/>
        </a:p>
      </dgm:t>
    </dgm:pt>
    <dgm:pt modelId="{114EF46C-851B-4034-B0D1-2D2618BA8BD0}" type="sibTrans" cxnId="{2A0130BC-3A08-48A0-A694-13015A1489BC}">
      <dgm:prSet/>
      <dgm:spPr/>
      <dgm:t>
        <a:bodyPr/>
        <a:lstStyle/>
        <a:p>
          <a:endParaRPr lang="en-US"/>
        </a:p>
      </dgm:t>
    </dgm:pt>
    <dgm:pt modelId="{A2323F69-DA9A-4C89-B135-C31741810F2D}">
      <dgm:prSet phldrT="[Text]"/>
      <dgm:spPr/>
      <dgm:t>
        <a:bodyPr/>
        <a:lstStyle/>
        <a:p>
          <a:r>
            <a:rPr lang="en-US"/>
            <a:t>What services are provided and by whom?</a:t>
          </a:r>
        </a:p>
      </dgm:t>
    </dgm:pt>
    <dgm:pt modelId="{F98CF0DE-731A-4573-8645-73D139AD1C48}" type="parTrans" cxnId="{B16EA65B-C161-4D82-8726-445BCCAD21A8}">
      <dgm:prSet/>
      <dgm:spPr/>
      <dgm:t>
        <a:bodyPr/>
        <a:lstStyle/>
        <a:p>
          <a:endParaRPr lang="en-US"/>
        </a:p>
      </dgm:t>
    </dgm:pt>
    <dgm:pt modelId="{8AA04666-162F-448A-B3A5-009F984AD636}" type="sibTrans" cxnId="{B16EA65B-C161-4D82-8726-445BCCAD21A8}">
      <dgm:prSet/>
      <dgm:spPr/>
      <dgm:t>
        <a:bodyPr/>
        <a:lstStyle/>
        <a:p>
          <a:endParaRPr lang="en-US"/>
        </a:p>
      </dgm:t>
    </dgm:pt>
    <dgm:pt modelId="{FF9CEA10-C2CC-4E40-9A1A-BBD16B207B51}">
      <dgm:prSet phldrT="[Text]"/>
      <dgm:spPr/>
      <dgm:t>
        <a:bodyPr/>
        <a:lstStyle/>
        <a:p>
          <a:r>
            <a:rPr lang="en-US"/>
            <a:t>Who do jail/prison staff communicate with to ensure a smooth reentry process?</a:t>
          </a:r>
        </a:p>
      </dgm:t>
    </dgm:pt>
    <dgm:pt modelId="{EA092F55-19B1-47C3-8545-DD267EE27AD9}" type="parTrans" cxnId="{BE973F30-877C-40B9-A960-435664670E77}">
      <dgm:prSet/>
      <dgm:spPr/>
      <dgm:t>
        <a:bodyPr/>
        <a:lstStyle/>
        <a:p>
          <a:endParaRPr lang="en-US"/>
        </a:p>
      </dgm:t>
    </dgm:pt>
    <dgm:pt modelId="{436FBCA9-0BF1-4817-B875-0827A3F67B8C}" type="sibTrans" cxnId="{BE973F30-877C-40B9-A960-435664670E77}">
      <dgm:prSet/>
      <dgm:spPr/>
      <dgm:t>
        <a:bodyPr/>
        <a:lstStyle/>
        <a:p>
          <a:endParaRPr lang="en-US"/>
        </a:p>
      </dgm:t>
    </dgm:pt>
    <dgm:pt modelId="{DA9E6929-63BC-41CB-88CE-08614F9C3041}">
      <dgm:prSet phldrT="[Text]"/>
      <dgm:spPr/>
      <dgm:t>
        <a:bodyPr/>
        <a:lstStyle/>
        <a:p>
          <a:r>
            <a:rPr lang="en-US"/>
            <a:t>Do screenings or assessments take place? If so, who administers them?</a:t>
          </a:r>
        </a:p>
      </dgm:t>
    </dgm:pt>
    <dgm:pt modelId="{F9C6E627-F236-41F8-BDA1-72C1F1832108}" type="parTrans" cxnId="{4B820E1A-EB7C-44A4-977B-0BD9D62B3523}">
      <dgm:prSet/>
      <dgm:spPr/>
      <dgm:t>
        <a:bodyPr/>
        <a:lstStyle/>
        <a:p>
          <a:endParaRPr lang="en-US"/>
        </a:p>
      </dgm:t>
    </dgm:pt>
    <dgm:pt modelId="{6610F72B-E8AA-46E4-B995-6F7369AA401A}" type="sibTrans" cxnId="{4B820E1A-EB7C-44A4-977B-0BD9D62B3523}">
      <dgm:prSet/>
      <dgm:spPr/>
      <dgm:t>
        <a:bodyPr/>
        <a:lstStyle/>
        <a:p>
          <a:endParaRPr lang="en-US"/>
        </a:p>
      </dgm:t>
    </dgm:pt>
    <dgm:pt modelId="{B52A8AED-847C-4465-A0EB-F829866A33F2}">
      <dgm:prSet phldrT="[Text]"/>
      <dgm:spPr/>
      <dgm:t>
        <a:bodyPr/>
        <a:lstStyle/>
        <a:p>
          <a:r>
            <a:rPr lang="en-US"/>
            <a:t>What programs or supportive services are available? Who provides them?</a:t>
          </a:r>
        </a:p>
      </dgm:t>
    </dgm:pt>
    <dgm:pt modelId="{B3469849-E032-420F-927B-7BD97C742B8A}" type="parTrans" cxnId="{BB32E12C-D815-455E-8C99-303D75CB2801}">
      <dgm:prSet/>
      <dgm:spPr/>
      <dgm:t>
        <a:bodyPr/>
        <a:lstStyle/>
        <a:p>
          <a:endParaRPr lang="en-US"/>
        </a:p>
      </dgm:t>
    </dgm:pt>
    <dgm:pt modelId="{3AE3F641-E113-4346-903D-45D270B65DC9}" type="sibTrans" cxnId="{BB32E12C-D815-455E-8C99-303D75CB2801}">
      <dgm:prSet/>
      <dgm:spPr/>
      <dgm:t>
        <a:bodyPr/>
        <a:lstStyle/>
        <a:p>
          <a:endParaRPr lang="en-US"/>
        </a:p>
      </dgm:t>
    </dgm:pt>
    <dgm:pt modelId="{568426D5-1D2F-4B40-A8A6-981CEE34DB50}">
      <dgm:prSet phldrT="[Text]"/>
      <dgm:spPr/>
      <dgm:t>
        <a:bodyPr/>
        <a:lstStyle/>
        <a:p>
          <a:r>
            <a:rPr lang="en-US"/>
            <a:t>What supportive services are provided and by whom?</a:t>
          </a:r>
        </a:p>
      </dgm:t>
    </dgm:pt>
    <dgm:pt modelId="{382400A7-AE49-4E59-BB82-5B31DCA5BB36}" type="parTrans" cxnId="{2175BDCD-BA3F-41E7-9AFD-C6258C79B5EA}">
      <dgm:prSet/>
      <dgm:spPr/>
      <dgm:t>
        <a:bodyPr/>
        <a:lstStyle/>
        <a:p>
          <a:endParaRPr lang="en-US"/>
        </a:p>
      </dgm:t>
    </dgm:pt>
    <dgm:pt modelId="{B7182BA8-6C2E-41AF-A75C-3269A011A356}" type="sibTrans" cxnId="{2175BDCD-BA3F-41E7-9AFD-C6258C79B5EA}">
      <dgm:prSet/>
      <dgm:spPr/>
      <dgm:t>
        <a:bodyPr/>
        <a:lstStyle/>
        <a:p>
          <a:endParaRPr lang="en-US"/>
        </a:p>
      </dgm:t>
    </dgm:pt>
    <dgm:pt modelId="{9F1473CB-ABA3-4DD4-B4CC-42878CEC1504}">
      <dgm:prSet phldrT="[Text]"/>
      <dgm:spPr/>
      <dgm:t>
        <a:bodyPr/>
        <a:lstStyle/>
        <a:p>
          <a:r>
            <a:rPr lang="en-US"/>
            <a:t>Are case plans shared with community-based providers?</a:t>
          </a:r>
        </a:p>
      </dgm:t>
    </dgm:pt>
    <dgm:pt modelId="{7014D49E-4C6C-473C-81B7-28CF8663CF64}" type="parTrans" cxnId="{55A45532-B191-46A7-B768-7DB495DC6BD1}">
      <dgm:prSet/>
      <dgm:spPr/>
      <dgm:t>
        <a:bodyPr/>
        <a:lstStyle/>
        <a:p>
          <a:endParaRPr lang="en-US"/>
        </a:p>
      </dgm:t>
    </dgm:pt>
    <dgm:pt modelId="{DE97BF5C-7864-4B0A-A7F2-E955E1A4D0FA}" type="sibTrans" cxnId="{55A45532-B191-46A7-B768-7DB495DC6BD1}">
      <dgm:prSet/>
      <dgm:spPr/>
      <dgm:t>
        <a:bodyPr/>
        <a:lstStyle/>
        <a:p>
          <a:endParaRPr lang="en-US"/>
        </a:p>
      </dgm:t>
    </dgm:pt>
    <dgm:pt modelId="{71E8A5F8-9C2A-4AB1-A615-C7E5B1D3191E}" type="pres">
      <dgm:prSet presAssocID="{F3FAAC8C-3541-4FE4-B45B-D91B6FAB1685}" presName="linearFlow" presStyleCnt="0">
        <dgm:presLayoutVars>
          <dgm:dir/>
          <dgm:animLvl val="lvl"/>
          <dgm:resizeHandles val="exact"/>
        </dgm:presLayoutVars>
      </dgm:prSet>
      <dgm:spPr/>
    </dgm:pt>
    <dgm:pt modelId="{F031F556-E05B-4D19-9832-7472ED976A75}" type="pres">
      <dgm:prSet presAssocID="{D5D469DD-B65F-4B72-A7F4-FA4A86020688}" presName="composite" presStyleCnt="0"/>
      <dgm:spPr/>
    </dgm:pt>
    <dgm:pt modelId="{74998A35-DB59-4F62-890E-5718E952A6FD}" type="pres">
      <dgm:prSet presAssocID="{D5D469DD-B65F-4B72-A7F4-FA4A86020688}" presName="parTx" presStyleLbl="node1" presStyleIdx="0" presStyleCnt="3">
        <dgm:presLayoutVars>
          <dgm:chMax val="0"/>
          <dgm:chPref val="0"/>
          <dgm:bulletEnabled val="1"/>
        </dgm:presLayoutVars>
      </dgm:prSet>
      <dgm:spPr/>
    </dgm:pt>
    <dgm:pt modelId="{FC43D560-DC60-4928-B972-D97EB4D0B9FB}" type="pres">
      <dgm:prSet presAssocID="{D5D469DD-B65F-4B72-A7F4-FA4A86020688}" presName="parSh" presStyleLbl="node1" presStyleIdx="0" presStyleCnt="3"/>
      <dgm:spPr/>
    </dgm:pt>
    <dgm:pt modelId="{691EBF43-AD40-4994-8630-A49BDBD1537B}" type="pres">
      <dgm:prSet presAssocID="{D5D469DD-B65F-4B72-A7F4-FA4A86020688}" presName="desTx" presStyleLbl="fgAcc1" presStyleIdx="0" presStyleCnt="3" custScaleX="119455">
        <dgm:presLayoutVars>
          <dgm:bulletEnabled val="1"/>
        </dgm:presLayoutVars>
      </dgm:prSet>
      <dgm:spPr/>
    </dgm:pt>
    <dgm:pt modelId="{42349F35-BB08-425A-931A-9EFB8D5E877C}" type="pres">
      <dgm:prSet presAssocID="{92A3D649-0930-45E0-BEE2-2D24F78C5E08}" presName="sibTrans" presStyleLbl="sibTrans2D1" presStyleIdx="0" presStyleCnt="2"/>
      <dgm:spPr/>
    </dgm:pt>
    <dgm:pt modelId="{8C2F2524-EF01-4877-B689-5A29438786F7}" type="pres">
      <dgm:prSet presAssocID="{92A3D649-0930-45E0-BEE2-2D24F78C5E08}" presName="connTx" presStyleLbl="sibTrans2D1" presStyleIdx="0" presStyleCnt="2"/>
      <dgm:spPr/>
    </dgm:pt>
    <dgm:pt modelId="{89B0C470-4FB8-480B-B7D9-314F0298B8E2}" type="pres">
      <dgm:prSet presAssocID="{8516BF5D-7C4C-45A5-957C-9C175BD3D042}" presName="composite" presStyleCnt="0"/>
      <dgm:spPr/>
    </dgm:pt>
    <dgm:pt modelId="{15FC1DF5-50A7-4DEE-843B-4B3299EC70B1}" type="pres">
      <dgm:prSet presAssocID="{8516BF5D-7C4C-45A5-957C-9C175BD3D042}" presName="parTx" presStyleLbl="node1" presStyleIdx="0" presStyleCnt="3">
        <dgm:presLayoutVars>
          <dgm:chMax val="0"/>
          <dgm:chPref val="0"/>
          <dgm:bulletEnabled val="1"/>
        </dgm:presLayoutVars>
      </dgm:prSet>
      <dgm:spPr/>
    </dgm:pt>
    <dgm:pt modelId="{E0FBF0FE-FE22-4D4F-AA66-BCF7E9FBC509}" type="pres">
      <dgm:prSet presAssocID="{8516BF5D-7C4C-45A5-957C-9C175BD3D042}" presName="parSh" presStyleLbl="node1" presStyleIdx="1" presStyleCnt="3"/>
      <dgm:spPr/>
    </dgm:pt>
    <dgm:pt modelId="{18449394-035C-4381-B310-2A6341E2A1CD}" type="pres">
      <dgm:prSet presAssocID="{8516BF5D-7C4C-45A5-957C-9C175BD3D042}" presName="desTx" presStyleLbl="fgAcc1" presStyleIdx="1" presStyleCnt="3" custScaleX="118359">
        <dgm:presLayoutVars>
          <dgm:bulletEnabled val="1"/>
        </dgm:presLayoutVars>
      </dgm:prSet>
      <dgm:spPr/>
    </dgm:pt>
    <dgm:pt modelId="{4D0FA439-76E8-43A0-8FFC-647024F6D91D}" type="pres">
      <dgm:prSet presAssocID="{F824C61B-520C-450E-86C3-5A39BB0312ED}" presName="sibTrans" presStyleLbl="sibTrans2D1" presStyleIdx="1" presStyleCnt="2"/>
      <dgm:spPr/>
    </dgm:pt>
    <dgm:pt modelId="{7689246D-C403-44B0-9782-695CFE6A44CB}" type="pres">
      <dgm:prSet presAssocID="{F824C61B-520C-450E-86C3-5A39BB0312ED}" presName="connTx" presStyleLbl="sibTrans2D1" presStyleIdx="1" presStyleCnt="2"/>
      <dgm:spPr/>
    </dgm:pt>
    <dgm:pt modelId="{71CF25FB-BFB3-4C02-8289-B97B113DF999}" type="pres">
      <dgm:prSet presAssocID="{D1D0F4AC-A4E8-4304-9B56-2DA52674D6B5}" presName="composite" presStyleCnt="0"/>
      <dgm:spPr/>
    </dgm:pt>
    <dgm:pt modelId="{412B02DA-5E55-4518-ABEE-6AB8D8354FB6}" type="pres">
      <dgm:prSet presAssocID="{D1D0F4AC-A4E8-4304-9B56-2DA52674D6B5}" presName="parTx" presStyleLbl="node1" presStyleIdx="1" presStyleCnt="3">
        <dgm:presLayoutVars>
          <dgm:chMax val="0"/>
          <dgm:chPref val="0"/>
          <dgm:bulletEnabled val="1"/>
        </dgm:presLayoutVars>
      </dgm:prSet>
      <dgm:spPr/>
    </dgm:pt>
    <dgm:pt modelId="{F968BF43-0082-443B-8420-0E8C9B0A6B5F}" type="pres">
      <dgm:prSet presAssocID="{D1D0F4AC-A4E8-4304-9B56-2DA52674D6B5}" presName="parSh" presStyleLbl="node1" presStyleIdx="2" presStyleCnt="3"/>
      <dgm:spPr/>
    </dgm:pt>
    <dgm:pt modelId="{E3F66599-F13A-4043-B70A-601618A93C82}" type="pres">
      <dgm:prSet presAssocID="{D1D0F4AC-A4E8-4304-9B56-2DA52674D6B5}" presName="desTx" presStyleLbl="fgAcc1" presStyleIdx="2" presStyleCnt="3" custScaleX="112226">
        <dgm:presLayoutVars>
          <dgm:bulletEnabled val="1"/>
        </dgm:presLayoutVars>
      </dgm:prSet>
      <dgm:spPr/>
    </dgm:pt>
  </dgm:ptLst>
  <dgm:cxnLst>
    <dgm:cxn modelId="{45DFBD0E-CC9D-40A3-A53F-66F048B784D6}" type="presOf" srcId="{B3741EC4-9AF3-46F6-8ABD-47701D49EBC3}" destId="{691EBF43-AD40-4994-8630-A49BDBD1537B}" srcOrd="0" destOrd="0" presId="urn:microsoft.com/office/officeart/2005/8/layout/process3"/>
    <dgm:cxn modelId="{173B8413-A8FE-421F-9E20-08667DC32EB3}" type="presOf" srcId="{F824C61B-520C-450E-86C3-5A39BB0312ED}" destId="{4D0FA439-76E8-43A0-8FFC-647024F6D91D}" srcOrd="0" destOrd="0" presId="urn:microsoft.com/office/officeart/2005/8/layout/process3"/>
    <dgm:cxn modelId="{4B820E1A-EB7C-44A4-977B-0BD9D62B3523}" srcId="{8516BF5D-7C4C-45A5-957C-9C175BD3D042}" destId="{DA9E6929-63BC-41CB-88CE-08614F9C3041}" srcOrd="1" destOrd="0" parTransId="{F9C6E627-F236-41F8-BDA1-72C1F1832108}" sibTransId="{6610F72B-E8AA-46E4-B995-6F7369AA401A}"/>
    <dgm:cxn modelId="{622D2D2B-DE3E-4428-B130-A4B9ED651E75}" srcId="{8516BF5D-7C4C-45A5-957C-9C175BD3D042}" destId="{7C9FB4A9-19AB-43BF-A5CF-BF8ABBDAEBE6}" srcOrd="0" destOrd="0" parTransId="{C3E4031A-DFFE-48C2-87E8-5B98C95A27B7}" sibTransId="{3D4DCF84-6CA6-4CC0-B736-9AEA0D518255}"/>
    <dgm:cxn modelId="{0E91DB2B-45CB-4825-8CDB-7EB8C442CA95}" type="presOf" srcId="{9F1473CB-ABA3-4DD4-B4CC-42878CEC1504}" destId="{E3F66599-F13A-4043-B70A-601618A93C82}" srcOrd="0" destOrd="2" presId="urn:microsoft.com/office/officeart/2005/8/layout/process3"/>
    <dgm:cxn modelId="{BB32E12C-D815-455E-8C99-303D75CB2801}" srcId="{8516BF5D-7C4C-45A5-957C-9C175BD3D042}" destId="{B52A8AED-847C-4465-A0EB-F829866A33F2}" srcOrd="2" destOrd="0" parTransId="{B3469849-E032-420F-927B-7BD97C742B8A}" sibTransId="{3AE3F641-E113-4346-903D-45D270B65DC9}"/>
    <dgm:cxn modelId="{BE973F30-877C-40B9-A960-435664670E77}" srcId="{D5D469DD-B65F-4B72-A7F4-FA4A86020688}" destId="{FF9CEA10-C2CC-4E40-9A1A-BBD16B207B51}" srcOrd="2" destOrd="0" parTransId="{EA092F55-19B1-47C3-8545-DD267EE27AD9}" sibTransId="{436FBCA9-0BF1-4817-B875-0827A3F67B8C}"/>
    <dgm:cxn modelId="{55A45532-B191-46A7-B768-7DB495DC6BD1}" srcId="{D1D0F4AC-A4E8-4304-9B56-2DA52674D6B5}" destId="{9F1473CB-ABA3-4DD4-B4CC-42878CEC1504}" srcOrd="2" destOrd="0" parTransId="{7014D49E-4C6C-473C-81B7-28CF8663CF64}" sibTransId="{DE97BF5C-7864-4B0A-A7F2-E955E1A4D0FA}"/>
    <dgm:cxn modelId="{D90B4F3C-7BEA-48AC-8253-7DF7F1A18AFA}" type="presOf" srcId="{F824C61B-520C-450E-86C3-5A39BB0312ED}" destId="{7689246D-C403-44B0-9782-695CFE6A44CB}" srcOrd="1" destOrd="0" presId="urn:microsoft.com/office/officeart/2005/8/layout/process3"/>
    <dgm:cxn modelId="{2C118F40-DDD8-4747-807B-D3D8DDC2FD96}" type="presOf" srcId="{D5D469DD-B65F-4B72-A7F4-FA4A86020688}" destId="{74998A35-DB59-4F62-890E-5718E952A6FD}" srcOrd="0" destOrd="0" presId="urn:microsoft.com/office/officeart/2005/8/layout/process3"/>
    <dgm:cxn modelId="{401ADA44-FF76-4965-942F-F7D42EC89508}" type="presOf" srcId="{F3FAAC8C-3541-4FE4-B45B-D91B6FAB1685}" destId="{71E8A5F8-9C2A-4AB1-A615-C7E5B1D3191E}" srcOrd="0" destOrd="0" presId="urn:microsoft.com/office/officeart/2005/8/layout/process3"/>
    <dgm:cxn modelId="{3C74C257-9955-4AA6-BD9F-F9C52518FC83}" srcId="{F3FAAC8C-3541-4FE4-B45B-D91B6FAB1685}" destId="{8516BF5D-7C4C-45A5-957C-9C175BD3D042}" srcOrd="1" destOrd="0" parTransId="{1EF2A287-480C-4A2F-8958-3B2D03D47396}" sibTransId="{F824C61B-520C-450E-86C3-5A39BB0312ED}"/>
    <dgm:cxn modelId="{EADA0258-3647-4011-8E55-E476ED1FD459}" type="presOf" srcId="{1816A4E5-4FE8-451B-B9BE-00A95A195E59}" destId="{E3F66599-F13A-4043-B70A-601618A93C82}" srcOrd="0" destOrd="0" presId="urn:microsoft.com/office/officeart/2005/8/layout/process3"/>
    <dgm:cxn modelId="{B16EA65B-C161-4D82-8726-445BCCAD21A8}" srcId="{D5D469DD-B65F-4B72-A7F4-FA4A86020688}" destId="{A2323F69-DA9A-4C89-B135-C31741810F2D}" srcOrd="1" destOrd="0" parTransId="{F98CF0DE-731A-4573-8645-73D139AD1C48}" sibTransId="{8AA04666-162F-448A-B3A5-009F984AD636}"/>
    <dgm:cxn modelId="{89BCE460-0A18-4660-9CE2-775E60B1C679}" type="presOf" srcId="{B52A8AED-847C-4465-A0EB-F829866A33F2}" destId="{18449394-035C-4381-B310-2A6341E2A1CD}" srcOrd="0" destOrd="2" presId="urn:microsoft.com/office/officeart/2005/8/layout/process3"/>
    <dgm:cxn modelId="{BA61D76E-52FF-4326-9875-8CA650899820}" type="presOf" srcId="{FF9CEA10-C2CC-4E40-9A1A-BBD16B207B51}" destId="{691EBF43-AD40-4994-8630-A49BDBD1537B}" srcOrd="0" destOrd="2" presId="urn:microsoft.com/office/officeart/2005/8/layout/process3"/>
    <dgm:cxn modelId="{1DA67370-0D0C-4195-B968-FA0AAA1EFC8C}" type="presOf" srcId="{92A3D649-0930-45E0-BEE2-2D24F78C5E08}" destId="{42349F35-BB08-425A-931A-9EFB8D5E877C}" srcOrd="0" destOrd="0" presId="urn:microsoft.com/office/officeart/2005/8/layout/process3"/>
    <dgm:cxn modelId="{90B0398E-4146-456D-9F69-A6E986E7B34B}" srcId="{F3FAAC8C-3541-4FE4-B45B-D91B6FAB1685}" destId="{D5D469DD-B65F-4B72-A7F4-FA4A86020688}" srcOrd="0" destOrd="0" parTransId="{80BB1BC1-89E3-41DF-AEE5-3C79EA32815C}" sibTransId="{92A3D649-0930-45E0-BEE2-2D24F78C5E08}"/>
    <dgm:cxn modelId="{59EEE99F-217F-443E-B3C5-3CE5AD01C560}" type="presOf" srcId="{8516BF5D-7C4C-45A5-957C-9C175BD3D042}" destId="{E0FBF0FE-FE22-4D4F-AA66-BCF7E9FBC509}" srcOrd="1" destOrd="0" presId="urn:microsoft.com/office/officeart/2005/8/layout/process3"/>
    <dgm:cxn modelId="{AE4F73A1-C1B5-49F8-8374-03EFE99D58BB}" type="presOf" srcId="{8516BF5D-7C4C-45A5-957C-9C175BD3D042}" destId="{15FC1DF5-50A7-4DEE-843B-4B3299EC70B1}" srcOrd="0" destOrd="0" presId="urn:microsoft.com/office/officeart/2005/8/layout/process3"/>
    <dgm:cxn modelId="{143DD6B9-C441-4163-8FDB-B33215CDA58F}" srcId="{F3FAAC8C-3541-4FE4-B45B-D91B6FAB1685}" destId="{D1D0F4AC-A4E8-4304-9B56-2DA52674D6B5}" srcOrd="2" destOrd="0" parTransId="{750A3E73-EB7C-49A9-BFA0-2A89E1A65F1B}" sibTransId="{2B57DB34-4E13-4200-8150-D36A39C0A933}"/>
    <dgm:cxn modelId="{DBDB40BB-CF5D-4661-8B33-7223A5973265}" type="presOf" srcId="{DA9E6929-63BC-41CB-88CE-08614F9C3041}" destId="{18449394-035C-4381-B310-2A6341E2A1CD}" srcOrd="0" destOrd="1" presId="urn:microsoft.com/office/officeart/2005/8/layout/process3"/>
    <dgm:cxn modelId="{2A0130BC-3A08-48A0-A694-13015A1489BC}" srcId="{D1D0F4AC-A4E8-4304-9B56-2DA52674D6B5}" destId="{1816A4E5-4FE8-451B-B9BE-00A95A195E59}" srcOrd="0" destOrd="0" parTransId="{2635BCCC-EE54-4F09-BB0E-EE93C545990B}" sibTransId="{114EF46C-851B-4034-B0D1-2D2618BA8BD0}"/>
    <dgm:cxn modelId="{EB8251BF-2C1F-47A4-937B-36D9D87A171B}" type="presOf" srcId="{D5D469DD-B65F-4B72-A7F4-FA4A86020688}" destId="{FC43D560-DC60-4928-B972-D97EB4D0B9FB}" srcOrd="1" destOrd="0" presId="urn:microsoft.com/office/officeart/2005/8/layout/process3"/>
    <dgm:cxn modelId="{2175BDCD-BA3F-41E7-9AFD-C6258C79B5EA}" srcId="{D1D0F4AC-A4E8-4304-9B56-2DA52674D6B5}" destId="{568426D5-1D2F-4B40-A8A6-981CEE34DB50}" srcOrd="1" destOrd="0" parTransId="{382400A7-AE49-4E59-BB82-5B31DCA5BB36}" sibTransId="{B7182BA8-6C2E-41AF-A75C-3269A011A356}"/>
    <dgm:cxn modelId="{AE03A3D0-1C7E-4F5A-85BE-368A770BD2D3}" type="presOf" srcId="{92A3D649-0930-45E0-BEE2-2D24F78C5E08}" destId="{8C2F2524-EF01-4877-B689-5A29438786F7}" srcOrd="1" destOrd="0" presId="urn:microsoft.com/office/officeart/2005/8/layout/process3"/>
    <dgm:cxn modelId="{A075B6D3-EC4E-4287-858C-075971396A9A}" srcId="{D5D469DD-B65F-4B72-A7F4-FA4A86020688}" destId="{B3741EC4-9AF3-46F6-8ABD-47701D49EBC3}" srcOrd="0" destOrd="0" parTransId="{7AD0F69E-EEDE-4413-BA92-1A1281F84861}" sibTransId="{648579D9-CA62-4115-AD78-C45ABB775682}"/>
    <dgm:cxn modelId="{3B91C7DB-CC84-4496-AFCB-ACA5DF53BC9C}" type="presOf" srcId="{7C9FB4A9-19AB-43BF-A5CF-BF8ABBDAEBE6}" destId="{18449394-035C-4381-B310-2A6341E2A1CD}" srcOrd="0" destOrd="0" presId="urn:microsoft.com/office/officeart/2005/8/layout/process3"/>
    <dgm:cxn modelId="{1324E8E0-2AFD-4EBB-9212-322240043477}" type="presOf" srcId="{A2323F69-DA9A-4C89-B135-C31741810F2D}" destId="{691EBF43-AD40-4994-8630-A49BDBD1537B}" srcOrd="0" destOrd="1" presId="urn:microsoft.com/office/officeart/2005/8/layout/process3"/>
    <dgm:cxn modelId="{4FC7CAE5-276A-4E46-91D4-487DB9A93671}" type="presOf" srcId="{D1D0F4AC-A4E8-4304-9B56-2DA52674D6B5}" destId="{F968BF43-0082-443B-8420-0E8C9B0A6B5F}" srcOrd="1" destOrd="0" presId="urn:microsoft.com/office/officeart/2005/8/layout/process3"/>
    <dgm:cxn modelId="{2830BBE8-AAA1-40A4-9DF3-B943068B1B75}" type="presOf" srcId="{568426D5-1D2F-4B40-A8A6-981CEE34DB50}" destId="{E3F66599-F13A-4043-B70A-601618A93C82}" srcOrd="0" destOrd="1" presId="urn:microsoft.com/office/officeart/2005/8/layout/process3"/>
    <dgm:cxn modelId="{6CA1C7F0-DAE8-4B47-9ADD-93E1751E9F6B}" type="presOf" srcId="{D1D0F4AC-A4E8-4304-9B56-2DA52674D6B5}" destId="{412B02DA-5E55-4518-ABEE-6AB8D8354FB6}" srcOrd="0" destOrd="0" presId="urn:microsoft.com/office/officeart/2005/8/layout/process3"/>
    <dgm:cxn modelId="{6F047081-DC43-4DAC-8680-433EBD24E226}" type="presParOf" srcId="{71E8A5F8-9C2A-4AB1-A615-C7E5B1D3191E}" destId="{F031F556-E05B-4D19-9832-7472ED976A75}" srcOrd="0" destOrd="0" presId="urn:microsoft.com/office/officeart/2005/8/layout/process3"/>
    <dgm:cxn modelId="{7253B74B-D9B1-4D3A-A3D1-E31BDAAD759C}" type="presParOf" srcId="{F031F556-E05B-4D19-9832-7472ED976A75}" destId="{74998A35-DB59-4F62-890E-5718E952A6FD}" srcOrd="0" destOrd="0" presId="urn:microsoft.com/office/officeart/2005/8/layout/process3"/>
    <dgm:cxn modelId="{4282DB98-F462-4AB8-A695-EA6F4B8C3AC2}" type="presParOf" srcId="{F031F556-E05B-4D19-9832-7472ED976A75}" destId="{FC43D560-DC60-4928-B972-D97EB4D0B9FB}" srcOrd="1" destOrd="0" presId="urn:microsoft.com/office/officeart/2005/8/layout/process3"/>
    <dgm:cxn modelId="{F1906819-5254-451A-ABCA-1B7E8FD27770}" type="presParOf" srcId="{F031F556-E05B-4D19-9832-7472ED976A75}" destId="{691EBF43-AD40-4994-8630-A49BDBD1537B}" srcOrd="2" destOrd="0" presId="urn:microsoft.com/office/officeart/2005/8/layout/process3"/>
    <dgm:cxn modelId="{CC131B35-9C97-4FB4-94F8-B4A43E7A5803}" type="presParOf" srcId="{71E8A5F8-9C2A-4AB1-A615-C7E5B1D3191E}" destId="{42349F35-BB08-425A-931A-9EFB8D5E877C}" srcOrd="1" destOrd="0" presId="urn:microsoft.com/office/officeart/2005/8/layout/process3"/>
    <dgm:cxn modelId="{D0EE49CA-E54E-4636-B94A-8EC0CB8C1DF9}" type="presParOf" srcId="{42349F35-BB08-425A-931A-9EFB8D5E877C}" destId="{8C2F2524-EF01-4877-B689-5A29438786F7}" srcOrd="0" destOrd="0" presId="urn:microsoft.com/office/officeart/2005/8/layout/process3"/>
    <dgm:cxn modelId="{5B9E6005-5D6C-424B-BAF5-3717A19B9716}" type="presParOf" srcId="{71E8A5F8-9C2A-4AB1-A615-C7E5B1D3191E}" destId="{89B0C470-4FB8-480B-B7D9-314F0298B8E2}" srcOrd="2" destOrd="0" presId="urn:microsoft.com/office/officeart/2005/8/layout/process3"/>
    <dgm:cxn modelId="{D9E31DEE-46FA-44BA-B2A1-A0CAC7F7FD56}" type="presParOf" srcId="{89B0C470-4FB8-480B-B7D9-314F0298B8E2}" destId="{15FC1DF5-50A7-4DEE-843B-4B3299EC70B1}" srcOrd="0" destOrd="0" presId="urn:microsoft.com/office/officeart/2005/8/layout/process3"/>
    <dgm:cxn modelId="{3A99FE40-BCEC-4F68-95FB-22D226B3836B}" type="presParOf" srcId="{89B0C470-4FB8-480B-B7D9-314F0298B8E2}" destId="{E0FBF0FE-FE22-4D4F-AA66-BCF7E9FBC509}" srcOrd="1" destOrd="0" presId="urn:microsoft.com/office/officeart/2005/8/layout/process3"/>
    <dgm:cxn modelId="{13532C04-DE47-40BF-8A6B-E2BBB44A8F7C}" type="presParOf" srcId="{89B0C470-4FB8-480B-B7D9-314F0298B8E2}" destId="{18449394-035C-4381-B310-2A6341E2A1CD}" srcOrd="2" destOrd="0" presId="urn:microsoft.com/office/officeart/2005/8/layout/process3"/>
    <dgm:cxn modelId="{B9706D3B-C483-4339-B15B-9C591B024546}" type="presParOf" srcId="{71E8A5F8-9C2A-4AB1-A615-C7E5B1D3191E}" destId="{4D0FA439-76E8-43A0-8FFC-647024F6D91D}" srcOrd="3" destOrd="0" presId="urn:microsoft.com/office/officeart/2005/8/layout/process3"/>
    <dgm:cxn modelId="{163A25CC-C5B7-4FCA-9F0B-AD20881EA9AF}" type="presParOf" srcId="{4D0FA439-76E8-43A0-8FFC-647024F6D91D}" destId="{7689246D-C403-44B0-9782-695CFE6A44CB}" srcOrd="0" destOrd="0" presId="urn:microsoft.com/office/officeart/2005/8/layout/process3"/>
    <dgm:cxn modelId="{69161ADA-D1D5-4AD4-882F-2B05EABDEF97}" type="presParOf" srcId="{71E8A5F8-9C2A-4AB1-A615-C7E5B1D3191E}" destId="{71CF25FB-BFB3-4C02-8289-B97B113DF999}" srcOrd="4" destOrd="0" presId="urn:microsoft.com/office/officeart/2005/8/layout/process3"/>
    <dgm:cxn modelId="{0E281E83-15EE-4829-8D8A-F1DFDFF8710E}" type="presParOf" srcId="{71CF25FB-BFB3-4C02-8289-B97B113DF999}" destId="{412B02DA-5E55-4518-ABEE-6AB8D8354FB6}" srcOrd="0" destOrd="0" presId="urn:microsoft.com/office/officeart/2005/8/layout/process3"/>
    <dgm:cxn modelId="{952D70AC-D655-42B8-A0F6-C727370ECFBD}" type="presParOf" srcId="{71CF25FB-BFB3-4C02-8289-B97B113DF999}" destId="{F968BF43-0082-443B-8420-0E8C9B0A6B5F}" srcOrd="1" destOrd="0" presId="urn:microsoft.com/office/officeart/2005/8/layout/process3"/>
    <dgm:cxn modelId="{FB9BD620-ADEB-427B-B161-406B4877D88B}" type="presParOf" srcId="{71CF25FB-BFB3-4C02-8289-B97B113DF999}" destId="{E3F66599-F13A-4043-B70A-601618A93C82}"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43D560-DC60-4928-B972-D97EB4D0B9FB}">
      <dsp:nvSpPr>
        <dsp:cNvPr id="0" name=""/>
        <dsp:cNvSpPr/>
      </dsp:nvSpPr>
      <dsp:spPr>
        <a:xfrm>
          <a:off x="4683" y="217092"/>
          <a:ext cx="1719212" cy="38879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Jail/Prison</a:t>
          </a:r>
        </a:p>
      </dsp:txBody>
      <dsp:txXfrm>
        <a:off x="4683" y="217092"/>
        <a:ext cx="1719212" cy="259200"/>
      </dsp:txXfrm>
    </dsp:sp>
    <dsp:sp modelId="{691EBF43-AD40-4994-8630-A49BDBD1537B}">
      <dsp:nvSpPr>
        <dsp:cNvPr id="0" name=""/>
        <dsp:cNvSpPr/>
      </dsp:nvSpPr>
      <dsp:spPr>
        <a:xfrm>
          <a:off x="189574" y="476292"/>
          <a:ext cx="2053685" cy="1275749"/>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What assessments are completed and by whom?</a:t>
          </a:r>
        </a:p>
        <a:p>
          <a:pPr marL="57150" lvl="1" indent="-57150" algn="l" defTabSz="400050">
            <a:lnSpc>
              <a:spcPct val="90000"/>
            </a:lnSpc>
            <a:spcBef>
              <a:spcPct val="0"/>
            </a:spcBef>
            <a:spcAft>
              <a:spcPct val="15000"/>
            </a:spcAft>
            <a:buChar char="•"/>
          </a:pPr>
          <a:r>
            <a:rPr lang="en-US" sz="900" kern="1200"/>
            <a:t>What services are provided and by whom?</a:t>
          </a:r>
        </a:p>
        <a:p>
          <a:pPr marL="57150" lvl="1" indent="-57150" algn="l" defTabSz="400050">
            <a:lnSpc>
              <a:spcPct val="90000"/>
            </a:lnSpc>
            <a:spcBef>
              <a:spcPct val="0"/>
            </a:spcBef>
            <a:spcAft>
              <a:spcPct val="15000"/>
            </a:spcAft>
            <a:buChar char="•"/>
          </a:pPr>
          <a:r>
            <a:rPr lang="en-US" sz="900" kern="1200"/>
            <a:t>Who do jail/prison staff communicate with to ensure a smooth reentry process?</a:t>
          </a:r>
        </a:p>
      </dsp:txBody>
      <dsp:txXfrm>
        <a:off x="226939" y="513657"/>
        <a:ext cx="1978955" cy="1201019"/>
      </dsp:txXfrm>
    </dsp:sp>
    <dsp:sp modelId="{42349F35-BB08-425A-931A-9EFB8D5E877C}">
      <dsp:nvSpPr>
        <dsp:cNvPr id="0" name=""/>
        <dsp:cNvSpPr/>
      </dsp:nvSpPr>
      <dsp:spPr>
        <a:xfrm>
          <a:off x="2026331" y="132675"/>
          <a:ext cx="641163" cy="42803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026331" y="218282"/>
        <a:ext cx="512753" cy="256820"/>
      </dsp:txXfrm>
    </dsp:sp>
    <dsp:sp modelId="{E0FBF0FE-FE22-4D4F-AA66-BCF7E9FBC509}">
      <dsp:nvSpPr>
        <dsp:cNvPr id="0" name=""/>
        <dsp:cNvSpPr/>
      </dsp:nvSpPr>
      <dsp:spPr>
        <a:xfrm>
          <a:off x="2933638" y="217092"/>
          <a:ext cx="1719212" cy="38879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Reentry</a:t>
          </a:r>
        </a:p>
      </dsp:txBody>
      <dsp:txXfrm>
        <a:off x="2933638" y="217092"/>
        <a:ext cx="1719212" cy="259200"/>
      </dsp:txXfrm>
    </dsp:sp>
    <dsp:sp modelId="{18449394-035C-4381-B310-2A6341E2A1CD}">
      <dsp:nvSpPr>
        <dsp:cNvPr id="0" name=""/>
        <dsp:cNvSpPr/>
      </dsp:nvSpPr>
      <dsp:spPr>
        <a:xfrm>
          <a:off x="3127950" y="476292"/>
          <a:ext cx="2034843" cy="1275749"/>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What information is received from the jail/prison?</a:t>
          </a:r>
        </a:p>
        <a:p>
          <a:pPr marL="57150" lvl="1" indent="-57150" algn="l" defTabSz="400050">
            <a:lnSpc>
              <a:spcPct val="90000"/>
            </a:lnSpc>
            <a:spcBef>
              <a:spcPct val="0"/>
            </a:spcBef>
            <a:spcAft>
              <a:spcPct val="15000"/>
            </a:spcAft>
            <a:buChar char="•"/>
          </a:pPr>
          <a:r>
            <a:rPr lang="en-US" sz="900" kern="1200"/>
            <a:t>Do screenings or assessments take place? If so, who administers them?</a:t>
          </a:r>
        </a:p>
        <a:p>
          <a:pPr marL="57150" lvl="1" indent="-57150" algn="l" defTabSz="400050">
            <a:lnSpc>
              <a:spcPct val="90000"/>
            </a:lnSpc>
            <a:spcBef>
              <a:spcPct val="0"/>
            </a:spcBef>
            <a:spcAft>
              <a:spcPct val="15000"/>
            </a:spcAft>
            <a:buChar char="•"/>
          </a:pPr>
          <a:r>
            <a:rPr lang="en-US" sz="900" kern="1200"/>
            <a:t>What programs or supportive services are available? Who provides them?</a:t>
          </a:r>
        </a:p>
      </dsp:txBody>
      <dsp:txXfrm>
        <a:off x="3165315" y="513657"/>
        <a:ext cx="1960113" cy="1201019"/>
      </dsp:txXfrm>
    </dsp:sp>
    <dsp:sp modelId="{4D0FA439-76E8-43A0-8FFC-647024F6D91D}">
      <dsp:nvSpPr>
        <dsp:cNvPr id="0" name=""/>
        <dsp:cNvSpPr/>
      </dsp:nvSpPr>
      <dsp:spPr>
        <a:xfrm>
          <a:off x="4952931" y="132675"/>
          <a:ext cx="636170" cy="42803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952931" y="218282"/>
        <a:ext cx="507760" cy="256820"/>
      </dsp:txXfrm>
    </dsp:sp>
    <dsp:sp modelId="{F968BF43-0082-443B-8420-0E8C9B0A6B5F}">
      <dsp:nvSpPr>
        <dsp:cNvPr id="0" name=""/>
        <dsp:cNvSpPr/>
      </dsp:nvSpPr>
      <dsp:spPr>
        <a:xfrm>
          <a:off x="5853171" y="217092"/>
          <a:ext cx="1719212" cy="38879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Community Supervision</a:t>
          </a:r>
        </a:p>
      </dsp:txBody>
      <dsp:txXfrm>
        <a:off x="5853171" y="217092"/>
        <a:ext cx="1719212" cy="259200"/>
      </dsp:txXfrm>
    </dsp:sp>
    <dsp:sp modelId="{E3F66599-F13A-4043-B70A-601618A93C82}">
      <dsp:nvSpPr>
        <dsp:cNvPr id="0" name=""/>
        <dsp:cNvSpPr/>
      </dsp:nvSpPr>
      <dsp:spPr>
        <a:xfrm>
          <a:off x="6100204" y="476292"/>
          <a:ext cx="1929403" cy="1275749"/>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Do probation/parole staff conduct any screenings or assessments?</a:t>
          </a:r>
        </a:p>
        <a:p>
          <a:pPr marL="57150" lvl="1" indent="-57150" algn="l" defTabSz="400050">
            <a:lnSpc>
              <a:spcPct val="90000"/>
            </a:lnSpc>
            <a:spcBef>
              <a:spcPct val="0"/>
            </a:spcBef>
            <a:spcAft>
              <a:spcPct val="15000"/>
            </a:spcAft>
            <a:buChar char="•"/>
          </a:pPr>
          <a:r>
            <a:rPr lang="en-US" sz="900" kern="1200"/>
            <a:t>What supportive services are provided and by whom?</a:t>
          </a:r>
        </a:p>
        <a:p>
          <a:pPr marL="57150" lvl="1" indent="-57150" algn="l" defTabSz="400050">
            <a:lnSpc>
              <a:spcPct val="90000"/>
            </a:lnSpc>
            <a:spcBef>
              <a:spcPct val="0"/>
            </a:spcBef>
            <a:spcAft>
              <a:spcPct val="15000"/>
            </a:spcAft>
            <a:buChar char="•"/>
          </a:pPr>
          <a:r>
            <a:rPr lang="en-US" sz="900" kern="1200"/>
            <a:t>Are case plans shared with community-based providers?</a:t>
          </a:r>
        </a:p>
      </dsp:txBody>
      <dsp:txXfrm>
        <a:off x="6137569" y="513657"/>
        <a:ext cx="1854673" cy="12010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8F8973BA9C471AA6B3C6A2008F4461"/>
        <w:category>
          <w:name w:val="General"/>
          <w:gallery w:val="placeholder"/>
        </w:category>
        <w:types>
          <w:type w:val="bbPlcHdr"/>
        </w:types>
        <w:behaviors>
          <w:behavior w:val="content"/>
        </w:behaviors>
        <w:guid w:val="{72976B04-E325-45B9-A6CA-8BFCCACACCA7}"/>
      </w:docPartPr>
      <w:docPartBody>
        <w:p w:rsidR="00D12622" w:rsidRDefault="00D12622" w:rsidP="00D12622">
          <w:pPr>
            <w:pStyle w:val="0D8F8973BA9C471AA6B3C6A2008F4461"/>
          </w:pPr>
          <w:r w:rsidRPr="00A57A54">
            <w:rPr>
              <w:rStyle w:val="PlaceholderText"/>
            </w:rPr>
            <w:t>Click or tap here to enter text.</w:t>
          </w:r>
        </w:p>
      </w:docPartBody>
    </w:docPart>
    <w:docPart>
      <w:docPartPr>
        <w:name w:val="D25595D891714C7CADD0024487C24943"/>
        <w:category>
          <w:name w:val="General"/>
          <w:gallery w:val="placeholder"/>
        </w:category>
        <w:types>
          <w:type w:val="bbPlcHdr"/>
        </w:types>
        <w:behaviors>
          <w:behavior w:val="content"/>
        </w:behaviors>
        <w:guid w:val="{EC7E1574-B329-4B08-87A0-4D7DC94C2342}"/>
      </w:docPartPr>
      <w:docPartBody>
        <w:p w:rsidR="00D12622" w:rsidRDefault="00D12622" w:rsidP="00D12622">
          <w:pPr>
            <w:pStyle w:val="D25595D891714C7CADD0024487C24943"/>
          </w:pPr>
          <w:r w:rsidRPr="00A57A54">
            <w:rPr>
              <w:rStyle w:val="PlaceholderText"/>
            </w:rPr>
            <w:t>Click or tap here to enter text.</w:t>
          </w:r>
        </w:p>
      </w:docPartBody>
    </w:docPart>
    <w:docPart>
      <w:docPartPr>
        <w:name w:val="58B8B916CE6143B68A427871B6383AB7"/>
        <w:category>
          <w:name w:val="General"/>
          <w:gallery w:val="placeholder"/>
        </w:category>
        <w:types>
          <w:type w:val="bbPlcHdr"/>
        </w:types>
        <w:behaviors>
          <w:behavior w:val="content"/>
        </w:behaviors>
        <w:guid w:val="{4CC84454-B6BF-49B7-ACDC-C17BF1E16404}"/>
      </w:docPartPr>
      <w:docPartBody>
        <w:p w:rsidR="00D12622" w:rsidRDefault="00D12622" w:rsidP="00D12622">
          <w:pPr>
            <w:pStyle w:val="58B8B916CE6143B68A427871B6383AB7"/>
          </w:pPr>
          <w:r w:rsidRPr="00A57A54">
            <w:rPr>
              <w:rStyle w:val="PlaceholderText"/>
            </w:rPr>
            <w:t>Click or tap here to enter text.</w:t>
          </w:r>
        </w:p>
      </w:docPartBody>
    </w:docPart>
    <w:docPart>
      <w:docPartPr>
        <w:name w:val="1CD88F266A814F72B73222A02BB55201"/>
        <w:category>
          <w:name w:val="General"/>
          <w:gallery w:val="placeholder"/>
        </w:category>
        <w:types>
          <w:type w:val="bbPlcHdr"/>
        </w:types>
        <w:behaviors>
          <w:behavior w:val="content"/>
        </w:behaviors>
        <w:guid w:val="{D08F1761-9608-41CF-8F6C-05D4671F96A2}"/>
      </w:docPartPr>
      <w:docPartBody>
        <w:p w:rsidR="00D12622" w:rsidRDefault="00D12622" w:rsidP="00D12622">
          <w:pPr>
            <w:pStyle w:val="1CD88F266A814F72B73222A02BB55201"/>
          </w:pPr>
          <w:r w:rsidRPr="00A57A54">
            <w:rPr>
              <w:rStyle w:val="PlaceholderText"/>
            </w:rPr>
            <w:t>Click or tap here to enter text.</w:t>
          </w:r>
        </w:p>
      </w:docPartBody>
    </w:docPart>
    <w:docPart>
      <w:docPartPr>
        <w:name w:val="A3B977EA0A2542EF9C67FB11E8440E8A"/>
        <w:category>
          <w:name w:val="General"/>
          <w:gallery w:val="placeholder"/>
        </w:category>
        <w:types>
          <w:type w:val="bbPlcHdr"/>
        </w:types>
        <w:behaviors>
          <w:behavior w:val="content"/>
        </w:behaviors>
        <w:guid w:val="{37E6267F-E3CA-4022-A53E-D4535CA1CD61}"/>
      </w:docPartPr>
      <w:docPartBody>
        <w:p w:rsidR="00D12622" w:rsidRDefault="00D12622" w:rsidP="00D12622">
          <w:pPr>
            <w:pStyle w:val="A3B977EA0A2542EF9C67FB11E8440E8A"/>
          </w:pPr>
          <w:r w:rsidRPr="00A57A54">
            <w:rPr>
              <w:rStyle w:val="PlaceholderText"/>
            </w:rPr>
            <w:t>Click or tap here to enter text.</w:t>
          </w:r>
        </w:p>
      </w:docPartBody>
    </w:docPart>
    <w:docPart>
      <w:docPartPr>
        <w:name w:val="924E54508E5A41C69C8B358830F6E047"/>
        <w:category>
          <w:name w:val="General"/>
          <w:gallery w:val="placeholder"/>
        </w:category>
        <w:types>
          <w:type w:val="bbPlcHdr"/>
        </w:types>
        <w:behaviors>
          <w:behavior w:val="content"/>
        </w:behaviors>
        <w:guid w:val="{BBA27CED-0091-4069-8297-35602E717CFD}"/>
      </w:docPartPr>
      <w:docPartBody>
        <w:p w:rsidR="00D12622" w:rsidRDefault="00D12622" w:rsidP="00D12622">
          <w:pPr>
            <w:pStyle w:val="924E54508E5A41C69C8B358830F6E047"/>
          </w:pPr>
          <w:r w:rsidRPr="00A57A54">
            <w:rPr>
              <w:rStyle w:val="PlaceholderText"/>
            </w:rPr>
            <w:t>Click or tap here to enter text.</w:t>
          </w:r>
        </w:p>
      </w:docPartBody>
    </w:docPart>
    <w:docPart>
      <w:docPartPr>
        <w:name w:val="D619636FE31D407D84EA468463E371E6"/>
        <w:category>
          <w:name w:val="General"/>
          <w:gallery w:val="placeholder"/>
        </w:category>
        <w:types>
          <w:type w:val="bbPlcHdr"/>
        </w:types>
        <w:behaviors>
          <w:behavior w:val="content"/>
        </w:behaviors>
        <w:guid w:val="{0BB548EF-0E01-4F15-A5EF-65B31B2CA11C}"/>
      </w:docPartPr>
      <w:docPartBody>
        <w:p w:rsidR="00D12622" w:rsidRDefault="00D12622" w:rsidP="00D12622">
          <w:pPr>
            <w:pStyle w:val="D619636FE31D407D84EA468463E371E6"/>
          </w:pPr>
          <w:r w:rsidRPr="00A57A54">
            <w:rPr>
              <w:rStyle w:val="PlaceholderText"/>
            </w:rPr>
            <w:t>Click or tap here to enter text.</w:t>
          </w:r>
        </w:p>
      </w:docPartBody>
    </w:docPart>
    <w:docPart>
      <w:docPartPr>
        <w:name w:val="6F0388FCB53E46579831C73B91E201FE"/>
        <w:category>
          <w:name w:val="General"/>
          <w:gallery w:val="placeholder"/>
        </w:category>
        <w:types>
          <w:type w:val="bbPlcHdr"/>
        </w:types>
        <w:behaviors>
          <w:behavior w:val="content"/>
        </w:behaviors>
        <w:guid w:val="{449296A7-04E3-4239-AA1A-A6CBD4D4AFD5}"/>
      </w:docPartPr>
      <w:docPartBody>
        <w:p w:rsidR="00D12622" w:rsidRDefault="00D12622" w:rsidP="00D12622">
          <w:pPr>
            <w:pStyle w:val="6F0388FCB53E46579831C73B91E201FE"/>
          </w:pPr>
          <w:r w:rsidRPr="00A57A54">
            <w:rPr>
              <w:rStyle w:val="PlaceholderText"/>
            </w:rPr>
            <w:t>Click or tap here to enter text.</w:t>
          </w:r>
        </w:p>
      </w:docPartBody>
    </w:docPart>
    <w:docPart>
      <w:docPartPr>
        <w:name w:val="192B316A7A1747608AA77F65DD063D23"/>
        <w:category>
          <w:name w:val="General"/>
          <w:gallery w:val="placeholder"/>
        </w:category>
        <w:types>
          <w:type w:val="bbPlcHdr"/>
        </w:types>
        <w:behaviors>
          <w:behavior w:val="content"/>
        </w:behaviors>
        <w:guid w:val="{A99F953B-EDEF-4A12-A65B-85AD3942D93A}"/>
      </w:docPartPr>
      <w:docPartBody>
        <w:p w:rsidR="00D12622" w:rsidRDefault="00D12622" w:rsidP="00D12622">
          <w:pPr>
            <w:pStyle w:val="192B316A7A1747608AA77F65DD063D23"/>
          </w:pPr>
          <w:r w:rsidRPr="00A57A54">
            <w:rPr>
              <w:rStyle w:val="PlaceholderText"/>
            </w:rPr>
            <w:t>Click or tap here to enter text.</w:t>
          </w:r>
        </w:p>
      </w:docPartBody>
    </w:docPart>
    <w:docPart>
      <w:docPartPr>
        <w:name w:val="107D4F34E6C145E5B0FFB08EDA5679B6"/>
        <w:category>
          <w:name w:val="General"/>
          <w:gallery w:val="placeholder"/>
        </w:category>
        <w:types>
          <w:type w:val="bbPlcHdr"/>
        </w:types>
        <w:behaviors>
          <w:behavior w:val="content"/>
        </w:behaviors>
        <w:guid w:val="{8251551D-231C-4294-9BC0-CE1D09E74B83}"/>
      </w:docPartPr>
      <w:docPartBody>
        <w:p w:rsidR="00D12622" w:rsidRDefault="00D12622" w:rsidP="00D12622">
          <w:pPr>
            <w:pStyle w:val="107D4F34E6C145E5B0FFB08EDA5679B6"/>
          </w:pPr>
          <w:r w:rsidRPr="00A57A54">
            <w:rPr>
              <w:rStyle w:val="PlaceholderText"/>
            </w:rPr>
            <w:t>Click or tap here to enter text.</w:t>
          </w:r>
        </w:p>
      </w:docPartBody>
    </w:docPart>
    <w:docPart>
      <w:docPartPr>
        <w:name w:val="0C095F2BF06C42D2BCDB2ED3D1EDB0FD"/>
        <w:category>
          <w:name w:val="General"/>
          <w:gallery w:val="placeholder"/>
        </w:category>
        <w:types>
          <w:type w:val="bbPlcHdr"/>
        </w:types>
        <w:behaviors>
          <w:behavior w:val="content"/>
        </w:behaviors>
        <w:guid w:val="{16A8470C-C8C7-484D-A2F4-BB3EBCE86895}"/>
      </w:docPartPr>
      <w:docPartBody>
        <w:p w:rsidR="00D12622" w:rsidRDefault="00D12622" w:rsidP="00D12622">
          <w:pPr>
            <w:pStyle w:val="0C095F2BF06C42D2BCDB2ED3D1EDB0FD"/>
          </w:pPr>
          <w:r w:rsidRPr="00A57A54">
            <w:rPr>
              <w:rStyle w:val="PlaceholderText"/>
            </w:rPr>
            <w:t>Click or tap here to enter text.</w:t>
          </w:r>
        </w:p>
      </w:docPartBody>
    </w:docPart>
    <w:docPart>
      <w:docPartPr>
        <w:name w:val="2033A6A24DAA43748D4EA5CBE0765291"/>
        <w:category>
          <w:name w:val="General"/>
          <w:gallery w:val="placeholder"/>
        </w:category>
        <w:types>
          <w:type w:val="bbPlcHdr"/>
        </w:types>
        <w:behaviors>
          <w:behavior w:val="content"/>
        </w:behaviors>
        <w:guid w:val="{8F7D0B14-D047-4B05-8E35-3CF491814441}"/>
      </w:docPartPr>
      <w:docPartBody>
        <w:p w:rsidR="00D12622" w:rsidRDefault="00D12622" w:rsidP="00D12622">
          <w:pPr>
            <w:pStyle w:val="2033A6A24DAA43748D4EA5CBE0765291"/>
          </w:pPr>
          <w:r w:rsidRPr="00A57A54">
            <w:rPr>
              <w:rStyle w:val="PlaceholderText"/>
            </w:rPr>
            <w:t>Click or tap here to enter text.</w:t>
          </w:r>
        </w:p>
      </w:docPartBody>
    </w:docPart>
    <w:docPart>
      <w:docPartPr>
        <w:name w:val="0B6B15CA7A7C414FB8C48569849B1077"/>
        <w:category>
          <w:name w:val="General"/>
          <w:gallery w:val="placeholder"/>
        </w:category>
        <w:types>
          <w:type w:val="bbPlcHdr"/>
        </w:types>
        <w:behaviors>
          <w:behavior w:val="content"/>
        </w:behaviors>
        <w:guid w:val="{59C3649B-3DD1-49C4-B371-C9787FC71FC0}"/>
      </w:docPartPr>
      <w:docPartBody>
        <w:p w:rsidR="00D12622" w:rsidRDefault="00D12622" w:rsidP="00D12622">
          <w:pPr>
            <w:pStyle w:val="0B6B15CA7A7C414FB8C48569849B1077"/>
          </w:pPr>
          <w:r w:rsidRPr="00A57A54">
            <w:rPr>
              <w:rStyle w:val="PlaceholderText"/>
            </w:rPr>
            <w:t>Click or tap here to enter text.</w:t>
          </w:r>
        </w:p>
      </w:docPartBody>
    </w:docPart>
    <w:docPart>
      <w:docPartPr>
        <w:name w:val="150CFD6D290648BC89AAADF485CA81C8"/>
        <w:category>
          <w:name w:val="General"/>
          <w:gallery w:val="placeholder"/>
        </w:category>
        <w:types>
          <w:type w:val="bbPlcHdr"/>
        </w:types>
        <w:behaviors>
          <w:behavior w:val="content"/>
        </w:behaviors>
        <w:guid w:val="{12528CEB-A730-4334-A9D0-137889B15E40}"/>
      </w:docPartPr>
      <w:docPartBody>
        <w:p w:rsidR="00D12622" w:rsidRDefault="00D12622" w:rsidP="00D12622">
          <w:pPr>
            <w:pStyle w:val="150CFD6D290648BC89AAADF485CA81C8"/>
          </w:pPr>
          <w:r w:rsidRPr="00A57A54">
            <w:rPr>
              <w:rStyle w:val="PlaceholderText"/>
            </w:rPr>
            <w:t>Click or tap here to enter text.</w:t>
          </w:r>
        </w:p>
      </w:docPartBody>
    </w:docPart>
    <w:docPart>
      <w:docPartPr>
        <w:name w:val="BA28A56810834835B175EF9E703CF60A"/>
        <w:category>
          <w:name w:val="General"/>
          <w:gallery w:val="placeholder"/>
        </w:category>
        <w:types>
          <w:type w:val="bbPlcHdr"/>
        </w:types>
        <w:behaviors>
          <w:behavior w:val="content"/>
        </w:behaviors>
        <w:guid w:val="{BF8CA839-F761-40D7-81F6-C8C0273E7C5B}"/>
      </w:docPartPr>
      <w:docPartBody>
        <w:p w:rsidR="00D12622" w:rsidRDefault="00D12622" w:rsidP="00D12622">
          <w:pPr>
            <w:pStyle w:val="BA28A56810834835B175EF9E703CF60A"/>
          </w:pPr>
          <w:r w:rsidRPr="00A57A54">
            <w:rPr>
              <w:rStyle w:val="PlaceholderText"/>
            </w:rPr>
            <w:t>Click or tap here to enter text.</w:t>
          </w:r>
        </w:p>
      </w:docPartBody>
    </w:docPart>
    <w:docPart>
      <w:docPartPr>
        <w:name w:val="8BB7FDB570C64C5382C7B08C8DCA20BB"/>
        <w:category>
          <w:name w:val="General"/>
          <w:gallery w:val="placeholder"/>
        </w:category>
        <w:types>
          <w:type w:val="bbPlcHdr"/>
        </w:types>
        <w:behaviors>
          <w:behavior w:val="content"/>
        </w:behaviors>
        <w:guid w:val="{FA39AE76-9088-4605-AFE6-5994472223FA}"/>
      </w:docPartPr>
      <w:docPartBody>
        <w:p w:rsidR="00D12622" w:rsidRDefault="00D12622" w:rsidP="00D12622">
          <w:pPr>
            <w:pStyle w:val="8BB7FDB570C64C5382C7B08C8DCA20BB"/>
          </w:pPr>
          <w:r w:rsidRPr="00A57A54">
            <w:rPr>
              <w:rStyle w:val="PlaceholderText"/>
            </w:rPr>
            <w:t>Click or tap here to enter text.</w:t>
          </w:r>
        </w:p>
      </w:docPartBody>
    </w:docPart>
    <w:docPart>
      <w:docPartPr>
        <w:name w:val="10379731AE4F44188B2DDFDB247D2860"/>
        <w:category>
          <w:name w:val="General"/>
          <w:gallery w:val="placeholder"/>
        </w:category>
        <w:types>
          <w:type w:val="bbPlcHdr"/>
        </w:types>
        <w:behaviors>
          <w:behavior w:val="content"/>
        </w:behaviors>
        <w:guid w:val="{D66391F0-4435-43F7-9793-1328F187DA7E}"/>
      </w:docPartPr>
      <w:docPartBody>
        <w:p w:rsidR="00D12622" w:rsidRDefault="00D12622" w:rsidP="00D12622">
          <w:pPr>
            <w:pStyle w:val="10379731AE4F44188B2DDFDB247D2860"/>
          </w:pPr>
          <w:r w:rsidRPr="00A57A54">
            <w:rPr>
              <w:rStyle w:val="PlaceholderText"/>
            </w:rPr>
            <w:t>Click or tap here to enter text.</w:t>
          </w:r>
        </w:p>
      </w:docPartBody>
    </w:docPart>
    <w:docPart>
      <w:docPartPr>
        <w:name w:val="60162C91A3174559B8C9743C92C334B7"/>
        <w:category>
          <w:name w:val="General"/>
          <w:gallery w:val="placeholder"/>
        </w:category>
        <w:types>
          <w:type w:val="bbPlcHdr"/>
        </w:types>
        <w:behaviors>
          <w:behavior w:val="content"/>
        </w:behaviors>
        <w:guid w:val="{C8B3F905-ECA1-4A17-A1C4-1466686A0F5F}"/>
      </w:docPartPr>
      <w:docPartBody>
        <w:p w:rsidR="00D12622" w:rsidRDefault="00D12622" w:rsidP="00D12622">
          <w:pPr>
            <w:pStyle w:val="60162C91A3174559B8C9743C92C334B7"/>
          </w:pPr>
          <w:r w:rsidRPr="00A57A54">
            <w:rPr>
              <w:rStyle w:val="PlaceholderText"/>
            </w:rPr>
            <w:t>Click or tap here to enter text.</w:t>
          </w:r>
        </w:p>
      </w:docPartBody>
    </w:docPart>
    <w:docPart>
      <w:docPartPr>
        <w:name w:val="6EFDBD326562431184BFA946D775467E"/>
        <w:category>
          <w:name w:val="General"/>
          <w:gallery w:val="placeholder"/>
        </w:category>
        <w:types>
          <w:type w:val="bbPlcHdr"/>
        </w:types>
        <w:behaviors>
          <w:behavior w:val="content"/>
        </w:behaviors>
        <w:guid w:val="{D194AA0C-0B29-4A98-965E-42FB110BF79C}"/>
      </w:docPartPr>
      <w:docPartBody>
        <w:p w:rsidR="00D12622" w:rsidRDefault="00D12622" w:rsidP="00D12622">
          <w:pPr>
            <w:pStyle w:val="6EFDBD326562431184BFA946D775467E"/>
          </w:pPr>
          <w:r w:rsidRPr="00A57A54">
            <w:rPr>
              <w:rStyle w:val="PlaceholderText"/>
            </w:rPr>
            <w:t>Click or tap here to enter text.</w:t>
          </w:r>
        </w:p>
      </w:docPartBody>
    </w:docPart>
    <w:docPart>
      <w:docPartPr>
        <w:name w:val="289395DB2569493D8CF80153F9D08097"/>
        <w:category>
          <w:name w:val="General"/>
          <w:gallery w:val="placeholder"/>
        </w:category>
        <w:types>
          <w:type w:val="bbPlcHdr"/>
        </w:types>
        <w:behaviors>
          <w:behavior w:val="content"/>
        </w:behaviors>
        <w:guid w:val="{5CDC35C8-695C-4604-9937-109BD387DE59}"/>
      </w:docPartPr>
      <w:docPartBody>
        <w:p w:rsidR="00D12622" w:rsidRDefault="00D12622" w:rsidP="00D12622">
          <w:pPr>
            <w:pStyle w:val="289395DB2569493D8CF80153F9D08097"/>
          </w:pPr>
          <w:r w:rsidRPr="00A57A54">
            <w:rPr>
              <w:rStyle w:val="PlaceholderText"/>
            </w:rPr>
            <w:t>Click or tap here to enter text.</w:t>
          </w:r>
        </w:p>
      </w:docPartBody>
    </w:docPart>
    <w:docPart>
      <w:docPartPr>
        <w:name w:val="7F378C1F34D34C739D9CCC187056A4DA"/>
        <w:category>
          <w:name w:val="General"/>
          <w:gallery w:val="placeholder"/>
        </w:category>
        <w:types>
          <w:type w:val="bbPlcHdr"/>
        </w:types>
        <w:behaviors>
          <w:behavior w:val="content"/>
        </w:behaviors>
        <w:guid w:val="{3A115253-5B6C-4861-B986-951B2C6DC575}"/>
      </w:docPartPr>
      <w:docPartBody>
        <w:p w:rsidR="00D12622" w:rsidRDefault="00D12622" w:rsidP="00D12622">
          <w:pPr>
            <w:pStyle w:val="7F378C1F34D34C739D9CCC187056A4DA"/>
          </w:pPr>
          <w:r w:rsidRPr="00A57A54">
            <w:rPr>
              <w:rStyle w:val="PlaceholderText"/>
            </w:rPr>
            <w:t>Click or tap here to enter text.</w:t>
          </w:r>
        </w:p>
      </w:docPartBody>
    </w:docPart>
    <w:docPart>
      <w:docPartPr>
        <w:name w:val="1F0ED561603F43CB86B8CB8B9022C3F6"/>
        <w:category>
          <w:name w:val="General"/>
          <w:gallery w:val="placeholder"/>
        </w:category>
        <w:types>
          <w:type w:val="bbPlcHdr"/>
        </w:types>
        <w:behaviors>
          <w:behavior w:val="content"/>
        </w:behaviors>
        <w:guid w:val="{BB553855-566E-4F4D-9FB6-B5B50DCE9BD6}"/>
      </w:docPartPr>
      <w:docPartBody>
        <w:p w:rsidR="00D12622" w:rsidRDefault="00D12622" w:rsidP="00D12622">
          <w:pPr>
            <w:pStyle w:val="1F0ED561603F43CB86B8CB8B9022C3F6"/>
          </w:pPr>
          <w:r w:rsidRPr="00A57A54">
            <w:rPr>
              <w:rStyle w:val="PlaceholderText"/>
            </w:rPr>
            <w:t>Click or tap here to enter text.</w:t>
          </w:r>
        </w:p>
      </w:docPartBody>
    </w:docPart>
    <w:docPart>
      <w:docPartPr>
        <w:name w:val="641B61836E164812AB5E98A4D1F0C8CB"/>
        <w:category>
          <w:name w:val="General"/>
          <w:gallery w:val="placeholder"/>
        </w:category>
        <w:types>
          <w:type w:val="bbPlcHdr"/>
        </w:types>
        <w:behaviors>
          <w:behavior w:val="content"/>
        </w:behaviors>
        <w:guid w:val="{88013C43-70A7-4FFE-B5B8-923C91FE89BF}"/>
      </w:docPartPr>
      <w:docPartBody>
        <w:p w:rsidR="00EE1BA4" w:rsidRDefault="00D12622" w:rsidP="00D12622">
          <w:pPr>
            <w:pStyle w:val="641B61836E164812AB5E98A4D1F0C8CB"/>
          </w:pPr>
          <w:r w:rsidRPr="00A57A54">
            <w:rPr>
              <w:rStyle w:val="PlaceholderText"/>
            </w:rPr>
            <w:t>Click or tap here to enter text.</w:t>
          </w:r>
        </w:p>
      </w:docPartBody>
    </w:docPart>
    <w:docPart>
      <w:docPartPr>
        <w:name w:val="097D4D62DDD2452CAEE2881C11DBC76D"/>
        <w:category>
          <w:name w:val="General"/>
          <w:gallery w:val="placeholder"/>
        </w:category>
        <w:types>
          <w:type w:val="bbPlcHdr"/>
        </w:types>
        <w:behaviors>
          <w:behavior w:val="content"/>
        </w:behaviors>
        <w:guid w:val="{949F3E40-5774-4BB9-B962-B7895B9B546D}"/>
      </w:docPartPr>
      <w:docPartBody>
        <w:p w:rsidR="00EE1BA4" w:rsidRDefault="00D12622" w:rsidP="00D12622">
          <w:pPr>
            <w:pStyle w:val="097D4D62DDD2452CAEE2881C11DBC76D"/>
          </w:pPr>
          <w:r w:rsidRPr="00A57A54">
            <w:rPr>
              <w:rStyle w:val="PlaceholderText"/>
            </w:rPr>
            <w:t>Click or tap here to enter text.</w:t>
          </w:r>
        </w:p>
      </w:docPartBody>
    </w:docPart>
    <w:docPart>
      <w:docPartPr>
        <w:name w:val="4AF69C7517E443ECB447EDB4FB21BC68"/>
        <w:category>
          <w:name w:val="General"/>
          <w:gallery w:val="placeholder"/>
        </w:category>
        <w:types>
          <w:type w:val="bbPlcHdr"/>
        </w:types>
        <w:behaviors>
          <w:behavior w:val="content"/>
        </w:behaviors>
        <w:guid w:val="{109BBB1E-1C04-4288-BF22-53B962319EF1}"/>
      </w:docPartPr>
      <w:docPartBody>
        <w:p w:rsidR="00EE1BA4" w:rsidRDefault="00D12622" w:rsidP="00D12622">
          <w:pPr>
            <w:pStyle w:val="4AF69C7517E443ECB447EDB4FB21BC68"/>
          </w:pPr>
          <w:r w:rsidRPr="00A57A54">
            <w:rPr>
              <w:rStyle w:val="PlaceholderText"/>
            </w:rPr>
            <w:t>Click or tap here to enter text.</w:t>
          </w:r>
        </w:p>
      </w:docPartBody>
    </w:docPart>
    <w:docPart>
      <w:docPartPr>
        <w:name w:val="2440B36A065B4D05973F0CC17CF7F534"/>
        <w:category>
          <w:name w:val="General"/>
          <w:gallery w:val="placeholder"/>
        </w:category>
        <w:types>
          <w:type w:val="bbPlcHdr"/>
        </w:types>
        <w:behaviors>
          <w:behavior w:val="content"/>
        </w:behaviors>
        <w:guid w:val="{99748106-C2B8-4640-9934-D7FB105C7FFE}"/>
      </w:docPartPr>
      <w:docPartBody>
        <w:p w:rsidR="00EE1BA4" w:rsidRDefault="00D12622" w:rsidP="00D12622">
          <w:pPr>
            <w:pStyle w:val="2440B36A065B4D05973F0CC17CF7F534"/>
          </w:pPr>
          <w:r w:rsidRPr="00A57A54">
            <w:rPr>
              <w:rStyle w:val="PlaceholderText"/>
            </w:rPr>
            <w:t>Click or tap here to enter text.</w:t>
          </w:r>
        </w:p>
      </w:docPartBody>
    </w:docPart>
    <w:docPart>
      <w:docPartPr>
        <w:name w:val="35F2BE987448419B8F8C9127E11E9306"/>
        <w:category>
          <w:name w:val="General"/>
          <w:gallery w:val="placeholder"/>
        </w:category>
        <w:types>
          <w:type w:val="bbPlcHdr"/>
        </w:types>
        <w:behaviors>
          <w:behavior w:val="content"/>
        </w:behaviors>
        <w:guid w:val="{8F73A990-EBF3-40B9-9B30-3CCEA074AE3A}"/>
      </w:docPartPr>
      <w:docPartBody>
        <w:p w:rsidR="00EE1BA4" w:rsidRDefault="00D12622" w:rsidP="00D12622">
          <w:pPr>
            <w:pStyle w:val="35F2BE987448419B8F8C9127E11E9306"/>
          </w:pPr>
          <w:r w:rsidRPr="00A57A54">
            <w:rPr>
              <w:rStyle w:val="PlaceholderText"/>
            </w:rPr>
            <w:t>Click or tap here to enter text.</w:t>
          </w:r>
        </w:p>
      </w:docPartBody>
    </w:docPart>
    <w:docPart>
      <w:docPartPr>
        <w:name w:val="3743BB5070D6441FB2E2ECD7E8160486"/>
        <w:category>
          <w:name w:val="General"/>
          <w:gallery w:val="placeholder"/>
        </w:category>
        <w:types>
          <w:type w:val="bbPlcHdr"/>
        </w:types>
        <w:behaviors>
          <w:behavior w:val="content"/>
        </w:behaviors>
        <w:guid w:val="{6F0C2089-D645-491E-A475-6460ECCBF81D}"/>
      </w:docPartPr>
      <w:docPartBody>
        <w:p w:rsidR="00EE1BA4" w:rsidRDefault="00D12622" w:rsidP="00D12622">
          <w:pPr>
            <w:pStyle w:val="3743BB5070D6441FB2E2ECD7E8160486"/>
          </w:pPr>
          <w:r w:rsidRPr="00A57A54">
            <w:rPr>
              <w:rStyle w:val="PlaceholderText"/>
            </w:rPr>
            <w:t>Click or tap here to enter text.</w:t>
          </w:r>
        </w:p>
      </w:docPartBody>
    </w:docPart>
    <w:docPart>
      <w:docPartPr>
        <w:name w:val="526ADE45E3FE438193740CC79BAFF8CD"/>
        <w:category>
          <w:name w:val="General"/>
          <w:gallery w:val="placeholder"/>
        </w:category>
        <w:types>
          <w:type w:val="bbPlcHdr"/>
        </w:types>
        <w:behaviors>
          <w:behavior w:val="content"/>
        </w:behaviors>
        <w:guid w:val="{7336511A-66B9-4CC7-A224-5384406337EF}"/>
      </w:docPartPr>
      <w:docPartBody>
        <w:p w:rsidR="00EE1BA4" w:rsidRDefault="00D12622" w:rsidP="00D12622">
          <w:pPr>
            <w:pStyle w:val="526ADE45E3FE438193740CC79BAFF8CD"/>
          </w:pPr>
          <w:r w:rsidRPr="00A57A54">
            <w:rPr>
              <w:rStyle w:val="PlaceholderText"/>
            </w:rPr>
            <w:t>Click or tap here to enter text.</w:t>
          </w:r>
        </w:p>
      </w:docPartBody>
    </w:docPart>
    <w:docPart>
      <w:docPartPr>
        <w:name w:val="065AC3F5B71F47EDA5B30B2708EF7945"/>
        <w:category>
          <w:name w:val="General"/>
          <w:gallery w:val="placeholder"/>
        </w:category>
        <w:types>
          <w:type w:val="bbPlcHdr"/>
        </w:types>
        <w:behaviors>
          <w:behavior w:val="content"/>
        </w:behaviors>
        <w:guid w:val="{B0A43085-275F-4326-9294-89861659B9DD}"/>
      </w:docPartPr>
      <w:docPartBody>
        <w:p w:rsidR="00EE1BA4" w:rsidRDefault="00D12622" w:rsidP="00D12622">
          <w:pPr>
            <w:pStyle w:val="065AC3F5B71F47EDA5B30B2708EF7945"/>
          </w:pPr>
          <w:r w:rsidRPr="00A57A54">
            <w:rPr>
              <w:rStyle w:val="PlaceholderText"/>
            </w:rPr>
            <w:t>Click or tap here to enter text.</w:t>
          </w:r>
        </w:p>
      </w:docPartBody>
    </w:docPart>
    <w:docPart>
      <w:docPartPr>
        <w:name w:val="6B402D298B384A7695E8A5B26E1B7CC0"/>
        <w:category>
          <w:name w:val="General"/>
          <w:gallery w:val="placeholder"/>
        </w:category>
        <w:types>
          <w:type w:val="bbPlcHdr"/>
        </w:types>
        <w:behaviors>
          <w:behavior w:val="content"/>
        </w:behaviors>
        <w:guid w:val="{E1FC655B-EFED-451E-B481-0A8357CF2898}"/>
      </w:docPartPr>
      <w:docPartBody>
        <w:p w:rsidR="00EE1BA4" w:rsidRDefault="00D12622" w:rsidP="00D12622">
          <w:pPr>
            <w:pStyle w:val="6B402D298B384A7695E8A5B26E1B7CC0"/>
          </w:pPr>
          <w:r w:rsidRPr="00A57A54">
            <w:rPr>
              <w:rStyle w:val="PlaceholderText"/>
            </w:rPr>
            <w:t>Click or tap here to enter text.</w:t>
          </w:r>
        </w:p>
      </w:docPartBody>
    </w:docPart>
    <w:docPart>
      <w:docPartPr>
        <w:name w:val="5403875FB90947FDA5314030FE40D2E7"/>
        <w:category>
          <w:name w:val="General"/>
          <w:gallery w:val="placeholder"/>
        </w:category>
        <w:types>
          <w:type w:val="bbPlcHdr"/>
        </w:types>
        <w:behaviors>
          <w:behavior w:val="content"/>
        </w:behaviors>
        <w:guid w:val="{F3A4C971-A2E1-42AE-ABD2-EE9C189A7118}"/>
      </w:docPartPr>
      <w:docPartBody>
        <w:p w:rsidR="00EE1BA4" w:rsidRDefault="00D12622" w:rsidP="00D12622">
          <w:pPr>
            <w:pStyle w:val="5403875FB90947FDA5314030FE40D2E7"/>
          </w:pPr>
          <w:r w:rsidRPr="00A57A54">
            <w:rPr>
              <w:rStyle w:val="PlaceholderText"/>
            </w:rPr>
            <w:t>Click or tap here to enter text.</w:t>
          </w:r>
        </w:p>
      </w:docPartBody>
    </w:docPart>
    <w:docPart>
      <w:docPartPr>
        <w:name w:val="7498B46FE3F644A8A05023B7C171C2AE"/>
        <w:category>
          <w:name w:val="General"/>
          <w:gallery w:val="placeholder"/>
        </w:category>
        <w:types>
          <w:type w:val="bbPlcHdr"/>
        </w:types>
        <w:behaviors>
          <w:behavior w:val="content"/>
        </w:behaviors>
        <w:guid w:val="{DB605D33-D40E-4CA3-A5A0-7F060F35C1AA}"/>
      </w:docPartPr>
      <w:docPartBody>
        <w:p w:rsidR="00EE1BA4" w:rsidRDefault="00D12622" w:rsidP="00D12622">
          <w:pPr>
            <w:pStyle w:val="7498B46FE3F644A8A05023B7C171C2AE"/>
          </w:pPr>
          <w:r w:rsidRPr="00A57A54">
            <w:rPr>
              <w:rStyle w:val="PlaceholderText"/>
            </w:rPr>
            <w:t>Click or tap here to enter text.</w:t>
          </w:r>
        </w:p>
      </w:docPartBody>
    </w:docPart>
    <w:docPart>
      <w:docPartPr>
        <w:name w:val="F9DF41A256084218B79FB7C6EA31DF4E"/>
        <w:category>
          <w:name w:val="General"/>
          <w:gallery w:val="placeholder"/>
        </w:category>
        <w:types>
          <w:type w:val="bbPlcHdr"/>
        </w:types>
        <w:behaviors>
          <w:behavior w:val="content"/>
        </w:behaviors>
        <w:guid w:val="{E99A5611-D1C1-4FF6-9741-7F84B39C28A8}"/>
      </w:docPartPr>
      <w:docPartBody>
        <w:p w:rsidR="00EE1BA4" w:rsidRDefault="00D12622" w:rsidP="00D12622">
          <w:pPr>
            <w:pStyle w:val="F9DF41A256084218B79FB7C6EA31DF4E"/>
          </w:pPr>
          <w:r w:rsidRPr="00A57A54">
            <w:rPr>
              <w:rStyle w:val="PlaceholderText"/>
            </w:rPr>
            <w:t>Click or tap here to enter text.</w:t>
          </w:r>
        </w:p>
      </w:docPartBody>
    </w:docPart>
    <w:docPart>
      <w:docPartPr>
        <w:name w:val="A3D680FE71844DB4B0E58E60D26F2447"/>
        <w:category>
          <w:name w:val="General"/>
          <w:gallery w:val="placeholder"/>
        </w:category>
        <w:types>
          <w:type w:val="bbPlcHdr"/>
        </w:types>
        <w:behaviors>
          <w:behavior w:val="content"/>
        </w:behaviors>
        <w:guid w:val="{C845FB5C-332C-4CFC-918C-AFBF4429A37A}"/>
      </w:docPartPr>
      <w:docPartBody>
        <w:p w:rsidR="00EE1BA4" w:rsidRDefault="00D12622" w:rsidP="00D12622">
          <w:pPr>
            <w:pStyle w:val="A3D680FE71844DB4B0E58E60D26F2447"/>
          </w:pPr>
          <w:r w:rsidRPr="00A57A54">
            <w:rPr>
              <w:rStyle w:val="PlaceholderText"/>
            </w:rPr>
            <w:t>Click or tap here to enter text.</w:t>
          </w:r>
        </w:p>
      </w:docPartBody>
    </w:docPart>
    <w:docPart>
      <w:docPartPr>
        <w:name w:val="D1404D3493414245A8EAD9863DFEF988"/>
        <w:category>
          <w:name w:val="General"/>
          <w:gallery w:val="placeholder"/>
        </w:category>
        <w:types>
          <w:type w:val="bbPlcHdr"/>
        </w:types>
        <w:behaviors>
          <w:behavior w:val="content"/>
        </w:behaviors>
        <w:guid w:val="{D41EBFA2-1D31-4C97-BDD1-BB748BBD45B7}"/>
      </w:docPartPr>
      <w:docPartBody>
        <w:p w:rsidR="00EE1BA4" w:rsidRDefault="00D12622" w:rsidP="00D12622">
          <w:pPr>
            <w:pStyle w:val="D1404D3493414245A8EAD9863DFEF988"/>
          </w:pPr>
          <w:r w:rsidRPr="00A57A54">
            <w:rPr>
              <w:rStyle w:val="PlaceholderText"/>
            </w:rPr>
            <w:t>Click or tap here to enter text.</w:t>
          </w:r>
        </w:p>
      </w:docPartBody>
    </w:docPart>
    <w:docPart>
      <w:docPartPr>
        <w:name w:val="3015C901C7D2438EA1BE72B2F017BE1B"/>
        <w:category>
          <w:name w:val="General"/>
          <w:gallery w:val="placeholder"/>
        </w:category>
        <w:types>
          <w:type w:val="bbPlcHdr"/>
        </w:types>
        <w:behaviors>
          <w:behavior w:val="content"/>
        </w:behaviors>
        <w:guid w:val="{0CDA9354-B825-48FF-9CD0-8FF6F029ED56}"/>
      </w:docPartPr>
      <w:docPartBody>
        <w:p w:rsidR="00EE1BA4" w:rsidRDefault="00D12622" w:rsidP="00D12622">
          <w:pPr>
            <w:pStyle w:val="3015C901C7D2438EA1BE72B2F017BE1B"/>
          </w:pPr>
          <w:r w:rsidRPr="00A57A54">
            <w:rPr>
              <w:rStyle w:val="PlaceholderText"/>
            </w:rPr>
            <w:t>Click or tap here to enter text.</w:t>
          </w:r>
        </w:p>
      </w:docPartBody>
    </w:docPart>
    <w:docPart>
      <w:docPartPr>
        <w:name w:val="59D503A910F34E829DD6DE50010D512F"/>
        <w:category>
          <w:name w:val="General"/>
          <w:gallery w:val="placeholder"/>
        </w:category>
        <w:types>
          <w:type w:val="bbPlcHdr"/>
        </w:types>
        <w:behaviors>
          <w:behavior w:val="content"/>
        </w:behaviors>
        <w:guid w:val="{D995F084-3769-41F1-8847-7C9FB0ED76F0}"/>
      </w:docPartPr>
      <w:docPartBody>
        <w:p w:rsidR="00EE1BA4" w:rsidRDefault="00D12622" w:rsidP="00D12622">
          <w:pPr>
            <w:pStyle w:val="59D503A910F34E829DD6DE50010D512F"/>
          </w:pPr>
          <w:r w:rsidRPr="00A57A54">
            <w:rPr>
              <w:rStyle w:val="PlaceholderText"/>
            </w:rPr>
            <w:t>Click or tap here to enter text.</w:t>
          </w:r>
        </w:p>
      </w:docPartBody>
    </w:docPart>
    <w:docPart>
      <w:docPartPr>
        <w:name w:val="DA28A73F66D24EA38AF5E96CC37B13E5"/>
        <w:category>
          <w:name w:val="General"/>
          <w:gallery w:val="placeholder"/>
        </w:category>
        <w:types>
          <w:type w:val="bbPlcHdr"/>
        </w:types>
        <w:behaviors>
          <w:behavior w:val="content"/>
        </w:behaviors>
        <w:guid w:val="{16AA78A1-A979-41B5-AAB5-A3F971AB6FF7}"/>
      </w:docPartPr>
      <w:docPartBody>
        <w:p w:rsidR="00EE1BA4" w:rsidRDefault="00D12622" w:rsidP="00D12622">
          <w:pPr>
            <w:pStyle w:val="DA28A73F66D24EA38AF5E96CC37B13E5"/>
          </w:pPr>
          <w:r w:rsidRPr="00A57A54">
            <w:rPr>
              <w:rStyle w:val="PlaceholderText"/>
            </w:rPr>
            <w:t>Click or tap here to enter text.</w:t>
          </w:r>
        </w:p>
      </w:docPartBody>
    </w:docPart>
    <w:docPart>
      <w:docPartPr>
        <w:name w:val="B99C426393584A948976666744027C55"/>
        <w:category>
          <w:name w:val="General"/>
          <w:gallery w:val="placeholder"/>
        </w:category>
        <w:types>
          <w:type w:val="bbPlcHdr"/>
        </w:types>
        <w:behaviors>
          <w:behavior w:val="content"/>
        </w:behaviors>
        <w:guid w:val="{75E5838E-26A9-4097-97EB-499F9FEBCDDF}"/>
      </w:docPartPr>
      <w:docPartBody>
        <w:p w:rsidR="00EE1BA4" w:rsidRDefault="00D12622" w:rsidP="00D12622">
          <w:pPr>
            <w:pStyle w:val="B99C426393584A948976666744027C55"/>
          </w:pPr>
          <w:r w:rsidRPr="00A57A54">
            <w:rPr>
              <w:rStyle w:val="PlaceholderText"/>
            </w:rPr>
            <w:t>Click or tap here to enter text.</w:t>
          </w:r>
        </w:p>
      </w:docPartBody>
    </w:docPart>
    <w:docPart>
      <w:docPartPr>
        <w:name w:val="7B6BC64C28B44555AD995AFB5ED06A9D"/>
        <w:category>
          <w:name w:val="General"/>
          <w:gallery w:val="placeholder"/>
        </w:category>
        <w:types>
          <w:type w:val="bbPlcHdr"/>
        </w:types>
        <w:behaviors>
          <w:behavior w:val="content"/>
        </w:behaviors>
        <w:guid w:val="{77974F66-BFAA-42B9-AEF4-B595F8FCAA49}"/>
      </w:docPartPr>
      <w:docPartBody>
        <w:p w:rsidR="00EE1BA4" w:rsidRDefault="00D12622" w:rsidP="00D12622">
          <w:pPr>
            <w:pStyle w:val="7B6BC64C28B44555AD995AFB5ED06A9D"/>
          </w:pPr>
          <w:r w:rsidRPr="00A57A54">
            <w:rPr>
              <w:rStyle w:val="PlaceholderText"/>
            </w:rPr>
            <w:t>Click or tap here to enter text.</w:t>
          </w:r>
        </w:p>
      </w:docPartBody>
    </w:docPart>
    <w:docPart>
      <w:docPartPr>
        <w:name w:val="A9CF4F82DFA14A518243D2B3F1695836"/>
        <w:category>
          <w:name w:val="General"/>
          <w:gallery w:val="placeholder"/>
        </w:category>
        <w:types>
          <w:type w:val="bbPlcHdr"/>
        </w:types>
        <w:behaviors>
          <w:behavior w:val="content"/>
        </w:behaviors>
        <w:guid w:val="{E6010F8C-F3D0-4D71-A68F-CDACA6D500B4}"/>
      </w:docPartPr>
      <w:docPartBody>
        <w:p w:rsidR="00EE1BA4" w:rsidRDefault="00D12622" w:rsidP="00D12622">
          <w:pPr>
            <w:pStyle w:val="A9CF4F82DFA14A518243D2B3F1695836"/>
          </w:pPr>
          <w:r w:rsidRPr="00A57A54">
            <w:rPr>
              <w:rStyle w:val="PlaceholderText"/>
            </w:rPr>
            <w:t>Click or tap here to enter text.</w:t>
          </w:r>
        </w:p>
      </w:docPartBody>
    </w:docPart>
    <w:docPart>
      <w:docPartPr>
        <w:name w:val="55FA3E7C29374AAC96F42FC5F12321C8"/>
        <w:category>
          <w:name w:val="General"/>
          <w:gallery w:val="placeholder"/>
        </w:category>
        <w:types>
          <w:type w:val="bbPlcHdr"/>
        </w:types>
        <w:behaviors>
          <w:behavior w:val="content"/>
        </w:behaviors>
        <w:guid w:val="{3A48906A-4EDC-4D3E-B4B0-CB8910864388}"/>
      </w:docPartPr>
      <w:docPartBody>
        <w:p w:rsidR="00EE1BA4" w:rsidRDefault="00D12622" w:rsidP="00D12622">
          <w:pPr>
            <w:pStyle w:val="55FA3E7C29374AAC96F42FC5F12321C8"/>
          </w:pPr>
          <w:r w:rsidRPr="00A57A54">
            <w:rPr>
              <w:rStyle w:val="PlaceholderText"/>
            </w:rPr>
            <w:t>Click or tap here to enter text.</w:t>
          </w:r>
        </w:p>
      </w:docPartBody>
    </w:docPart>
    <w:docPart>
      <w:docPartPr>
        <w:name w:val="52BB78E4613545FAA3F904FD276FFF26"/>
        <w:category>
          <w:name w:val="General"/>
          <w:gallery w:val="placeholder"/>
        </w:category>
        <w:types>
          <w:type w:val="bbPlcHdr"/>
        </w:types>
        <w:behaviors>
          <w:behavior w:val="content"/>
        </w:behaviors>
        <w:guid w:val="{EC89F221-AA13-4970-A851-558CD510AA2E}"/>
      </w:docPartPr>
      <w:docPartBody>
        <w:p w:rsidR="00EE1BA4" w:rsidRDefault="00D12622" w:rsidP="00D12622">
          <w:pPr>
            <w:pStyle w:val="52BB78E4613545FAA3F904FD276FFF26"/>
          </w:pPr>
          <w:r w:rsidRPr="00A57A54">
            <w:rPr>
              <w:rStyle w:val="PlaceholderText"/>
            </w:rPr>
            <w:t>Click or tap here to enter text.</w:t>
          </w:r>
        </w:p>
      </w:docPartBody>
    </w:docPart>
    <w:docPart>
      <w:docPartPr>
        <w:name w:val="B9042772E7A746188F37806E5AF096E2"/>
        <w:category>
          <w:name w:val="General"/>
          <w:gallery w:val="placeholder"/>
        </w:category>
        <w:types>
          <w:type w:val="bbPlcHdr"/>
        </w:types>
        <w:behaviors>
          <w:behavior w:val="content"/>
        </w:behaviors>
        <w:guid w:val="{7E62A470-A5CF-43FD-9206-5D739FF8903F}"/>
      </w:docPartPr>
      <w:docPartBody>
        <w:p w:rsidR="00EE1BA4" w:rsidRDefault="00D12622" w:rsidP="00D12622">
          <w:pPr>
            <w:pStyle w:val="B9042772E7A746188F37806E5AF096E2"/>
          </w:pPr>
          <w:r w:rsidRPr="00A57A54">
            <w:rPr>
              <w:rStyle w:val="PlaceholderText"/>
            </w:rPr>
            <w:t>Click or tap here to enter text.</w:t>
          </w:r>
        </w:p>
      </w:docPartBody>
    </w:docPart>
    <w:docPart>
      <w:docPartPr>
        <w:name w:val="9BF1A22DFD2042A4BF81115E3A2A5B13"/>
        <w:category>
          <w:name w:val="General"/>
          <w:gallery w:val="placeholder"/>
        </w:category>
        <w:types>
          <w:type w:val="bbPlcHdr"/>
        </w:types>
        <w:behaviors>
          <w:behavior w:val="content"/>
        </w:behaviors>
        <w:guid w:val="{F06BBD53-2B32-4B6E-B1C1-BD1E489E0826}"/>
      </w:docPartPr>
      <w:docPartBody>
        <w:p w:rsidR="00EE1BA4" w:rsidRDefault="00D12622" w:rsidP="00D12622">
          <w:pPr>
            <w:pStyle w:val="9BF1A22DFD2042A4BF81115E3A2A5B13"/>
          </w:pPr>
          <w:r w:rsidRPr="00A57A54">
            <w:rPr>
              <w:rStyle w:val="PlaceholderText"/>
            </w:rPr>
            <w:t>Click or tap here to enter text.</w:t>
          </w:r>
        </w:p>
      </w:docPartBody>
    </w:docPart>
    <w:docPart>
      <w:docPartPr>
        <w:name w:val="2D27AD30CF9F49E294398B450A09C56C"/>
        <w:category>
          <w:name w:val="General"/>
          <w:gallery w:val="placeholder"/>
        </w:category>
        <w:types>
          <w:type w:val="bbPlcHdr"/>
        </w:types>
        <w:behaviors>
          <w:behavior w:val="content"/>
        </w:behaviors>
        <w:guid w:val="{39FB8CA6-DDD3-4397-A6E4-B41398ABC2AC}"/>
      </w:docPartPr>
      <w:docPartBody>
        <w:p w:rsidR="00EE1BA4" w:rsidRDefault="00D12622" w:rsidP="00D12622">
          <w:pPr>
            <w:pStyle w:val="2D27AD30CF9F49E294398B450A09C56C"/>
          </w:pPr>
          <w:r w:rsidRPr="00A57A54">
            <w:rPr>
              <w:rStyle w:val="PlaceholderText"/>
            </w:rPr>
            <w:t>Click or tap here to enter text.</w:t>
          </w:r>
        </w:p>
      </w:docPartBody>
    </w:docPart>
    <w:docPart>
      <w:docPartPr>
        <w:name w:val="70081A93DC034A59A12BA99AE51B47FA"/>
        <w:category>
          <w:name w:val="General"/>
          <w:gallery w:val="placeholder"/>
        </w:category>
        <w:types>
          <w:type w:val="bbPlcHdr"/>
        </w:types>
        <w:behaviors>
          <w:behavior w:val="content"/>
        </w:behaviors>
        <w:guid w:val="{FFFE14F9-1075-492E-ACBE-28AC0F8300EB}"/>
      </w:docPartPr>
      <w:docPartBody>
        <w:p w:rsidR="00EE1BA4" w:rsidRDefault="00D12622" w:rsidP="00D12622">
          <w:pPr>
            <w:pStyle w:val="70081A93DC034A59A12BA99AE51B47FA"/>
          </w:pPr>
          <w:r w:rsidRPr="00A57A54">
            <w:rPr>
              <w:rStyle w:val="PlaceholderText"/>
            </w:rPr>
            <w:t>Click or tap here to enter text.</w:t>
          </w:r>
        </w:p>
      </w:docPartBody>
    </w:docPart>
    <w:docPart>
      <w:docPartPr>
        <w:name w:val="81A5A92DA14B486C89D4BD9CA922FDB0"/>
        <w:category>
          <w:name w:val="General"/>
          <w:gallery w:val="placeholder"/>
        </w:category>
        <w:types>
          <w:type w:val="bbPlcHdr"/>
        </w:types>
        <w:behaviors>
          <w:behavior w:val="content"/>
        </w:behaviors>
        <w:guid w:val="{139245F3-D91A-4292-BFE2-349DA3AB87AC}"/>
      </w:docPartPr>
      <w:docPartBody>
        <w:p w:rsidR="00EE1BA4" w:rsidRDefault="00D12622" w:rsidP="00D12622">
          <w:pPr>
            <w:pStyle w:val="81A5A92DA14B486C89D4BD9CA922FDB0"/>
          </w:pPr>
          <w:r w:rsidRPr="00A57A54">
            <w:rPr>
              <w:rStyle w:val="PlaceholderText"/>
            </w:rPr>
            <w:t>Click or tap here to enter text.</w:t>
          </w:r>
        </w:p>
      </w:docPartBody>
    </w:docPart>
    <w:docPart>
      <w:docPartPr>
        <w:name w:val="DF3BD652958C48B188A42CDB025BFA10"/>
        <w:category>
          <w:name w:val="General"/>
          <w:gallery w:val="placeholder"/>
        </w:category>
        <w:types>
          <w:type w:val="bbPlcHdr"/>
        </w:types>
        <w:behaviors>
          <w:behavior w:val="content"/>
        </w:behaviors>
        <w:guid w:val="{532B3A27-BEE8-42E8-8E44-566F631F142A}"/>
      </w:docPartPr>
      <w:docPartBody>
        <w:p w:rsidR="00EE1BA4" w:rsidRDefault="00D12622" w:rsidP="00D12622">
          <w:pPr>
            <w:pStyle w:val="DF3BD652958C48B188A42CDB025BFA10"/>
          </w:pPr>
          <w:r w:rsidRPr="00A57A54">
            <w:rPr>
              <w:rStyle w:val="PlaceholderText"/>
            </w:rPr>
            <w:t>Click or tap here to enter text.</w:t>
          </w:r>
        </w:p>
      </w:docPartBody>
    </w:docPart>
    <w:docPart>
      <w:docPartPr>
        <w:name w:val="068EEDB79D844A5684526B5AECDFC8FF"/>
        <w:category>
          <w:name w:val="General"/>
          <w:gallery w:val="placeholder"/>
        </w:category>
        <w:types>
          <w:type w:val="bbPlcHdr"/>
        </w:types>
        <w:behaviors>
          <w:behavior w:val="content"/>
        </w:behaviors>
        <w:guid w:val="{2CD021F2-FE1D-45D8-97BD-5CD3E3AC9202}"/>
      </w:docPartPr>
      <w:docPartBody>
        <w:p w:rsidR="00EE1BA4" w:rsidRDefault="00D12622" w:rsidP="00D12622">
          <w:pPr>
            <w:pStyle w:val="068EEDB79D844A5684526B5AECDFC8FF"/>
          </w:pPr>
          <w:r w:rsidRPr="00A57A54">
            <w:rPr>
              <w:rStyle w:val="PlaceholderText"/>
            </w:rPr>
            <w:t>Click or tap here to enter text.</w:t>
          </w:r>
        </w:p>
      </w:docPartBody>
    </w:docPart>
    <w:docPart>
      <w:docPartPr>
        <w:name w:val="0F3F979BA063426797FFB899973098AE"/>
        <w:category>
          <w:name w:val="General"/>
          <w:gallery w:val="placeholder"/>
        </w:category>
        <w:types>
          <w:type w:val="bbPlcHdr"/>
        </w:types>
        <w:behaviors>
          <w:behavior w:val="content"/>
        </w:behaviors>
        <w:guid w:val="{AF13FA91-86AF-4641-80E1-9711A6DEE91F}"/>
      </w:docPartPr>
      <w:docPartBody>
        <w:p w:rsidR="00EE1BA4" w:rsidRDefault="00D12622" w:rsidP="00D12622">
          <w:pPr>
            <w:pStyle w:val="0F3F979BA063426797FFB899973098AE"/>
          </w:pPr>
          <w:r w:rsidRPr="00A57A54">
            <w:rPr>
              <w:rStyle w:val="PlaceholderText"/>
            </w:rPr>
            <w:t>Click or tap here to enter text.</w:t>
          </w:r>
        </w:p>
      </w:docPartBody>
    </w:docPart>
    <w:docPart>
      <w:docPartPr>
        <w:name w:val="9C6D277A80A8453CA218BD753A3333BF"/>
        <w:category>
          <w:name w:val="General"/>
          <w:gallery w:val="placeholder"/>
        </w:category>
        <w:types>
          <w:type w:val="bbPlcHdr"/>
        </w:types>
        <w:behaviors>
          <w:behavior w:val="content"/>
        </w:behaviors>
        <w:guid w:val="{F25AAB3D-3AD5-41FC-88E3-8A68A69C4416}"/>
      </w:docPartPr>
      <w:docPartBody>
        <w:p w:rsidR="00EE1BA4" w:rsidRDefault="00D12622" w:rsidP="00D12622">
          <w:pPr>
            <w:pStyle w:val="9C6D277A80A8453CA218BD753A3333BF"/>
          </w:pPr>
          <w:r w:rsidRPr="006C318F">
            <w:rPr>
              <w:rStyle w:val="PlaceholderText"/>
            </w:rPr>
            <w:t>Click or tap here to enter text.</w:t>
          </w:r>
        </w:p>
      </w:docPartBody>
    </w:docPart>
    <w:docPart>
      <w:docPartPr>
        <w:name w:val="390E84274EDC4E5F8BC6EBD5A4160606"/>
        <w:category>
          <w:name w:val="General"/>
          <w:gallery w:val="placeholder"/>
        </w:category>
        <w:types>
          <w:type w:val="bbPlcHdr"/>
        </w:types>
        <w:behaviors>
          <w:behavior w:val="content"/>
        </w:behaviors>
        <w:guid w:val="{923E90D1-7A71-4058-864B-E9091C871EE5}"/>
      </w:docPartPr>
      <w:docPartBody>
        <w:p w:rsidR="009A5813" w:rsidRDefault="00EE1BA4" w:rsidP="00EE1BA4">
          <w:pPr>
            <w:pStyle w:val="390E84274EDC4E5F8BC6EBD5A4160606"/>
          </w:pPr>
          <w:r w:rsidRPr="00A57A54">
            <w:rPr>
              <w:rStyle w:val="PlaceholderText"/>
            </w:rPr>
            <w:t>Click or tap here to enter text.</w:t>
          </w:r>
        </w:p>
      </w:docPartBody>
    </w:docPart>
    <w:docPart>
      <w:docPartPr>
        <w:name w:val="5E0B50A2234F40E5ACF8D46638ABD8C1"/>
        <w:category>
          <w:name w:val="General"/>
          <w:gallery w:val="placeholder"/>
        </w:category>
        <w:types>
          <w:type w:val="bbPlcHdr"/>
        </w:types>
        <w:behaviors>
          <w:behavior w:val="content"/>
        </w:behaviors>
        <w:guid w:val="{9DD9D574-8D62-4812-A050-3B5E7370B698}"/>
      </w:docPartPr>
      <w:docPartBody>
        <w:p w:rsidR="009A5813" w:rsidRDefault="00EE1BA4" w:rsidP="00EE1BA4">
          <w:pPr>
            <w:pStyle w:val="5E0B50A2234F40E5ACF8D46638ABD8C1"/>
          </w:pPr>
          <w:r w:rsidRPr="00A57A54">
            <w:rPr>
              <w:rStyle w:val="PlaceholderText"/>
            </w:rPr>
            <w:t>Click or tap here to enter text.</w:t>
          </w:r>
        </w:p>
      </w:docPartBody>
    </w:docPart>
    <w:docPart>
      <w:docPartPr>
        <w:name w:val="75BD8EC0C8A34E6298A02A6CBC2FF64B"/>
        <w:category>
          <w:name w:val="General"/>
          <w:gallery w:val="placeholder"/>
        </w:category>
        <w:types>
          <w:type w:val="bbPlcHdr"/>
        </w:types>
        <w:behaviors>
          <w:behavior w:val="content"/>
        </w:behaviors>
        <w:guid w:val="{9B26E73C-1B91-481D-8B1A-5C5A366A4F2B}"/>
      </w:docPartPr>
      <w:docPartBody>
        <w:p w:rsidR="009A5813" w:rsidRDefault="00EE1BA4" w:rsidP="00EE1BA4">
          <w:pPr>
            <w:pStyle w:val="75BD8EC0C8A34E6298A02A6CBC2FF64B"/>
          </w:pPr>
          <w:r w:rsidRPr="00A57A54">
            <w:rPr>
              <w:rStyle w:val="PlaceholderText"/>
            </w:rPr>
            <w:t>Click or tap here to enter text.</w:t>
          </w:r>
        </w:p>
      </w:docPartBody>
    </w:docPart>
    <w:docPart>
      <w:docPartPr>
        <w:name w:val="370E6742A37B468AAE123EBDAF25AF9F"/>
        <w:category>
          <w:name w:val="General"/>
          <w:gallery w:val="placeholder"/>
        </w:category>
        <w:types>
          <w:type w:val="bbPlcHdr"/>
        </w:types>
        <w:behaviors>
          <w:behavior w:val="content"/>
        </w:behaviors>
        <w:guid w:val="{02FA5278-97E9-4AB9-80BC-382112F48895}"/>
      </w:docPartPr>
      <w:docPartBody>
        <w:p w:rsidR="009A5813" w:rsidRDefault="00EE1BA4" w:rsidP="00EE1BA4">
          <w:pPr>
            <w:pStyle w:val="370E6742A37B468AAE123EBDAF25AF9F"/>
          </w:pPr>
          <w:r w:rsidRPr="00A57A54">
            <w:rPr>
              <w:rStyle w:val="PlaceholderText"/>
            </w:rPr>
            <w:t>Click or tap here to enter text.</w:t>
          </w:r>
        </w:p>
      </w:docPartBody>
    </w:docPart>
    <w:docPart>
      <w:docPartPr>
        <w:name w:val="75B1F206BE794E5983A0F00C85C24FDA"/>
        <w:category>
          <w:name w:val="General"/>
          <w:gallery w:val="placeholder"/>
        </w:category>
        <w:types>
          <w:type w:val="bbPlcHdr"/>
        </w:types>
        <w:behaviors>
          <w:behavior w:val="content"/>
        </w:behaviors>
        <w:guid w:val="{B7515AFB-8665-4282-B059-F2C028773C8E}"/>
      </w:docPartPr>
      <w:docPartBody>
        <w:p w:rsidR="009A5813" w:rsidRDefault="00EE1BA4" w:rsidP="00EE1BA4">
          <w:pPr>
            <w:pStyle w:val="75B1F206BE794E5983A0F00C85C24FDA"/>
          </w:pPr>
          <w:r w:rsidRPr="00A57A54">
            <w:rPr>
              <w:rStyle w:val="PlaceholderText"/>
            </w:rPr>
            <w:t>Click or tap here to enter text.</w:t>
          </w:r>
        </w:p>
      </w:docPartBody>
    </w:docPart>
    <w:docPart>
      <w:docPartPr>
        <w:name w:val="64BC402DDDD3544AA709034F5970FA5C"/>
        <w:category>
          <w:name w:val="General"/>
          <w:gallery w:val="placeholder"/>
        </w:category>
        <w:types>
          <w:type w:val="bbPlcHdr"/>
        </w:types>
        <w:behaviors>
          <w:behavior w:val="content"/>
        </w:behaviors>
        <w:guid w:val="{6470B8F3-0A3C-294F-B7DF-ACAA2AC5616F}"/>
      </w:docPartPr>
      <w:docPartBody>
        <w:p w:rsidR="00295D47" w:rsidRDefault="009A2E5F" w:rsidP="009A2E5F">
          <w:pPr>
            <w:pStyle w:val="64BC402DDDD3544AA709034F5970FA5C"/>
          </w:pPr>
          <w:r w:rsidRPr="00A57A54">
            <w:rPr>
              <w:rStyle w:val="PlaceholderText"/>
            </w:rPr>
            <w:t>Click or tap here to enter text.</w:t>
          </w:r>
        </w:p>
      </w:docPartBody>
    </w:docPart>
    <w:docPart>
      <w:docPartPr>
        <w:name w:val="D9F2A34B3B33834F8CF50CC63D672D68"/>
        <w:category>
          <w:name w:val="General"/>
          <w:gallery w:val="placeholder"/>
        </w:category>
        <w:types>
          <w:type w:val="bbPlcHdr"/>
        </w:types>
        <w:behaviors>
          <w:behavior w:val="content"/>
        </w:behaviors>
        <w:guid w:val="{2CBA83FE-A464-B440-AFB4-0084D186D9DA}"/>
      </w:docPartPr>
      <w:docPartBody>
        <w:p w:rsidR="00295D47" w:rsidRDefault="009A2E5F" w:rsidP="009A2E5F">
          <w:pPr>
            <w:pStyle w:val="D9F2A34B3B33834F8CF50CC63D672D68"/>
          </w:pPr>
          <w:r w:rsidRPr="00A57A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Body CS)">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22"/>
    <w:rsid w:val="00074D55"/>
    <w:rsid w:val="00163728"/>
    <w:rsid w:val="001E009B"/>
    <w:rsid w:val="001E161F"/>
    <w:rsid w:val="00295D47"/>
    <w:rsid w:val="002B0876"/>
    <w:rsid w:val="0044028A"/>
    <w:rsid w:val="00462ED5"/>
    <w:rsid w:val="00472B25"/>
    <w:rsid w:val="004D26F5"/>
    <w:rsid w:val="006170BB"/>
    <w:rsid w:val="0078439F"/>
    <w:rsid w:val="009A2E5F"/>
    <w:rsid w:val="009A5813"/>
    <w:rsid w:val="00CB4B47"/>
    <w:rsid w:val="00D12622"/>
    <w:rsid w:val="00D14AF0"/>
    <w:rsid w:val="00DE0296"/>
    <w:rsid w:val="00E45AE0"/>
    <w:rsid w:val="00E603B6"/>
    <w:rsid w:val="00E702F4"/>
    <w:rsid w:val="00EE1B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E5F"/>
    <w:rPr>
      <w:color w:val="808080"/>
    </w:rPr>
  </w:style>
  <w:style w:type="paragraph" w:customStyle="1" w:styleId="0D8F8973BA9C471AA6B3C6A2008F4461">
    <w:name w:val="0D8F8973BA9C471AA6B3C6A2008F4461"/>
    <w:rsid w:val="00D12622"/>
  </w:style>
  <w:style w:type="paragraph" w:customStyle="1" w:styleId="D25595D891714C7CADD0024487C24943">
    <w:name w:val="D25595D891714C7CADD0024487C24943"/>
    <w:rsid w:val="00D12622"/>
  </w:style>
  <w:style w:type="paragraph" w:customStyle="1" w:styleId="5A3220004B544731A619BDC43701E146">
    <w:name w:val="5A3220004B544731A619BDC43701E146"/>
    <w:rsid w:val="00D12622"/>
  </w:style>
  <w:style w:type="paragraph" w:customStyle="1" w:styleId="58B8B916CE6143B68A427871B6383AB7">
    <w:name w:val="58B8B916CE6143B68A427871B6383AB7"/>
    <w:rsid w:val="00D12622"/>
  </w:style>
  <w:style w:type="paragraph" w:customStyle="1" w:styleId="1CD88F266A814F72B73222A02BB55201">
    <w:name w:val="1CD88F266A814F72B73222A02BB55201"/>
    <w:rsid w:val="00D12622"/>
  </w:style>
  <w:style w:type="paragraph" w:customStyle="1" w:styleId="A3B977EA0A2542EF9C67FB11E8440E8A">
    <w:name w:val="A3B977EA0A2542EF9C67FB11E8440E8A"/>
    <w:rsid w:val="00D12622"/>
  </w:style>
  <w:style w:type="paragraph" w:customStyle="1" w:styleId="924E54508E5A41C69C8B358830F6E047">
    <w:name w:val="924E54508E5A41C69C8B358830F6E047"/>
    <w:rsid w:val="00D12622"/>
  </w:style>
  <w:style w:type="paragraph" w:customStyle="1" w:styleId="D619636FE31D407D84EA468463E371E6">
    <w:name w:val="D619636FE31D407D84EA468463E371E6"/>
    <w:rsid w:val="00D12622"/>
  </w:style>
  <w:style w:type="paragraph" w:customStyle="1" w:styleId="6F0388FCB53E46579831C73B91E201FE">
    <w:name w:val="6F0388FCB53E46579831C73B91E201FE"/>
    <w:rsid w:val="00D12622"/>
  </w:style>
  <w:style w:type="paragraph" w:customStyle="1" w:styleId="192B316A7A1747608AA77F65DD063D23">
    <w:name w:val="192B316A7A1747608AA77F65DD063D23"/>
    <w:rsid w:val="00D12622"/>
  </w:style>
  <w:style w:type="paragraph" w:customStyle="1" w:styleId="107D4F34E6C145E5B0FFB08EDA5679B6">
    <w:name w:val="107D4F34E6C145E5B0FFB08EDA5679B6"/>
    <w:rsid w:val="00D12622"/>
  </w:style>
  <w:style w:type="paragraph" w:customStyle="1" w:styleId="0C095F2BF06C42D2BCDB2ED3D1EDB0FD">
    <w:name w:val="0C095F2BF06C42D2BCDB2ED3D1EDB0FD"/>
    <w:rsid w:val="00D12622"/>
  </w:style>
  <w:style w:type="paragraph" w:customStyle="1" w:styleId="2033A6A24DAA43748D4EA5CBE0765291">
    <w:name w:val="2033A6A24DAA43748D4EA5CBE0765291"/>
    <w:rsid w:val="00D12622"/>
  </w:style>
  <w:style w:type="paragraph" w:customStyle="1" w:styleId="0B6B15CA7A7C414FB8C48569849B1077">
    <w:name w:val="0B6B15CA7A7C414FB8C48569849B1077"/>
    <w:rsid w:val="00D12622"/>
  </w:style>
  <w:style w:type="paragraph" w:customStyle="1" w:styleId="150CFD6D290648BC89AAADF485CA81C8">
    <w:name w:val="150CFD6D290648BC89AAADF485CA81C8"/>
    <w:rsid w:val="00D12622"/>
  </w:style>
  <w:style w:type="paragraph" w:customStyle="1" w:styleId="BA28A56810834835B175EF9E703CF60A">
    <w:name w:val="BA28A56810834835B175EF9E703CF60A"/>
    <w:rsid w:val="00D12622"/>
  </w:style>
  <w:style w:type="paragraph" w:customStyle="1" w:styleId="8BB7FDB570C64C5382C7B08C8DCA20BB">
    <w:name w:val="8BB7FDB570C64C5382C7B08C8DCA20BB"/>
    <w:rsid w:val="00D12622"/>
  </w:style>
  <w:style w:type="paragraph" w:customStyle="1" w:styleId="10379731AE4F44188B2DDFDB247D2860">
    <w:name w:val="10379731AE4F44188B2DDFDB247D2860"/>
    <w:rsid w:val="00D12622"/>
  </w:style>
  <w:style w:type="paragraph" w:customStyle="1" w:styleId="60162C91A3174559B8C9743C92C334B7">
    <w:name w:val="60162C91A3174559B8C9743C92C334B7"/>
    <w:rsid w:val="00D12622"/>
  </w:style>
  <w:style w:type="paragraph" w:customStyle="1" w:styleId="12888DD9586D40F6B41F180698E3512A">
    <w:name w:val="12888DD9586D40F6B41F180698E3512A"/>
    <w:rsid w:val="00D12622"/>
  </w:style>
  <w:style w:type="paragraph" w:customStyle="1" w:styleId="6EFDBD326562431184BFA946D775467E">
    <w:name w:val="6EFDBD326562431184BFA946D775467E"/>
    <w:rsid w:val="00D12622"/>
  </w:style>
  <w:style w:type="paragraph" w:customStyle="1" w:styleId="289395DB2569493D8CF80153F9D08097">
    <w:name w:val="289395DB2569493D8CF80153F9D08097"/>
    <w:rsid w:val="00D12622"/>
  </w:style>
  <w:style w:type="paragraph" w:customStyle="1" w:styleId="7F378C1F34D34C739D9CCC187056A4DA">
    <w:name w:val="7F378C1F34D34C739D9CCC187056A4DA"/>
    <w:rsid w:val="00D12622"/>
  </w:style>
  <w:style w:type="paragraph" w:customStyle="1" w:styleId="1F0ED561603F43CB86B8CB8B9022C3F6">
    <w:name w:val="1F0ED561603F43CB86B8CB8B9022C3F6"/>
    <w:rsid w:val="00D12622"/>
  </w:style>
  <w:style w:type="paragraph" w:customStyle="1" w:styleId="641B61836E164812AB5E98A4D1F0C8CB">
    <w:name w:val="641B61836E164812AB5E98A4D1F0C8CB"/>
    <w:rsid w:val="00D12622"/>
  </w:style>
  <w:style w:type="paragraph" w:customStyle="1" w:styleId="097D4D62DDD2452CAEE2881C11DBC76D">
    <w:name w:val="097D4D62DDD2452CAEE2881C11DBC76D"/>
    <w:rsid w:val="00D12622"/>
  </w:style>
  <w:style w:type="paragraph" w:customStyle="1" w:styleId="4AF69C7517E443ECB447EDB4FB21BC68">
    <w:name w:val="4AF69C7517E443ECB447EDB4FB21BC68"/>
    <w:rsid w:val="00D12622"/>
  </w:style>
  <w:style w:type="paragraph" w:customStyle="1" w:styleId="2440B36A065B4D05973F0CC17CF7F534">
    <w:name w:val="2440B36A065B4D05973F0CC17CF7F534"/>
    <w:rsid w:val="00D12622"/>
  </w:style>
  <w:style w:type="paragraph" w:customStyle="1" w:styleId="35F2BE987448419B8F8C9127E11E9306">
    <w:name w:val="35F2BE987448419B8F8C9127E11E9306"/>
    <w:rsid w:val="00D12622"/>
  </w:style>
  <w:style w:type="paragraph" w:customStyle="1" w:styleId="3743BB5070D6441FB2E2ECD7E8160486">
    <w:name w:val="3743BB5070D6441FB2E2ECD7E8160486"/>
    <w:rsid w:val="00D12622"/>
  </w:style>
  <w:style w:type="paragraph" w:customStyle="1" w:styleId="526ADE45E3FE438193740CC79BAFF8CD">
    <w:name w:val="526ADE45E3FE438193740CC79BAFF8CD"/>
    <w:rsid w:val="00D12622"/>
  </w:style>
  <w:style w:type="paragraph" w:customStyle="1" w:styleId="065AC3F5B71F47EDA5B30B2708EF7945">
    <w:name w:val="065AC3F5B71F47EDA5B30B2708EF7945"/>
    <w:rsid w:val="00D12622"/>
  </w:style>
  <w:style w:type="paragraph" w:customStyle="1" w:styleId="6B402D298B384A7695E8A5B26E1B7CC0">
    <w:name w:val="6B402D298B384A7695E8A5B26E1B7CC0"/>
    <w:rsid w:val="00D12622"/>
  </w:style>
  <w:style w:type="paragraph" w:customStyle="1" w:styleId="5403875FB90947FDA5314030FE40D2E7">
    <w:name w:val="5403875FB90947FDA5314030FE40D2E7"/>
    <w:rsid w:val="00D12622"/>
  </w:style>
  <w:style w:type="paragraph" w:customStyle="1" w:styleId="7498B46FE3F644A8A05023B7C171C2AE">
    <w:name w:val="7498B46FE3F644A8A05023B7C171C2AE"/>
    <w:rsid w:val="00D12622"/>
  </w:style>
  <w:style w:type="paragraph" w:customStyle="1" w:styleId="F9DF41A256084218B79FB7C6EA31DF4E">
    <w:name w:val="F9DF41A256084218B79FB7C6EA31DF4E"/>
    <w:rsid w:val="00D12622"/>
  </w:style>
  <w:style w:type="paragraph" w:customStyle="1" w:styleId="7D23C1D7718E44648D731A51953436E0">
    <w:name w:val="7D23C1D7718E44648D731A51953436E0"/>
    <w:rsid w:val="00D12622"/>
  </w:style>
  <w:style w:type="paragraph" w:customStyle="1" w:styleId="FAB1C19070B0446FBF2B04C44B2EAD7D">
    <w:name w:val="FAB1C19070B0446FBF2B04C44B2EAD7D"/>
    <w:rsid w:val="00D12622"/>
  </w:style>
  <w:style w:type="paragraph" w:customStyle="1" w:styleId="A3D680FE71844DB4B0E58E60D26F2447">
    <w:name w:val="A3D680FE71844DB4B0E58E60D26F2447"/>
    <w:rsid w:val="00D12622"/>
  </w:style>
  <w:style w:type="paragraph" w:customStyle="1" w:styleId="D1404D3493414245A8EAD9863DFEF988">
    <w:name w:val="D1404D3493414245A8EAD9863DFEF988"/>
    <w:rsid w:val="00D12622"/>
  </w:style>
  <w:style w:type="paragraph" w:customStyle="1" w:styleId="3015C901C7D2438EA1BE72B2F017BE1B">
    <w:name w:val="3015C901C7D2438EA1BE72B2F017BE1B"/>
    <w:rsid w:val="00D12622"/>
  </w:style>
  <w:style w:type="paragraph" w:customStyle="1" w:styleId="59D503A910F34E829DD6DE50010D512F">
    <w:name w:val="59D503A910F34E829DD6DE50010D512F"/>
    <w:rsid w:val="00D12622"/>
  </w:style>
  <w:style w:type="paragraph" w:customStyle="1" w:styleId="DA28A73F66D24EA38AF5E96CC37B13E5">
    <w:name w:val="DA28A73F66D24EA38AF5E96CC37B13E5"/>
    <w:rsid w:val="00D12622"/>
  </w:style>
  <w:style w:type="paragraph" w:customStyle="1" w:styleId="B99C426393584A948976666744027C55">
    <w:name w:val="B99C426393584A948976666744027C55"/>
    <w:rsid w:val="00D12622"/>
  </w:style>
  <w:style w:type="paragraph" w:customStyle="1" w:styleId="7B6BC64C28B44555AD995AFB5ED06A9D">
    <w:name w:val="7B6BC64C28B44555AD995AFB5ED06A9D"/>
    <w:rsid w:val="00D12622"/>
  </w:style>
  <w:style w:type="paragraph" w:customStyle="1" w:styleId="A9CF4F82DFA14A518243D2B3F1695836">
    <w:name w:val="A9CF4F82DFA14A518243D2B3F1695836"/>
    <w:rsid w:val="00D12622"/>
  </w:style>
  <w:style w:type="paragraph" w:customStyle="1" w:styleId="55FA3E7C29374AAC96F42FC5F12321C8">
    <w:name w:val="55FA3E7C29374AAC96F42FC5F12321C8"/>
    <w:rsid w:val="00D12622"/>
  </w:style>
  <w:style w:type="paragraph" w:customStyle="1" w:styleId="52BB78E4613545FAA3F904FD276FFF26">
    <w:name w:val="52BB78E4613545FAA3F904FD276FFF26"/>
    <w:rsid w:val="00D12622"/>
  </w:style>
  <w:style w:type="paragraph" w:customStyle="1" w:styleId="B9042772E7A746188F37806E5AF096E2">
    <w:name w:val="B9042772E7A746188F37806E5AF096E2"/>
    <w:rsid w:val="00D12622"/>
  </w:style>
  <w:style w:type="paragraph" w:customStyle="1" w:styleId="9BF1A22DFD2042A4BF81115E3A2A5B13">
    <w:name w:val="9BF1A22DFD2042A4BF81115E3A2A5B13"/>
    <w:rsid w:val="00D12622"/>
  </w:style>
  <w:style w:type="paragraph" w:customStyle="1" w:styleId="2D27AD30CF9F49E294398B450A09C56C">
    <w:name w:val="2D27AD30CF9F49E294398B450A09C56C"/>
    <w:rsid w:val="00D12622"/>
  </w:style>
  <w:style w:type="paragraph" w:customStyle="1" w:styleId="70081A93DC034A59A12BA99AE51B47FA">
    <w:name w:val="70081A93DC034A59A12BA99AE51B47FA"/>
    <w:rsid w:val="00D12622"/>
  </w:style>
  <w:style w:type="paragraph" w:customStyle="1" w:styleId="81A5A92DA14B486C89D4BD9CA922FDB0">
    <w:name w:val="81A5A92DA14B486C89D4BD9CA922FDB0"/>
    <w:rsid w:val="00D12622"/>
  </w:style>
  <w:style w:type="paragraph" w:customStyle="1" w:styleId="DF3BD652958C48B188A42CDB025BFA10">
    <w:name w:val="DF3BD652958C48B188A42CDB025BFA10"/>
    <w:rsid w:val="00D12622"/>
  </w:style>
  <w:style w:type="paragraph" w:customStyle="1" w:styleId="068EEDB79D844A5684526B5AECDFC8FF">
    <w:name w:val="068EEDB79D844A5684526B5AECDFC8FF"/>
    <w:rsid w:val="00D12622"/>
  </w:style>
  <w:style w:type="paragraph" w:customStyle="1" w:styleId="0F3F979BA063426797FFB899973098AE">
    <w:name w:val="0F3F979BA063426797FFB899973098AE"/>
    <w:rsid w:val="00D12622"/>
  </w:style>
  <w:style w:type="paragraph" w:customStyle="1" w:styleId="55733474F8324E81B07225FA04C53668">
    <w:name w:val="55733474F8324E81B07225FA04C53668"/>
    <w:rsid w:val="00D12622"/>
  </w:style>
  <w:style w:type="paragraph" w:customStyle="1" w:styleId="9C6D277A80A8453CA218BD753A3333BF">
    <w:name w:val="9C6D277A80A8453CA218BD753A3333BF"/>
    <w:rsid w:val="00D12622"/>
  </w:style>
  <w:style w:type="paragraph" w:customStyle="1" w:styleId="390E84274EDC4E5F8BC6EBD5A4160606">
    <w:name w:val="390E84274EDC4E5F8BC6EBD5A4160606"/>
    <w:rsid w:val="00EE1BA4"/>
  </w:style>
  <w:style w:type="paragraph" w:customStyle="1" w:styleId="5E0B50A2234F40E5ACF8D46638ABD8C1">
    <w:name w:val="5E0B50A2234F40E5ACF8D46638ABD8C1"/>
    <w:rsid w:val="00EE1BA4"/>
  </w:style>
  <w:style w:type="paragraph" w:customStyle="1" w:styleId="75BD8EC0C8A34E6298A02A6CBC2FF64B">
    <w:name w:val="75BD8EC0C8A34E6298A02A6CBC2FF64B"/>
    <w:rsid w:val="00EE1BA4"/>
  </w:style>
  <w:style w:type="paragraph" w:customStyle="1" w:styleId="7B9125D827234105B46666C9A94DF569">
    <w:name w:val="7B9125D827234105B46666C9A94DF569"/>
    <w:rsid w:val="00EE1BA4"/>
  </w:style>
  <w:style w:type="paragraph" w:customStyle="1" w:styleId="370E6742A37B468AAE123EBDAF25AF9F">
    <w:name w:val="370E6742A37B468AAE123EBDAF25AF9F"/>
    <w:rsid w:val="00EE1BA4"/>
  </w:style>
  <w:style w:type="paragraph" w:customStyle="1" w:styleId="75B1F206BE794E5983A0F00C85C24FDA">
    <w:name w:val="75B1F206BE794E5983A0F00C85C24FDA"/>
    <w:rsid w:val="00EE1BA4"/>
  </w:style>
  <w:style w:type="paragraph" w:customStyle="1" w:styleId="64BC402DDDD3544AA709034F5970FA5C">
    <w:name w:val="64BC402DDDD3544AA709034F5970FA5C"/>
    <w:rsid w:val="009A2E5F"/>
    <w:pPr>
      <w:spacing w:after="0" w:line="240" w:lineRule="auto"/>
    </w:pPr>
    <w:rPr>
      <w:sz w:val="24"/>
      <w:szCs w:val="24"/>
    </w:rPr>
  </w:style>
  <w:style w:type="paragraph" w:customStyle="1" w:styleId="D9F2A34B3B33834F8CF50CC63D672D68">
    <w:name w:val="D9F2A34B3B33834F8CF50CC63D672D68"/>
    <w:rsid w:val="009A2E5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F3B4-C59B-BD46-A70A-60F31138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CDB</dc:creator>
  <cp:keywords/>
  <dc:description/>
  <cp:lastModifiedBy>Carla Sinclair</cp:lastModifiedBy>
  <cp:revision>2</cp:revision>
  <dcterms:created xsi:type="dcterms:W3CDTF">2019-05-01T18:08:00Z</dcterms:created>
  <dcterms:modified xsi:type="dcterms:W3CDTF">2019-05-01T18:08:00Z</dcterms:modified>
</cp:coreProperties>
</file>