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749D" w14:textId="77777777" w:rsidR="00D5149B" w:rsidRPr="004E5A57" w:rsidRDefault="00D5149B" w:rsidP="00D5149B">
      <w:pPr>
        <w:rPr>
          <w:rFonts w:ascii="Arial" w:hAnsi="Arial" w:cs="Arial"/>
          <w:b/>
        </w:rPr>
      </w:pPr>
      <w:r w:rsidRPr="004E5A57">
        <w:rPr>
          <w:rFonts w:ascii="Arial" w:hAnsi="Arial" w:cs="Arial"/>
          <w:noProof/>
          <w:sz w:val="20"/>
        </w:rPr>
        <mc:AlternateContent>
          <mc:Choice Requires="wpg">
            <w:drawing>
              <wp:inline distT="0" distB="0" distL="0" distR="0" wp14:anchorId="1BEC64EF" wp14:editId="56E8EFD4">
                <wp:extent cx="6132781" cy="1442329"/>
                <wp:effectExtent l="0" t="0" r="14605" b="5715"/>
                <wp:docPr id="11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781" cy="1442329"/>
                          <a:chOff x="0" y="0"/>
                          <a:chExt cx="9572" cy="2060"/>
                        </a:xfrm>
                      </wpg:grpSpPr>
                      <wps:wsp>
                        <wps:cNvPr id="112" name="Line 109"/>
                        <wps:cNvCnPr>
                          <a:cxnSpLocks noChangeShapeType="1"/>
                        </wps:cNvCnPr>
                        <wps:spPr bwMode="auto">
                          <a:xfrm>
                            <a:off x="39" y="29"/>
                            <a:ext cx="0" cy="720"/>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3" name="Line 108"/>
                        <wps:cNvCnPr>
                          <a:cxnSpLocks noChangeShapeType="1"/>
                        </wps:cNvCnPr>
                        <wps:spPr bwMode="auto">
                          <a:xfrm>
                            <a:off x="39" y="749"/>
                            <a:ext cx="0" cy="389"/>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4" name="Line 107"/>
                        <wps:cNvCnPr>
                          <a:cxnSpLocks noChangeShapeType="1"/>
                        </wps:cNvCnPr>
                        <wps:spPr bwMode="auto">
                          <a:xfrm>
                            <a:off x="39" y="1138"/>
                            <a:ext cx="0" cy="389"/>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5" name="Line 106"/>
                        <wps:cNvCnPr>
                          <a:cxnSpLocks noChangeShapeType="1"/>
                        </wps:cNvCnPr>
                        <wps:spPr bwMode="auto">
                          <a:xfrm>
                            <a:off x="10" y="2040"/>
                            <a:ext cx="9552" cy="0"/>
                          </a:xfrm>
                          <a:prstGeom prst="line">
                            <a:avLst/>
                          </a:prstGeom>
                          <a:noFill/>
                          <a:ln w="12192">
                            <a:solidFill>
                              <a:srgbClr val="365F91"/>
                            </a:solidFill>
                            <a:round/>
                            <a:headEnd/>
                            <a:tailEnd/>
                          </a:ln>
                          <a:extLst>
                            <a:ext uri="{909E8E84-426E-40DD-AFC4-6F175D3DCCD1}">
                              <a14:hiddenFill xmlns:a14="http://schemas.microsoft.com/office/drawing/2010/main">
                                <a:noFill/>
                              </a14:hiddenFill>
                            </a:ext>
                          </a:extLst>
                        </wps:spPr>
                        <wps:bodyPr/>
                      </wps:wsp>
                      <wps:wsp>
                        <wps:cNvPr id="116" name="Line 105"/>
                        <wps:cNvCnPr>
                          <a:cxnSpLocks noChangeShapeType="1"/>
                        </wps:cNvCnPr>
                        <wps:spPr bwMode="auto">
                          <a:xfrm>
                            <a:off x="39" y="1527"/>
                            <a:ext cx="0" cy="504"/>
                          </a:xfrm>
                          <a:prstGeom prst="line">
                            <a:avLst/>
                          </a:prstGeom>
                          <a:noFill/>
                          <a:ln w="36576">
                            <a:solidFill>
                              <a:srgbClr val="8DB3E2"/>
                            </a:solidFill>
                            <a:round/>
                            <a:headEnd/>
                            <a:tailEnd/>
                          </a:ln>
                          <a:extLst>
                            <a:ext uri="{909E8E84-426E-40DD-AFC4-6F175D3DCCD1}">
                              <a14:hiddenFill xmlns:a14="http://schemas.microsoft.com/office/drawing/2010/main">
                                <a:noFill/>
                              </a14:hiddenFill>
                            </a:ext>
                          </a:extLst>
                        </wps:spPr>
                        <wps:bodyPr/>
                      </wps:wsp>
                      <wps:wsp>
                        <wps:cNvPr id="117" name="Text Box 104"/>
                        <wps:cNvSpPr txBox="1">
                          <a:spLocks noChangeArrowheads="1"/>
                        </wps:cNvSpPr>
                        <wps:spPr bwMode="auto">
                          <a:xfrm>
                            <a:off x="0" y="0"/>
                            <a:ext cx="9572" cy="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ACDDF" w14:textId="77777777" w:rsidR="00AF7424" w:rsidRPr="005D2EF3" w:rsidRDefault="00AF7424" w:rsidP="00D5149B">
                              <w:pPr>
                                <w:spacing w:before="120"/>
                                <w:ind w:left="173"/>
                                <w:rPr>
                                  <w:rFonts w:ascii="Arial" w:hAnsi="Arial" w:cs="Arial"/>
                                  <w:b/>
                                  <w:sz w:val="48"/>
                                </w:rPr>
                              </w:pPr>
                              <w:r w:rsidRPr="005D2EF3">
                                <w:rPr>
                                  <w:rFonts w:ascii="Arial" w:hAnsi="Arial" w:cs="Arial"/>
                                  <w:b/>
                                  <w:sz w:val="48"/>
                                </w:rPr>
                                <w:t>Planning &amp; Implementation Guide</w:t>
                              </w:r>
                            </w:p>
                            <w:p w14:paraId="358C8C1C" w14:textId="4649284A" w:rsidR="00B57355" w:rsidRPr="005D2EF3" w:rsidRDefault="009C0135" w:rsidP="009C0135">
                              <w:pPr>
                                <w:spacing w:before="120"/>
                                <w:ind w:left="173"/>
                                <w:rPr>
                                  <w:rFonts w:ascii="Arial" w:hAnsi="Arial" w:cs="Arial"/>
                                  <w:sz w:val="28"/>
                                  <w:szCs w:val="28"/>
                                </w:rPr>
                              </w:pPr>
                              <w:r w:rsidRPr="005D2EF3">
                                <w:rPr>
                                  <w:rFonts w:ascii="Arial" w:hAnsi="Arial" w:cs="Arial"/>
                                  <w:sz w:val="28"/>
                                  <w:szCs w:val="28"/>
                                </w:rPr>
                                <w:t xml:space="preserve">Second Chance Act </w:t>
                              </w:r>
                              <w:r w:rsidR="005D2EF3" w:rsidRPr="005D2EF3">
                                <w:rPr>
                                  <w:rFonts w:ascii="Arial" w:hAnsi="Arial" w:cs="Arial"/>
                                  <w:sz w:val="28"/>
                                  <w:szCs w:val="28"/>
                                </w:rPr>
                                <w:t>(SCA)</w:t>
                              </w:r>
                            </w:p>
                            <w:p w14:paraId="6D0AB852" w14:textId="6C7848F2" w:rsidR="009C0135" w:rsidRPr="005D2EF3" w:rsidRDefault="009B391F" w:rsidP="004F4AD7">
                              <w:pPr>
                                <w:spacing w:before="120"/>
                                <w:ind w:left="173"/>
                                <w:rPr>
                                  <w:rFonts w:ascii="Arial" w:hAnsi="Arial" w:cs="Arial"/>
                                  <w:sz w:val="28"/>
                                  <w:szCs w:val="28"/>
                                </w:rPr>
                              </w:pPr>
                              <w:r w:rsidRPr="005D2EF3">
                                <w:rPr>
                                  <w:rFonts w:ascii="Arial" w:hAnsi="Arial" w:cs="Arial"/>
                                  <w:sz w:val="28"/>
                                  <w:szCs w:val="28"/>
                                </w:rPr>
                                <w:t>FY</w:t>
                              </w:r>
                              <w:r w:rsidR="0073764B">
                                <w:rPr>
                                  <w:rFonts w:ascii="Arial" w:hAnsi="Arial" w:cs="Arial"/>
                                  <w:sz w:val="28"/>
                                  <w:szCs w:val="28"/>
                                </w:rPr>
                                <w:t xml:space="preserve"> </w:t>
                              </w:r>
                              <w:r w:rsidRPr="005D2EF3">
                                <w:rPr>
                                  <w:rFonts w:ascii="Arial" w:hAnsi="Arial" w:cs="Arial"/>
                                  <w:sz w:val="28"/>
                                  <w:szCs w:val="28"/>
                                </w:rPr>
                                <w:t>202</w:t>
                              </w:r>
                              <w:r w:rsidR="0073764B">
                                <w:rPr>
                                  <w:rFonts w:ascii="Arial" w:hAnsi="Arial" w:cs="Arial"/>
                                  <w:sz w:val="28"/>
                                  <w:szCs w:val="28"/>
                                </w:rPr>
                                <w:t>4</w:t>
                              </w:r>
                              <w:r w:rsidRPr="005D2EF3">
                                <w:rPr>
                                  <w:rFonts w:ascii="Arial" w:hAnsi="Arial" w:cs="Arial"/>
                                  <w:sz w:val="28"/>
                                  <w:szCs w:val="28"/>
                                </w:rPr>
                                <w:t xml:space="preserve"> </w:t>
                              </w:r>
                              <w:r w:rsidR="0073764B">
                                <w:rPr>
                                  <w:rFonts w:ascii="Arial" w:hAnsi="Arial" w:cs="Arial"/>
                                  <w:sz w:val="28"/>
                                  <w:szCs w:val="28"/>
                                </w:rPr>
                                <w:t xml:space="preserve">Improving Adult and Youth Crisis Stabilization and Community Reentry Program (CSCR) </w:t>
                              </w:r>
                            </w:p>
                            <w:p w14:paraId="0A8F567F" w14:textId="011D314F" w:rsidR="00AF7424" w:rsidRPr="00B857B4" w:rsidRDefault="00AF7424" w:rsidP="009C0135">
                              <w:pPr>
                                <w:spacing w:before="202"/>
                                <w:ind w:left="173"/>
                                <w:rPr>
                                  <w:sz w:val="28"/>
                                  <w:szCs w:val="28"/>
                                </w:rPr>
                              </w:pPr>
                            </w:p>
                          </w:txbxContent>
                        </wps:txbx>
                        <wps:bodyPr rot="0" vert="horz" wrap="square" lIns="0" tIns="0" rIns="0" bIns="0" anchor="t" anchorCtr="0" upright="1">
                          <a:noAutofit/>
                        </wps:bodyPr>
                      </wps:wsp>
                    </wpg:wgp>
                  </a:graphicData>
                </a:graphic>
              </wp:inline>
            </w:drawing>
          </mc:Choice>
          <mc:Fallback>
            <w:pict>
              <v:group w14:anchorId="1BEC64EF" id="Group 103" o:spid="_x0000_s1026" style="width:482.9pt;height:113.55pt;mso-position-horizontal-relative:char;mso-position-vertical-relative:line" coordsize="9572,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">
                <v:line id="Line 109" o:spid="_x0000_s1027" style="position:absolute;visibility:visible;mso-wrap-style:square" from="39,29" to="3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" strokecolor="#8db3e2" strokeweight="2.88pt"/>
                <v:line id="Line 108" o:spid="_x0000_s1028" style="position:absolute;visibility:visible;mso-wrap-style:square" from="39,749" to="39,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" strokecolor="#8db3e2" strokeweight="2.88pt"/>
                <v:line id="Line 107" o:spid="_x0000_s1029" style="position:absolute;visibility:visible;mso-wrap-style:square" from="39,1138" to="39,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" strokecolor="#8db3e2" strokeweight="2.88pt"/>
                <v:line id="Line 106" o:spid="_x0000_s1030" style="position:absolute;visibility:visible;mso-wrap-style:square" from="10,2040" to="9562,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" strokecolor="#365f91" strokeweight=".96pt"/>
                <v:line id="Line 105" o:spid="_x0000_s1031" style="position:absolute;visibility:visible;mso-wrap-style:square" from="39,1527" to="39,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" strokecolor="#8db3e2" strokeweight="2.88pt"/>
                <v:shapetype id="_x0000_t202" coordsize="21600,21600" o:spt="202" path="m,l,21600r21600,l21600,xe">
                  <v:stroke joinstyle="miter"/>
                  <v:path gradientshapeok="t" o:connecttype="rect"/>
                </v:shapetype>
                <v:shape id="Text Box 104" o:spid="_x0000_s1032" type="#_x0000_t202" style="position:absolute;width:9572;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" filled="f" stroked="f">
                  <v:textbox inset="0,0,0,0">
                    <w:txbxContent>
                      <w:p w14:paraId="29EACDDF" w14:textId="77777777" w:rsidR="00AF7424" w:rsidRPr="005D2EF3" w:rsidRDefault="00AF7424" w:rsidP="00D5149B">
                        <w:pPr>
                          <w:spacing w:before="120"/>
                          <w:ind w:left="173"/>
                          <w:rPr>
                            <w:rFonts w:ascii="Arial" w:hAnsi="Arial" w:cs="Arial"/>
                            <w:b/>
                            <w:sz w:val="48"/>
                          </w:rPr>
                        </w:pPr>
                        <w:r w:rsidRPr="005D2EF3">
                          <w:rPr>
                            <w:rFonts w:ascii="Arial" w:hAnsi="Arial" w:cs="Arial"/>
                            <w:b/>
                            <w:sz w:val="48"/>
                          </w:rPr>
                          <w:t>Planning &amp; Implementation Guide</w:t>
                        </w:r>
                      </w:p>
                      <w:p w14:paraId="358C8C1C" w14:textId="4649284A" w:rsidR="00B57355" w:rsidRPr="005D2EF3" w:rsidRDefault="009C0135" w:rsidP="009C0135">
                        <w:pPr>
                          <w:spacing w:before="120"/>
                          <w:ind w:left="173"/>
                          <w:rPr>
                            <w:rFonts w:ascii="Arial" w:hAnsi="Arial" w:cs="Arial"/>
                            <w:sz w:val="28"/>
                            <w:szCs w:val="28"/>
                          </w:rPr>
                        </w:pPr>
                        <w:r w:rsidRPr="005D2EF3">
                          <w:rPr>
                            <w:rFonts w:ascii="Arial" w:hAnsi="Arial" w:cs="Arial"/>
                            <w:sz w:val="28"/>
                            <w:szCs w:val="28"/>
                          </w:rPr>
                          <w:t xml:space="preserve">Second Chance Act </w:t>
                        </w:r>
                        <w:r w:rsidR="005D2EF3" w:rsidRPr="005D2EF3">
                          <w:rPr>
                            <w:rFonts w:ascii="Arial" w:hAnsi="Arial" w:cs="Arial"/>
                            <w:sz w:val="28"/>
                            <w:szCs w:val="28"/>
                          </w:rPr>
                          <w:t>(SCA)</w:t>
                        </w:r>
                      </w:p>
                      <w:p w14:paraId="6D0AB852" w14:textId="6C7848F2" w:rsidR="009C0135" w:rsidRPr="005D2EF3" w:rsidRDefault="009B391F" w:rsidP="004F4AD7">
                        <w:pPr>
                          <w:spacing w:before="120"/>
                          <w:ind w:left="173"/>
                          <w:rPr>
                            <w:rFonts w:ascii="Arial" w:hAnsi="Arial" w:cs="Arial"/>
                            <w:sz w:val="28"/>
                            <w:szCs w:val="28"/>
                          </w:rPr>
                        </w:pPr>
                        <w:r w:rsidRPr="005D2EF3">
                          <w:rPr>
                            <w:rFonts w:ascii="Arial" w:hAnsi="Arial" w:cs="Arial"/>
                            <w:sz w:val="28"/>
                            <w:szCs w:val="28"/>
                          </w:rPr>
                          <w:t>FY</w:t>
                        </w:r>
                        <w:r w:rsidR="0073764B">
                          <w:rPr>
                            <w:rFonts w:ascii="Arial" w:hAnsi="Arial" w:cs="Arial"/>
                            <w:sz w:val="28"/>
                            <w:szCs w:val="28"/>
                          </w:rPr>
                          <w:t xml:space="preserve"> </w:t>
                        </w:r>
                        <w:r w:rsidRPr="005D2EF3">
                          <w:rPr>
                            <w:rFonts w:ascii="Arial" w:hAnsi="Arial" w:cs="Arial"/>
                            <w:sz w:val="28"/>
                            <w:szCs w:val="28"/>
                          </w:rPr>
                          <w:t>202</w:t>
                        </w:r>
                        <w:r w:rsidR="0073764B">
                          <w:rPr>
                            <w:rFonts w:ascii="Arial" w:hAnsi="Arial" w:cs="Arial"/>
                            <w:sz w:val="28"/>
                            <w:szCs w:val="28"/>
                          </w:rPr>
                          <w:t>4</w:t>
                        </w:r>
                        <w:r w:rsidRPr="005D2EF3">
                          <w:rPr>
                            <w:rFonts w:ascii="Arial" w:hAnsi="Arial" w:cs="Arial"/>
                            <w:sz w:val="28"/>
                            <w:szCs w:val="28"/>
                          </w:rPr>
                          <w:t xml:space="preserve"> </w:t>
                        </w:r>
                        <w:r w:rsidR="0073764B">
                          <w:rPr>
                            <w:rFonts w:ascii="Arial" w:hAnsi="Arial" w:cs="Arial"/>
                            <w:sz w:val="28"/>
                            <w:szCs w:val="28"/>
                          </w:rPr>
                          <w:t xml:space="preserve">Improving Adult and Youth Crisis Stabilization and Community Reentry Program (CSCR) </w:t>
                        </w:r>
                      </w:p>
                      <w:p w14:paraId="0A8F567F" w14:textId="011D314F" w:rsidR="00AF7424" w:rsidRPr="00B857B4" w:rsidRDefault="00AF7424" w:rsidP="009C0135">
                        <w:pPr>
                          <w:spacing w:before="202"/>
                          <w:ind w:left="173"/>
                          <w:rPr>
                            <w:sz w:val="28"/>
                            <w:szCs w:val="28"/>
                          </w:rPr>
                        </w:pPr>
                      </w:p>
                    </w:txbxContent>
                  </v:textbox>
                </v:shape>
                <w10:anchorlock/>
              </v:group>
            </w:pict>
          </mc:Fallback>
        </mc:AlternateContent>
      </w:r>
    </w:p>
    <w:p w14:paraId="3DBDB0EF" w14:textId="77777777" w:rsidR="00D5149B" w:rsidRPr="004E5A57" w:rsidRDefault="00D5149B" w:rsidP="00D5149B">
      <w:pPr>
        <w:rPr>
          <w:rFonts w:ascii="Arial" w:hAnsi="Arial" w:cs="Arial"/>
          <w:b/>
        </w:rPr>
      </w:pPr>
    </w:p>
    <w:p w14:paraId="31398B14" w14:textId="77777777" w:rsidR="00D5149B" w:rsidRPr="004E5A57" w:rsidRDefault="00D5149B" w:rsidP="00D5149B">
      <w:pPr>
        <w:rPr>
          <w:rFonts w:ascii="Arial" w:hAnsi="Arial" w:cs="Arial"/>
          <w:b/>
        </w:rPr>
      </w:pPr>
    </w:p>
    <w:p w14:paraId="07995855" w14:textId="77777777" w:rsidR="00D5149B" w:rsidRPr="004E5A57" w:rsidRDefault="00D5149B" w:rsidP="00D5149B">
      <w:pPr>
        <w:rPr>
          <w:rFonts w:ascii="Arial" w:hAnsi="Arial" w:cs="Arial"/>
          <w:b/>
        </w:rPr>
      </w:pPr>
    </w:p>
    <w:p w14:paraId="20DE7518" w14:textId="77777777" w:rsidR="00D5149B" w:rsidRPr="004E5A57" w:rsidRDefault="00D5149B" w:rsidP="00D5149B">
      <w:pPr>
        <w:rPr>
          <w:rFonts w:ascii="Arial" w:hAnsi="Arial" w:cs="Arial"/>
          <w:b/>
        </w:rPr>
      </w:pPr>
    </w:p>
    <w:p w14:paraId="113EE6C0" w14:textId="77777777" w:rsidR="00D5149B" w:rsidRPr="004E5A57" w:rsidRDefault="00D5149B" w:rsidP="00D5149B">
      <w:pPr>
        <w:rPr>
          <w:rFonts w:ascii="Arial" w:hAnsi="Arial" w:cs="Arial"/>
          <w:b/>
        </w:rPr>
      </w:pPr>
    </w:p>
    <w:p w14:paraId="3526FCBD" w14:textId="77777777" w:rsidR="00D5149B" w:rsidRPr="004E5A57" w:rsidRDefault="00D5149B" w:rsidP="00D5149B">
      <w:pPr>
        <w:rPr>
          <w:rFonts w:ascii="Arial" w:hAnsi="Arial" w:cs="Arial"/>
          <w:b/>
        </w:rPr>
      </w:pPr>
    </w:p>
    <w:p w14:paraId="33BA9FD9" w14:textId="77777777" w:rsidR="00D5149B" w:rsidRPr="004E5A57" w:rsidRDefault="00D5149B" w:rsidP="00D5149B">
      <w:pPr>
        <w:rPr>
          <w:rFonts w:ascii="Arial" w:hAnsi="Arial" w:cs="Arial"/>
          <w:b/>
        </w:rPr>
      </w:pPr>
    </w:p>
    <w:p w14:paraId="199322B9" w14:textId="77777777" w:rsidR="00D5149B" w:rsidRPr="004E5A57" w:rsidRDefault="00D5149B" w:rsidP="00D5149B">
      <w:pPr>
        <w:rPr>
          <w:rFonts w:ascii="Arial" w:hAnsi="Arial" w:cs="Arial"/>
          <w:b/>
        </w:rPr>
      </w:pPr>
    </w:p>
    <w:p w14:paraId="3CA7D359" w14:textId="77777777" w:rsidR="00D5149B" w:rsidRPr="004E5A57" w:rsidRDefault="00D5149B" w:rsidP="00D5149B">
      <w:pPr>
        <w:rPr>
          <w:rFonts w:ascii="Arial" w:hAnsi="Arial" w:cs="Arial"/>
          <w:b/>
        </w:rPr>
      </w:pPr>
    </w:p>
    <w:p w14:paraId="0D63C365" w14:textId="77777777" w:rsidR="00D5149B" w:rsidRPr="004E5A57" w:rsidRDefault="00D5149B" w:rsidP="00D5149B">
      <w:pPr>
        <w:rPr>
          <w:rFonts w:ascii="Arial" w:hAnsi="Arial" w:cs="Arial"/>
          <w:b/>
        </w:rPr>
      </w:pPr>
    </w:p>
    <w:p w14:paraId="474BA6CC" w14:textId="77777777" w:rsidR="00D5149B" w:rsidRPr="004E5A57" w:rsidRDefault="00D5149B" w:rsidP="00D5149B">
      <w:pPr>
        <w:rPr>
          <w:rFonts w:ascii="Arial" w:hAnsi="Arial" w:cs="Arial"/>
          <w:b/>
        </w:rPr>
      </w:pPr>
    </w:p>
    <w:p w14:paraId="3C4AC749" w14:textId="77777777" w:rsidR="00D5149B" w:rsidRPr="004E5A57" w:rsidRDefault="00D5149B" w:rsidP="00D5149B">
      <w:pPr>
        <w:rPr>
          <w:rFonts w:ascii="Arial" w:hAnsi="Arial" w:cs="Arial"/>
          <w:b/>
        </w:rPr>
      </w:pPr>
    </w:p>
    <w:p w14:paraId="1BCC19EF" w14:textId="5815D9A3" w:rsidR="00D5149B" w:rsidRDefault="00D5149B" w:rsidP="00D5149B">
      <w:pPr>
        <w:rPr>
          <w:rFonts w:ascii="Arial" w:hAnsi="Arial" w:cs="Arial"/>
          <w:b/>
        </w:rPr>
      </w:pPr>
    </w:p>
    <w:p w14:paraId="594B3262" w14:textId="34D8B038" w:rsidR="00E720F7" w:rsidRDefault="00E720F7" w:rsidP="00D5149B">
      <w:pPr>
        <w:rPr>
          <w:rFonts w:ascii="Arial" w:hAnsi="Arial" w:cs="Arial"/>
          <w:b/>
        </w:rPr>
      </w:pPr>
    </w:p>
    <w:p w14:paraId="77ED2D48" w14:textId="60EF144C" w:rsidR="00E720F7" w:rsidRDefault="00E720F7" w:rsidP="00D5149B">
      <w:pPr>
        <w:rPr>
          <w:rFonts w:ascii="Arial" w:hAnsi="Arial" w:cs="Arial"/>
          <w:b/>
        </w:rPr>
      </w:pPr>
    </w:p>
    <w:p w14:paraId="4EEA8C3D" w14:textId="1712D7D4" w:rsidR="00E720F7" w:rsidRDefault="00E720F7" w:rsidP="00D5149B">
      <w:pPr>
        <w:rPr>
          <w:rFonts w:ascii="Arial" w:hAnsi="Arial" w:cs="Arial"/>
          <w:b/>
        </w:rPr>
      </w:pPr>
    </w:p>
    <w:p w14:paraId="48EEA76C" w14:textId="0699B80C" w:rsidR="00E720F7" w:rsidRDefault="00E720F7" w:rsidP="00D5149B">
      <w:pPr>
        <w:rPr>
          <w:rFonts w:ascii="Arial" w:hAnsi="Arial" w:cs="Arial"/>
          <w:b/>
        </w:rPr>
      </w:pPr>
    </w:p>
    <w:p w14:paraId="523667B8" w14:textId="4C7ADE2F" w:rsidR="00E720F7" w:rsidRDefault="00E720F7" w:rsidP="00D5149B">
      <w:pPr>
        <w:rPr>
          <w:rFonts w:ascii="Arial" w:hAnsi="Arial" w:cs="Arial"/>
          <w:b/>
        </w:rPr>
      </w:pPr>
    </w:p>
    <w:p w14:paraId="20AA9435" w14:textId="04FBAB0C" w:rsidR="00887F63" w:rsidRDefault="00887F63" w:rsidP="00D5149B">
      <w:pPr>
        <w:rPr>
          <w:rFonts w:ascii="Arial" w:hAnsi="Arial" w:cs="Arial"/>
          <w:b/>
        </w:rPr>
      </w:pPr>
    </w:p>
    <w:p w14:paraId="45DD9B50" w14:textId="77777777" w:rsidR="00887F63" w:rsidRPr="004E5A57" w:rsidRDefault="00887F63" w:rsidP="00D5149B">
      <w:pPr>
        <w:rPr>
          <w:rFonts w:ascii="Arial" w:hAnsi="Arial" w:cs="Arial"/>
          <w:b/>
        </w:rPr>
      </w:pPr>
    </w:p>
    <w:p w14:paraId="000B9436" w14:textId="77777777" w:rsidR="00D5149B" w:rsidRPr="004E5A57" w:rsidRDefault="00D5149B" w:rsidP="00D5149B">
      <w:pPr>
        <w:rPr>
          <w:rFonts w:ascii="Arial" w:hAnsi="Arial" w:cs="Arial"/>
          <w:b/>
        </w:rPr>
      </w:pPr>
    </w:p>
    <w:p w14:paraId="2FDB7FF3" w14:textId="477845CF" w:rsidR="009C0135" w:rsidRPr="009C0135" w:rsidRDefault="00D5149B" w:rsidP="009C0135">
      <w:pPr>
        <w:rPr>
          <w:rFonts w:ascii="Arial" w:hAnsi="Arial" w:cs="Arial"/>
          <w:b/>
          <w:sz w:val="18"/>
          <w:szCs w:val="18"/>
        </w:rPr>
      </w:pPr>
      <w:r w:rsidRPr="004E5A57">
        <w:rPr>
          <w:rFonts w:ascii="Arial" w:hAnsi="Arial" w:cs="Arial"/>
          <w:b/>
        </w:rPr>
        <w:t>DESCRIPTION</w:t>
      </w:r>
    </w:p>
    <w:p w14:paraId="12C85EE1" w14:textId="600F8168" w:rsidR="009C0135" w:rsidRPr="009C0135" w:rsidRDefault="009C0135" w:rsidP="009C0135">
      <w:pPr>
        <w:rPr>
          <w:rFonts w:ascii="Arial" w:hAnsi="Arial" w:cs="Arial"/>
          <w:sz w:val="18"/>
          <w:szCs w:val="18"/>
        </w:rPr>
      </w:pPr>
      <w:r w:rsidRPr="009C0135">
        <w:rPr>
          <w:rFonts w:ascii="Arial" w:hAnsi="Arial" w:cs="Arial"/>
          <w:sz w:val="18"/>
          <w:szCs w:val="18"/>
        </w:rPr>
        <w:t>This planning &amp; implementation guide is intended for state</w:t>
      </w:r>
      <w:r w:rsidR="00E45AF1">
        <w:rPr>
          <w:rFonts w:ascii="Arial" w:hAnsi="Arial" w:cs="Arial"/>
          <w:sz w:val="18"/>
          <w:szCs w:val="18"/>
        </w:rPr>
        <w:t xml:space="preserve"> and </w:t>
      </w:r>
      <w:r w:rsidRPr="009C0135">
        <w:rPr>
          <w:rFonts w:ascii="Arial" w:hAnsi="Arial" w:cs="Arial"/>
          <w:sz w:val="18"/>
          <w:szCs w:val="18"/>
        </w:rPr>
        <w:t>local</w:t>
      </w:r>
      <w:r w:rsidR="00E45AF1">
        <w:rPr>
          <w:rFonts w:ascii="Arial" w:hAnsi="Arial" w:cs="Arial"/>
          <w:sz w:val="18"/>
          <w:szCs w:val="18"/>
        </w:rPr>
        <w:t xml:space="preserve"> jurisdictions</w:t>
      </w:r>
      <w:r w:rsidRPr="009C0135">
        <w:rPr>
          <w:rFonts w:ascii="Arial" w:hAnsi="Arial" w:cs="Arial"/>
          <w:sz w:val="18"/>
          <w:szCs w:val="18"/>
        </w:rPr>
        <w:t>,</w:t>
      </w:r>
      <w:r w:rsidR="00F47A24" w:rsidRPr="00F47A24">
        <w:rPr>
          <w:rFonts w:ascii="Arial" w:hAnsi="Arial" w:cs="Arial"/>
          <w:sz w:val="18"/>
          <w:szCs w:val="18"/>
        </w:rPr>
        <w:t xml:space="preserve"> </w:t>
      </w:r>
      <w:r w:rsidR="00F47A24">
        <w:rPr>
          <w:rFonts w:ascii="Arial" w:hAnsi="Arial" w:cs="Arial"/>
          <w:sz w:val="18"/>
          <w:szCs w:val="18"/>
        </w:rPr>
        <w:t>community-based organizations,</w:t>
      </w:r>
      <w:r w:rsidRPr="009C0135">
        <w:rPr>
          <w:rFonts w:ascii="Arial" w:hAnsi="Arial" w:cs="Arial"/>
          <w:sz w:val="18"/>
          <w:szCs w:val="18"/>
        </w:rPr>
        <w:t xml:space="preserve"> </w:t>
      </w:r>
      <w:r w:rsidR="007621D2">
        <w:rPr>
          <w:rFonts w:ascii="Arial" w:hAnsi="Arial" w:cs="Arial"/>
          <w:sz w:val="18"/>
          <w:szCs w:val="18"/>
        </w:rPr>
        <w:t xml:space="preserve">or </w:t>
      </w:r>
      <w:r w:rsidR="00AB7265">
        <w:rPr>
          <w:rFonts w:ascii="Arial" w:hAnsi="Arial" w:cs="Arial"/>
          <w:sz w:val="18"/>
          <w:szCs w:val="18"/>
        </w:rPr>
        <w:t>T</w:t>
      </w:r>
      <w:r w:rsidRPr="009C0135">
        <w:rPr>
          <w:rFonts w:ascii="Arial" w:hAnsi="Arial" w:cs="Arial"/>
          <w:sz w:val="18"/>
          <w:szCs w:val="18"/>
        </w:rPr>
        <w:t xml:space="preserve">ribal </w:t>
      </w:r>
      <w:r w:rsidR="00E45AF1">
        <w:rPr>
          <w:rFonts w:ascii="Arial" w:hAnsi="Arial" w:cs="Arial"/>
          <w:sz w:val="18"/>
          <w:szCs w:val="18"/>
        </w:rPr>
        <w:t xml:space="preserve">nations </w:t>
      </w:r>
      <w:r w:rsidRPr="009C0135">
        <w:rPr>
          <w:rFonts w:ascii="Arial" w:hAnsi="Arial" w:cs="Arial"/>
          <w:sz w:val="18"/>
          <w:szCs w:val="18"/>
        </w:rPr>
        <w:t>that have received a</w:t>
      </w:r>
      <w:r w:rsidR="00A97D83">
        <w:rPr>
          <w:rFonts w:ascii="Arial" w:hAnsi="Arial" w:cs="Arial"/>
          <w:sz w:val="18"/>
          <w:szCs w:val="18"/>
        </w:rPr>
        <w:t>n</w:t>
      </w:r>
      <w:r w:rsidRPr="009C0135">
        <w:rPr>
          <w:rFonts w:ascii="Arial" w:hAnsi="Arial" w:cs="Arial"/>
          <w:sz w:val="18"/>
          <w:szCs w:val="18"/>
        </w:rPr>
        <w:t xml:space="preserve"> FY</w:t>
      </w:r>
      <w:r w:rsidR="00E95235">
        <w:rPr>
          <w:rFonts w:ascii="Arial" w:hAnsi="Arial" w:cs="Arial"/>
          <w:sz w:val="18"/>
          <w:szCs w:val="18"/>
        </w:rPr>
        <w:t xml:space="preserve"> </w:t>
      </w:r>
      <w:r w:rsidR="009B391F">
        <w:rPr>
          <w:rFonts w:ascii="Arial" w:hAnsi="Arial" w:cs="Arial"/>
          <w:sz w:val="18"/>
          <w:szCs w:val="18"/>
        </w:rPr>
        <w:t>202</w:t>
      </w:r>
      <w:r w:rsidR="0073764B">
        <w:rPr>
          <w:rFonts w:ascii="Arial" w:hAnsi="Arial" w:cs="Arial"/>
          <w:sz w:val="18"/>
          <w:szCs w:val="18"/>
        </w:rPr>
        <w:t>4</w:t>
      </w:r>
      <w:r w:rsidRPr="009C0135">
        <w:rPr>
          <w:rFonts w:ascii="Arial" w:hAnsi="Arial" w:cs="Arial"/>
          <w:sz w:val="18"/>
          <w:szCs w:val="18"/>
        </w:rPr>
        <w:t xml:space="preserve"> Second Chance Act (SCA) grant for</w:t>
      </w:r>
      <w:r w:rsidR="00E95235">
        <w:rPr>
          <w:rFonts w:ascii="Arial" w:hAnsi="Arial" w:cs="Arial"/>
          <w:sz w:val="18"/>
          <w:szCs w:val="18"/>
        </w:rPr>
        <w:t xml:space="preserve"> the</w:t>
      </w:r>
      <w:r w:rsidRPr="009C0135">
        <w:rPr>
          <w:rFonts w:ascii="Arial" w:hAnsi="Arial" w:cs="Arial"/>
          <w:sz w:val="18"/>
          <w:szCs w:val="18"/>
        </w:rPr>
        <w:t xml:space="preserve"> </w:t>
      </w:r>
      <w:r w:rsidR="0073764B">
        <w:rPr>
          <w:rFonts w:ascii="Arial" w:hAnsi="Arial" w:cs="Arial"/>
          <w:sz w:val="18"/>
          <w:szCs w:val="18"/>
        </w:rPr>
        <w:t xml:space="preserve">Improving Adult and Youth </w:t>
      </w:r>
      <w:r w:rsidR="00E166BA">
        <w:rPr>
          <w:rFonts w:ascii="Arial" w:hAnsi="Arial" w:cs="Arial"/>
          <w:sz w:val="18"/>
          <w:szCs w:val="18"/>
        </w:rPr>
        <w:t>Crisis Stabilization and Community Reentry</w:t>
      </w:r>
      <w:r w:rsidR="00931095" w:rsidRPr="00931095">
        <w:rPr>
          <w:rFonts w:ascii="Arial" w:hAnsi="Arial" w:cs="Arial"/>
          <w:sz w:val="18"/>
          <w:szCs w:val="18"/>
        </w:rPr>
        <w:t xml:space="preserve"> Program</w:t>
      </w:r>
      <w:r w:rsidR="0073764B">
        <w:rPr>
          <w:rFonts w:ascii="Arial" w:hAnsi="Arial" w:cs="Arial"/>
          <w:sz w:val="18"/>
          <w:szCs w:val="18"/>
        </w:rPr>
        <w:t xml:space="preserve"> (CSCR)</w:t>
      </w:r>
      <w:r w:rsidRPr="009C0135">
        <w:rPr>
          <w:rFonts w:ascii="Arial" w:hAnsi="Arial" w:cs="Arial"/>
          <w:sz w:val="18"/>
          <w:szCs w:val="18"/>
        </w:rPr>
        <w:t xml:space="preserve">. Grantees will complete this planning &amp; implementation guide in partnership with the technical assistance provider, The Council of State Governments (CSG) Justice Center. The U.S. Department of Justice’s Bureau of Justice Assistance (BJA) will review the guide upon its completion. Any questions about this guide should be directed to your technical assistance </w:t>
      </w:r>
      <w:r w:rsidR="0073764B">
        <w:rPr>
          <w:rFonts w:ascii="Arial" w:hAnsi="Arial" w:cs="Arial"/>
          <w:sz w:val="18"/>
          <w:szCs w:val="18"/>
        </w:rPr>
        <w:t xml:space="preserve">(TA) </w:t>
      </w:r>
      <w:r w:rsidRPr="009C0135">
        <w:rPr>
          <w:rFonts w:ascii="Arial" w:hAnsi="Arial" w:cs="Arial"/>
          <w:sz w:val="18"/>
          <w:szCs w:val="18"/>
        </w:rPr>
        <w:t xml:space="preserve">provider. </w:t>
      </w:r>
    </w:p>
    <w:p w14:paraId="2FC75B37" w14:textId="0E0321A7" w:rsidR="00D5149B" w:rsidRPr="004E5A57" w:rsidRDefault="00D5149B">
      <w:pPr>
        <w:rPr>
          <w:rFonts w:ascii="Arial" w:hAnsi="Arial" w:cs="Arial"/>
        </w:rPr>
      </w:pPr>
    </w:p>
    <w:p w14:paraId="6E3667AA" w14:textId="77777777" w:rsidR="00EC1407" w:rsidRDefault="00EC1407" w:rsidP="00EC1407">
      <w:pPr>
        <w:rPr>
          <w:rFonts w:ascii="Arial" w:hAnsi="Arial" w:cs="Arial"/>
          <w:i/>
          <w:iCs/>
          <w:sz w:val="18"/>
          <w:szCs w:val="18"/>
        </w:rPr>
      </w:pPr>
    </w:p>
    <w:p w14:paraId="6FB28BAB" w14:textId="40E5BF78" w:rsidR="00EC1407" w:rsidRPr="002E3940" w:rsidRDefault="00EC1407" w:rsidP="002E3940">
      <w:pPr>
        <w:rPr>
          <w:rFonts w:ascii="Arial" w:hAnsi="Arial" w:cs="Arial"/>
          <w:i/>
          <w:iCs/>
          <w:sz w:val="16"/>
          <w:szCs w:val="16"/>
        </w:rPr>
      </w:pPr>
      <w:r w:rsidRPr="00673C84">
        <w:rPr>
          <w:rFonts w:ascii="Arial" w:hAnsi="Arial" w:cs="Arial"/>
          <w:i/>
          <w:iCs/>
          <w:sz w:val="16"/>
          <w:szCs w:val="16"/>
        </w:rPr>
        <w:t xml:space="preserve">This project was supported by Grant No. </w:t>
      </w:r>
      <w:r w:rsidR="00673C84" w:rsidRPr="00673C84">
        <w:rPr>
          <w:rFonts w:ascii="Arial" w:hAnsi="Arial" w:cs="Arial"/>
          <w:i/>
          <w:iCs/>
          <w:sz w:val="16"/>
          <w:szCs w:val="16"/>
        </w:rPr>
        <w:t>15PBJA-23-GK-05504-MUMU</w:t>
      </w:r>
      <w:r w:rsidR="00673C84" w:rsidRPr="00BB01A9">
        <w:rPr>
          <w:rFonts w:ascii="Arial" w:hAnsi="Arial" w:cs="Arial"/>
          <w:i/>
          <w:iCs/>
          <w:sz w:val="16"/>
          <w:szCs w:val="16"/>
        </w:rPr>
        <w:t xml:space="preserve"> a</w:t>
      </w:r>
      <w:r w:rsidRPr="00673C84">
        <w:rPr>
          <w:rFonts w:ascii="Arial" w:hAnsi="Arial" w:cs="Arial"/>
          <w:i/>
          <w:iCs/>
          <w:sz w:val="16"/>
          <w:szCs w:val="16"/>
        </w:rPr>
        <w:t>warded</w:t>
      </w:r>
      <w:r w:rsidRPr="002E3940">
        <w:rPr>
          <w:rFonts w:ascii="Arial" w:hAnsi="Arial" w:cs="Arial"/>
          <w:i/>
          <w:iCs/>
          <w:sz w:val="16"/>
          <w:szCs w:val="16"/>
        </w:rPr>
        <w:t xml:space="preserve"> by the Bureau of Justice Assistance. The Bureau of Justice Assistance is a component of the Department of Justice’s Office of Justice Programs, which also includes the Bureau of Justice Statistics, the National Institute of Justice, the Office of Juvenile Justice and Delinquency Prevention, the Office for Victims of Crime, and the SMART Office. Points of view or opinions in this document are those of the author and do not necessarily represent the official position or policies of the U.S. Department of Justice.</w:t>
      </w:r>
    </w:p>
    <w:p w14:paraId="606F7D76" w14:textId="77777777" w:rsidR="00D5149B" w:rsidRPr="004E5A57" w:rsidRDefault="00D5149B" w:rsidP="00D5149B">
      <w:pPr>
        <w:rPr>
          <w:rFonts w:ascii="Arial" w:hAnsi="Arial" w:cs="Arial"/>
          <w:b/>
        </w:rPr>
      </w:pPr>
    </w:p>
    <w:p w14:paraId="47F69647" w14:textId="77777777" w:rsidR="00D5149B" w:rsidRPr="004E5A57" w:rsidRDefault="00D5149B" w:rsidP="00D5149B">
      <w:pPr>
        <w:rPr>
          <w:rFonts w:ascii="Arial" w:hAnsi="Arial" w:cs="Arial"/>
          <w:b/>
        </w:rPr>
      </w:pPr>
    </w:p>
    <w:p w14:paraId="5ACE7AF3" w14:textId="77777777" w:rsidR="00194FC1" w:rsidRDefault="00194FC1" w:rsidP="00D5149B">
      <w:pPr>
        <w:rPr>
          <w:rFonts w:ascii="Arial" w:hAnsi="Arial" w:cs="Arial"/>
          <w:b/>
        </w:rPr>
      </w:pPr>
    </w:p>
    <w:p w14:paraId="08E9977A" w14:textId="77777777" w:rsidR="00E95235" w:rsidRDefault="00E95235" w:rsidP="00D5149B">
      <w:pPr>
        <w:rPr>
          <w:rFonts w:ascii="Arial" w:hAnsi="Arial" w:cs="Arial"/>
          <w:b/>
        </w:rPr>
      </w:pPr>
    </w:p>
    <w:p w14:paraId="59F00419" w14:textId="66B355A5" w:rsidR="00D5149B" w:rsidRPr="004E5A57" w:rsidRDefault="00D5149B" w:rsidP="00D5149B">
      <w:pPr>
        <w:rPr>
          <w:rFonts w:ascii="Arial" w:hAnsi="Arial" w:cs="Arial"/>
          <w:b/>
        </w:rPr>
      </w:pPr>
      <w:r w:rsidRPr="004E5A57">
        <w:rPr>
          <w:rFonts w:ascii="Arial" w:hAnsi="Arial" w:cs="Arial"/>
          <w:b/>
        </w:rPr>
        <w:lastRenderedPageBreak/>
        <w:t>About the Planning &amp; Implementation Guide</w:t>
      </w:r>
    </w:p>
    <w:p w14:paraId="67DA18E8" w14:textId="320614ED" w:rsidR="00D5149B" w:rsidRPr="004E5A57" w:rsidRDefault="00D5149B" w:rsidP="00D5149B">
      <w:pPr>
        <w:rPr>
          <w:rFonts w:ascii="Arial" w:hAnsi="Arial" w:cs="Arial"/>
        </w:rPr>
      </w:pPr>
      <w:r w:rsidRPr="004E5A57">
        <w:rPr>
          <w:rFonts w:ascii="Arial" w:hAnsi="Arial" w:cs="Arial"/>
        </w:rPr>
        <w:t xml:space="preserve">The </w:t>
      </w:r>
      <w:r w:rsidR="00FE46CC">
        <w:rPr>
          <w:rFonts w:ascii="Arial" w:hAnsi="Arial" w:cs="Arial"/>
        </w:rPr>
        <w:t xml:space="preserve">CSG </w:t>
      </w:r>
      <w:r w:rsidRPr="004E5A57">
        <w:rPr>
          <w:rFonts w:ascii="Arial" w:hAnsi="Arial" w:cs="Arial"/>
        </w:rPr>
        <w:t xml:space="preserve">Justice Center has prepared this </w:t>
      </w:r>
      <w:r w:rsidR="00EC1407">
        <w:rPr>
          <w:rFonts w:ascii="Arial" w:hAnsi="Arial" w:cs="Arial"/>
        </w:rPr>
        <w:t>p</w:t>
      </w:r>
      <w:r w:rsidRPr="004E5A57">
        <w:rPr>
          <w:rFonts w:ascii="Arial" w:hAnsi="Arial" w:cs="Arial"/>
        </w:rPr>
        <w:t xml:space="preserve">lanning &amp; </w:t>
      </w:r>
      <w:r w:rsidR="00EC1407">
        <w:rPr>
          <w:rFonts w:ascii="Arial" w:hAnsi="Arial" w:cs="Arial"/>
        </w:rPr>
        <w:t>i</w:t>
      </w:r>
      <w:r w:rsidRPr="004E5A57">
        <w:rPr>
          <w:rFonts w:ascii="Arial" w:hAnsi="Arial" w:cs="Arial"/>
        </w:rPr>
        <w:t xml:space="preserve">mplementation </w:t>
      </w:r>
      <w:r w:rsidR="00EC1407">
        <w:rPr>
          <w:rFonts w:ascii="Arial" w:hAnsi="Arial" w:cs="Arial"/>
        </w:rPr>
        <w:t>g</w:t>
      </w:r>
      <w:r w:rsidRPr="004E5A57">
        <w:rPr>
          <w:rFonts w:ascii="Arial" w:hAnsi="Arial" w:cs="Arial"/>
        </w:rPr>
        <w:t xml:space="preserve">uide (P&amp;I </w:t>
      </w:r>
      <w:r w:rsidR="005D2EF3">
        <w:rPr>
          <w:rFonts w:ascii="Arial" w:hAnsi="Arial" w:cs="Arial"/>
        </w:rPr>
        <w:t>G</w:t>
      </w:r>
      <w:r w:rsidRPr="004E5A57">
        <w:rPr>
          <w:rFonts w:ascii="Arial" w:hAnsi="Arial" w:cs="Arial"/>
        </w:rPr>
        <w:t>uide)</w:t>
      </w:r>
      <w:r w:rsidR="004C4BF2">
        <w:rPr>
          <w:rFonts w:ascii="Arial" w:hAnsi="Arial" w:cs="Arial"/>
        </w:rPr>
        <w:t xml:space="preserve"> </w:t>
      </w:r>
      <w:r w:rsidRPr="004E5A57">
        <w:rPr>
          <w:rFonts w:ascii="Arial" w:hAnsi="Arial" w:cs="Arial"/>
        </w:rPr>
        <w:t xml:space="preserve">to support </w:t>
      </w:r>
      <w:r w:rsidR="005D2EF3">
        <w:rPr>
          <w:rFonts w:ascii="Arial" w:hAnsi="Arial" w:cs="Arial"/>
        </w:rPr>
        <w:t xml:space="preserve">CSCR </w:t>
      </w:r>
      <w:r w:rsidRPr="004E5A57">
        <w:rPr>
          <w:rFonts w:ascii="Arial" w:hAnsi="Arial" w:cs="Arial"/>
        </w:rPr>
        <w:t>grantees in developing and refining</w:t>
      </w:r>
      <w:r w:rsidR="005D2EF3">
        <w:rPr>
          <w:rFonts w:ascii="Arial" w:hAnsi="Arial" w:cs="Arial"/>
        </w:rPr>
        <w:t xml:space="preserve"> clinical and recovery support services that establish treatment, suicide prevention, and continuity of recovery in the community for people with mental illnesses, substance use disorders, or co-oc</w:t>
      </w:r>
      <w:r w:rsidR="0073764B">
        <w:rPr>
          <w:rFonts w:ascii="Arial" w:hAnsi="Arial" w:cs="Arial"/>
        </w:rPr>
        <w:t>c</w:t>
      </w:r>
      <w:r w:rsidR="005D2EF3">
        <w:rPr>
          <w:rFonts w:ascii="Arial" w:hAnsi="Arial" w:cs="Arial"/>
        </w:rPr>
        <w:t>urring</w:t>
      </w:r>
      <w:r w:rsidR="0073764B">
        <w:rPr>
          <w:rFonts w:ascii="Arial" w:hAnsi="Arial" w:cs="Arial"/>
        </w:rPr>
        <w:t xml:space="preserve"> </w:t>
      </w:r>
      <w:r w:rsidR="005D2EF3">
        <w:rPr>
          <w:rFonts w:ascii="Arial" w:hAnsi="Arial" w:cs="Arial"/>
        </w:rPr>
        <w:t>dis</w:t>
      </w:r>
      <w:r w:rsidR="0073764B">
        <w:rPr>
          <w:rFonts w:ascii="Arial" w:hAnsi="Arial" w:cs="Arial"/>
        </w:rPr>
        <w:t>orders</w:t>
      </w:r>
      <w:r w:rsidR="005D2EF3">
        <w:rPr>
          <w:rFonts w:ascii="Arial" w:hAnsi="Arial" w:cs="Arial"/>
        </w:rPr>
        <w:t xml:space="preserve"> who </w:t>
      </w:r>
      <w:r w:rsidR="0073764B">
        <w:rPr>
          <w:rFonts w:ascii="Arial" w:hAnsi="Arial" w:cs="Arial"/>
        </w:rPr>
        <w:t>are or were previously involved in the justice system (</w:t>
      </w:r>
      <w:r w:rsidR="00D333D4">
        <w:rPr>
          <w:rFonts w:ascii="Arial" w:hAnsi="Arial" w:cs="Arial"/>
        </w:rPr>
        <w:t>such as</w:t>
      </w:r>
      <w:r w:rsidR="0073764B">
        <w:rPr>
          <w:rFonts w:ascii="Arial" w:hAnsi="Arial" w:cs="Arial"/>
        </w:rPr>
        <w:t xml:space="preserve"> jail, prison,</w:t>
      </w:r>
      <w:r w:rsidR="00D333D4">
        <w:rPr>
          <w:rFonts w:ascii="Arial" w:hAnsi="Arial" w:cs="Arial"/>
        </w:rPr>
        <w:t xml:space="preserve"> or</w:t>
      </w:r>
      <w:r w:rsidR="0073764B">
        <w:rPr>
          <w:rFonts w:ascii="Arial" w:hAnsi="Arial" w:cs="Arial"/>
        </w:rPr>
        <w:t xml:space="preserve"> juvenile detention)</w:t>
      </w:r>
      <w:r w:rsidRPr="004E5A57">
        <w:rPr>
          <w:rFonts w:ascii="Arial" w:hAnsi="Arial" w:cs="Arial"/>
        </w:rPr>
        <w:t xml:space="preserve">. The guide is not intended to serve as a step-by-step blueprint, but rather to foster discussion on best practices, identify considerations for your collaborative effort, and help </w:t>
      </w:r>
      <w:r w:rsidR="00EC1407">
        <w:rPr>
          <w:rFonts w:ascii="Arial" w:hAnsi="Arial" w:cs="Arial"/>
        </w:rPr>
        <w:t>grantees</w:t>
      </w:r>
      <w:r w:rsidR="00EC1407" w:rsidRPr="004E5A57">
        <w:rPr>
          <w:rFonts w:ascii="Arial" w:hAnsi="Arial" w:cs="Arial"/>
        </w:rPr>
        <w:t xml:space="preserve"> </w:t>
      </w:r>
      <w:r w:rsidRPr="004E5A57">
        <w:rPr>
          <w:rFonts w:ascii="Arial" w:hAnsi="Arial" w:cs="Arial"/>
        </w:rPr>
        <w:t>work through key decisions and implementation challenges.</w:t>
      </w:r>
    </w:p>
    <w:p w14:paraId="34FA76B7" w14:textId="77777777" w:rsidR="00D5149B" w:rsidRPr="004E5A57" w:rsidRDefault="00D5149B" w:rsidP="00D5149B">
      <w:pPr>
        <w:rPr>
          <w:rFonts w:ascii="Arial" w:hAnsi="Arial" w:cs="Arial"/>
        </w:rPr>
      </w:pPr>
    </w:p>
    <w:p w14:paraId="07A91CAE" w14:textId="75FAB4F9" w:rsidR="00D5149B" w:rsidRPr="004E5A57" w:rsidRDefault="00D5149B" w:rsidP="00D5149B">
      <w:pPr>
        <w:rPr>
          <w:rFonts w:ascii="Arial" w:hAnsi="Arial" w:cs="Arial"/>
        </w:rPr>
      </w:pPr>
      <w:r w:rsidRPr="004E5A57">
        <w:rPr>
          <w:rFonts w:ascii="Arial" w:hAnsi="Arial" w:cs="Arial"/>
        </w:rPr>
        <w:t xml:space="preserve">The guide was developed as a tool for grantees, but it also serves as an important tool for </w:t>
      </w:r>
      <w:r w:rsidR="00986758">
        <w:rPr>
          <w:rFonts w:ascii="Arial" w:hAnsi="Arial" w:cs="Arial"/>
        </w:rPr>
        <w:t>the CSG Justice Center as the</w:t>
      </w:r>
      <w:r w:rsidRPr="004E5A57">
        <w:rPr>
          <w:rFonts w:ascii="Arial" w:hAnsi="Arial" w:cs="Arial"/>
        </w:rPr>
        <w:t xml:space="preserve"> </w:t>
      </w:r>
      <w:r w:rsidR="003A581D">
        <w:rPr>
          <w:rFonts w:ascii="Arial" w:hAnsi="Arial" w:cs="Arial"/>
        </w:rPr>
        <w:t xml:space="preserve">TA </w:t>
      </w:r>
      <w:r w:rsidRPr="004E5A57">
        <w:rPr>
          <w:rFonts w:ascii="Arial" w:hAnsi="Arial" w:cs="Arial"/>
        </w:rPr>
        <w:t xml:space="preserve">provider to understand the status and progress of your </w:t>
      </w:r>
      <w:r w:rsidR="00BA7AD8">
        <w:rPr>
          <w:rFonts w:ascii="Arial" w:hAnsi="Arial" w:cs="Arial"/>
        </w:rPr>
        <w:t xml:space="preserve">planning </w:t>
      </w:r>
      <w:r w:rsidRPr="004E5A57">
        <w:rPr>
          <w:rFonts w:ascii="Arial" w:hAnsi="Arial" w:cs="Arial"/>
        </w:rPr>
        <w:t xml:space="preserve">project, the types of challenges you are encountering, and the ways your TA </w:t>
      </w:r>
      <w:r w:rsidR="00D32596">
        <w:rPr>
          <w:rFonts w:ascii="Arial" w:hAnsi="Arial" w:cs="Arial"/>
        </w:rPr>
        <w:t>provider</w:t>
      </w:r>
      <w:r w:rsidRPr="004E5A57">
        <w:rPr>
          <w:rFonts w:ascii="Arial" w:hAnsi="Arial" w:cs="Arial"/>
        </w:rPr>
        <w:t xml:space="preserve"> might be helpful to you in making your project successful.</w:t>
      </w:r>
    </w:p>
    <w:p w14:paraId="7DBDFCA6" w14:textId="77777777" w:rsidR="00D5149B" w:rsidRPr="004E5A57" w:rsidRDefault="00D5149B" w:rsidP="00D5149B">
      <w:pPr>
        <w:rPr>
          <w:rFonts w:ascii="Arial" w:hAnsi="Arial" w:cs="Arial"/>
        </w:rPr>
      </w:pPr>
    </w:p>
    <w:p w14:paraId="2E3503F4" w14:textId="2DFDAEF7" w:rsidR="00D5149B" w:rsidRPr="004E5A57" w:rsidRDefault="00D5149B" w:rsidP="00D5149B">
      <w:pPr>
        <w:rPr>
          <w:rFonts w:ascii="Arial" w:hAnsi="Arial" w:cs="Arial"/>
        </w:rPr>
      </w:pPr>
      <w:r w:rsidRPr="004E5A57">
        <w:rPr>
          <w:rFonts w:ascii="Arial" w:hAnsi="Arial" w:cs="Arial"/>
        </w:rPr>
        <w:t xml:space="preserve">You and your TA </w:t>
      </w:r>
      <w:r w:rsidR="0037751A">
        <w:rPr>
          <w:rFonts w:ascii="Arial" w:hAnsi="Arial" w:cs="Arial"/>
        </w:rPr>
        <w:t>provider</w:t>
      </w:r>
      <w:r w:rsidR="0037751A" w:rsidRPr="004E5A57">
        <w:rPr>
          <w:rFonts w:ascii="Arial" w:hAnsi="Arial" w:cs="Arial"/>
        </w:rPr>
        <w:t xml:space="preserve"> </w:t>
      </w:r>
      <w:r w:rsidRPr="004E5A57">
        <w:rPr>
          <w:rFonts w:ascii="Arial" w:hAnsi="Arial" w:cs="Arial"/>
        </w:rPr>
        <w:t xml:space="preserve">will use your responses to the </w:t>
      </w:r>
      <w:r w:rsidR="005D2EF3">
        <w:rPr>
          <w:rFonts w:ascii="Arial" w:hAnsi="Arial" w:cs="Arial"/>
        </w:rPr>
        <w:t xml:space="preserve">P&amp;I Guide </w:t>
      </w:r>
      <w:r w:rsidRPr="004E5A57">
        <w:rPr>
          <w:rFonts w:ascii="Arial" w:hAnsi="Arial" w:cs="Arial"/>
        </w:rPr>
        <w:t>to collaboratively develop priorities for assistance.</w:t>
      </w:r>
      <w:r w:rsidR="00986758">
        <w:rPr>
          <w:rFonts w:ascii="Arial" w:hAnsi="Arial" w:cs="Arial"/>
        </w:rPr>
        <w:t xml:space="preserve"> </w:t>
      </w:r>
      <w:r w:rsidRPr="004E5A57">
        <w:rPr>
          <w:rFonts w:ascii="Arial" w:hAnsi="Arial" w:cs="Arial"/>
        </w:rPr>
        <w:t xml:space="preserve">The guide must be completed in coordination with your TA </w:t>
      </w:r>
      <w:r w:rsidR="0037751A">
        <w:rPr>
          <w:rFonts w:ascii="Arial" w:hAnsi="Arial" w:cs="Arial"/>
        </w:rPr>
        <w:t>provider</w:t>
      </w:r>
      <w:r w:rsidR="0037751A" w:rsidRPr="004E5A57">
        <w:rPr>
          <w:rFonts w:ascii="Arial" w:hAnsi="Arial" w:cs="Arial"/>
        </w:rPr>
        <w:t xml:space="preserve"> </w:t>
      </w:r>
      <w:r w:rsidRPr="004E5A57">
        <w:rPr>
          <w:rFonts w:ascii="Arial" w:hAnsi="Arial" w:cs="Arial"/>
        </w:rPr>
        <w:t xml:space="preserve">and then receive final approval by BJA.  </w:t>
      </w:r>
    </w:p>
    <w:p w14:paraId="42E56E39" w14:textId="77777777" w:rsidR="00D5149B" w:rsidRPr="004E5A57" w:rsidRDefault="00D5149B" w:rsidP="00D5149B">
      <w:pPr>
        <w:rPr>
          <w:rFonts w:ascii="Arial" w:hAnsi="Arial" w:cs="Arial"/>
        </w:rPr>
      </w:pPr>
    </w:p>
    <w:p w14:paraId="76C25E97" w14:textId="4238EA52" w:rsidR="00D5149B" w:rsidRPr="004E5A57" w:rsidRDefault="00D5149B" w:rsidP="00D5149B">
      <w:pPr>
        <w:rPr>
          <w:rFonts w:ascii="Arial" w:hAnsi="Arial" w:cs="Arial"/>
        </w:rPr>
      </w:pPr>
      <w:r w:rsidRPr="004E5A57">
        <w:rPr>
          <w:rFonts w:ascii="Arial" w:hAnsi="Arial" w:cs="Arial"/>
        </w:rPr>
        <w:t xml:space="preserve">Any questions about this guide should be directed to your TA </w:t>
      </w:r>
      <w:r w:rsidR="0037751A">
        <w:rPr>
          <w:rFonts w:ascii="Arial" w:hAnsi="Arial" w:cs="Arial"/>
        </w:rPr>
        <w:t>provider</w:t>
      </w:r>
      <w:r w:rsidRPr="004E5A57">
        <w:rPr>
          <w:rFonts w:ascii="Arial" w:hAnsi="Arial" w:cs="Arial"/>
        </w:rPr>
        <w:t xml:space="preserve">. </w:t>
      </w:r>
    </w:p>
    <w:p w14:paraId="19B3B78D" w14:textId="77777777" w:rsidR="00D5149B" w:rsidRPr="004E5A57" w:rsidRDefault="00D5149B" w:rsidP="00D5149B">
      <w:pPr>
        <w:rPr>
          <w:rFonts w:ascii="Arial" w:hAnsi="Arial" w:cs="Arial"/>
        </w:rPr>
      </w:pPr>
    </w:p>
    <w:p w14:paraId="1E9556E5" w14:textId="40E641A5" w:rsidR="00D5149B" w:rsidRDefault="00D5149B" w:rsidP="00D5149B">
      <w:pPr>
        <w:rPr>
          <w:rFonts w:ascii="Arial" w:hAnsi="Arial" w:cs="Arial"/>
        </w:rPr>
      </w:pPr>
      <w:r w:rsidRPr="004E5A57">
        <w:rPr>
          <w:rFonts w:ascii="Arial" w:hAnsi="Arial" w:cs="Arial"/>
        </w:rPr>
        <w:t xml:space="preserve">If any programmatic, administrative, or financial changes have been made since you submitted your grant proposal, you are required to submit a Grant Adjustment Management (GAM) through the GAM module in the </w:t>
      </w:r>
      <w:proofErr w:type="spellStart"/>
      <w:r w:rsidRPr="004E5A57">
        <w:rPr>
          <w:rFonts w:ascii="Arial" w:hAnsi="Arial" w:cs="Arial"/>
        </w:rPr>
        <w:t>JustGrants</w:t>
      </w:r>
      <w:proofErr w:type="spellEnd"/>
      <w:r w:rsidR="00A97D83">
        <w:rPr>
          <w:rFonts w:ascii="Arial" w:hAnsi="Arial" w:cs="Arial"/>
        </w:rPr>
        <w:t xml:space="preserve"> system</w:t>
      </w:r>
      <w:r w:rsidRPr="004E5A57">
        <w:rPr>
          <w:rFonts w:ascii="Arial" w:hAnsi="Arial" w:cs="Arial"/>
        </w:rPr>
        <w:t>. Please note that GAMs are subject to approval by BJA.</w:t>
      </w:r>
      <w:r w:rsidR="00646AE8">
        <w:rPr>
          <w:rFonts w:ascii="Arial" w:hAnsi="Arial" w:cs="Arial"/>
        </w:rPr>
        <w:t xml:space="preserve"> If you are considering a GAM, please discuss it with your TA </w:t>
      </w:r>
      <w:r w:rsidR="0037751A">
        <w:rPr>
          <w:rFonts w:ascii="Arial" w:hAnsi="Arial" w:cs="Arial"/>
        </w:rPr>
        <w:t>provider</w:t>
      </w:r>
      <w:r w:rsidR="00646AE8">
        <w:rPr>
          <w:rFonts w:ascii="Arial" w:hAnsi="Arial" w:cs="Arial"/>
        </w:rPr>
        <w:t xml:space="preserve">. </w:t>
      </w:r>
    </w:p>
    <w:p w14:paraId="5D4593B5" w14:textId="77777777" w:rsidR="005D2EF3" w:rsidRDefault="005D2EF3" w:rsidP="00D5149B">
      <w:pPr>
        <w:rPr>
          <w:rFonts w:ascii="Arial" w:hAnsi="Arial" w:cs="Arial"/>
        </w:rPr>
      </w:pPr>
    </w:p>
    <w:p w14:paraId="2DFFF64E" w14:textId="77777777" w:rsidR="005D2EF3" w:rsidRPr="004E5A57" w:rsidRDefault="005D2EF3" w:rsidP="00D5149B">
      <w:pPr>
        <w:rPr>
          <w:rFonts w:ascii="Arial" w:hAnsi="Arial" w:cs="Arial"/>
        </w:rPr>
      </w:pPr>
    </w:p>
    <w:p w14:paraId="62334B48" w14:textId="77777777" w:rsidR="00D5149B" w:rsidRPr="004E5A57" w:rsidRDefault="00D5149B" w:rsidP="00D5149B">
      <w:pPr>
        <w:rPr>
          <w:rFonts w:ascii="Arial" w:hAnsi="Arial" w:cs="Arial"/>
        </w:rPr>
      </w:pPr>
    </w:p>
    <w:p w14:paraId="64DBFCEB" w14:textId="77777777" w:rsidR="00D5149B" w:rsidRPr="004E5A57" w:rsidRDefault="00D5149B" w:rsidP="00D5149B">
      <w:pPr>
        <w:rPr>
          <w:rFonts w:ascii="Arial" w:hAnsi="Arial" w:cs="Arial"/>
          <w:b/>
        </w:rPr>
      </w:pPr>
      <w:r w:rsidRPr="004E5A57">
        <w:rPr>
          <w:rFonts w:ascii="Arial" w:hAnsi="Arial" w:cs="Arial"/>
          <w:b/>
        </w:rPr>
        <w:t>Contents of the Guide</w:t>
      </w:r>
    </w:p>
    <w:p w14:paraId="6682B58F" w14:textId="782E12F8" w:rsidR="00D5149B" w:rsidRPr="004E5A57" w:rsidRDefault="00D5149B" w:rsidP="00D5149B">
      <w:pPr>
        <w:rPr>
          <w:rFonts w:ascii="Arial" w:hAnsi="Arial" w:cs="Arial"/>
        </w:rPr>
      </w:pPr>
      <w:r w:rsidRPr="004E5A57">
        <w:rPr>
          <w:rFonts w:ascii="Arial" w:hAnsi="Arial" w:cs="Arial"/>
        </w:rPr>
        <w:t>Th</w:t>
      </w:r>
      <w:r w:rsidR="00A97D83">
        <w:rPr>
          <w:rFonts w:ascii="Arial" w:hAnsi="Arial" w:cs="Arial"/>
        </w:rPr>
        <w:t>is</w:t>
      </w:r>
      <w:r w:rsidRPr="004E5A57">
        <w:rPr>
          <w:rFonts w:ascii="Arial" w:hAnsi="Arial" w:cs="Arial"/>
        </w:rPr>
        <w:t xml:space="preserve"> guide is divided into </w:t>
      </w:r>
      <w:r w:rsidR="00244A35">
        <w:rPr>
          <w:rFonts w:ascii="Arial" w:hAnsi="Arial" w:cs="Arial"/>
        </w:rPr>
        <w:t>six</w:t>
      </w:r>
      <w:r w:rsidR="00244A35" w:rsidRPr="004E5A57">
        <w:rPr>
          <w:rFonts w:ascii="Arial" w:hAnsi="Arial" w:cs="Arial"/>
        </w:rPr>
        <w:t xml:space="preserve"> </w:t>
      </w:r>
      <w:r w:rsidRPr="004E5A57">
        <w:rPr>
          <w:rFonts w:ascii="Arial" w:hAnsi="Arial" w:cs="Arial"/>
        </w:rPr>
        <w:t>sections, each with assessment questions, exercises, and discussion prompts. The questions and exercises are built on evidence-based principles and emerging practices. You will be prompted to write short responses, attach relevant documents, and/or complete exercises for each section. Your answers will provide insight into your program’s strengths and identify the areas that need improvement. As you work through the sections</w:t>
      </w:r>
      <w:r w:rsidR="003A581D">
        <w:rPr>
          <w:rFonts w:ascii="Arial" w:hAnsi="Arial" w:cs="Arial"/>
        </w:rPr>
        <w:t>,</w:t>
      </w:r>
      <w:r w:rsidRPr="004E5A57">
        <w:rPr>
          <w:rFonts w:ascii="Arial" w:hAnsi="Arial" w:cs="Arial"/>
        </w:rPr>
        <w:t xml:space="preserve"> </w:t>
      </w:r>
      <w:r w:rsidR="003A581D">
        <w:rPr>
          <w:rFonts w:ascii="Arial" w:hAnsi="Arial" w:cs="Arial"/>
        </w:rPr>
        <w:t>y</w:t>
      </w:r>
      <w:r w:rsidRPr="004E5A57">
        <w:rPr>
          <w:rFonts w:ascii="Arial" w:hAnsi="Arial" w:cs="Arial"/>
        </w:rPr>
        <w:t xml:space="preserve">our TA </w:t>
      </w:r>
      <w:r w:rsidR="0037751A">
        <w:rPr>
          <w:rFonts w:ascii="Arial" w:hAnsi="Arial" w:cs="Arial"/>
        </w:rPr>
        <w:t xml:space="preserve">provider </w:t>
      </w:r>
      <w:r w:rsidRPr="004E5A57">
        <w:rPr>
          <w:rFonts w:ascii="Arial" w:hAnsi="Arial" w:cs="Arial"/>
        </w:rPr>
        <w:t xml:space="preserve">may also send you additional information on specific topics to complement certain sections. If you need additional information or resources on a topic, please reach out to your TA </w:t>
      </w:r>
      <w:r w:rsidR="0037751A">
        <w:rPr>
          <w:rFonts w:ascii="Arial" w:hAnsi="Arial" w:cs="Arial"/>
        </w:rPr>
        <w:t>provider</w:t>
      </w:r>
      <w:r w:rsidRPr="004E5A57">
        <w:rPr>
          <w:rFonts w:ascii="Arial" w:hAnsi="Arial" w:cs="Arial"/>
        </w:rPr>
        <w:t>.</w:t>
      </w:r>
    </w:p>
    <w:p w14:paraId="3F7C2842" w14:textId="77777777" w:rsidR="00D5149B" w:rsidRPr="004E5A57" w:rsidRDefault="00D5149B" w:rsidP="00D5149B">
      <w:pPr>
        <w:rPr>
          <w:rFonts w:ascii="Arial" w:hAnsi="Arial" w:cs="Arial"/>
        </w:rPr>
      </w:pPr>
    </w:p>
    <w:tbl>
      <w:tblPr>
        <w:tblW w:w="0" w:type="auto"/>
        <w:tblLook w:val="04A0" w:firstRow="1" w:lastRow="0" w:firstColumn="1" w:lastColumn="0" w:noHBand="0" w:noVBand="1"/>
      </w:tblPr>
      <w:tblGrid>
        <w:gridCol w:w="10080"/>
      </w:tblGrid>
      <w:tr w:rsidR="00D5149B" w:rsidRPr="004E5A57" w14:paraId="2CF04F8E" w14:textId="77777777" w:rsidTr="006256BA">
        <w:tc>
          <w:tcPr>
            <w:tcW w:w="10080" w:type="dxa"/>
          </w:tcPr>
          <w:p w14:paraId="192148BE" w14:textId="1A9A9AC0" w:rsidR="00D5149B" w:rsidRPr="004E5A57" w:rsidRDefault="00A97D83" w:rsidP="002913AC">
            <w:pPr>
              <w:keepNext/>
              <w:rPr>
                <w:rFonts w:ascii="Arial" w:hAnsi="Arial" w:cs="Arial"/>
                <w:b/>
              </w:rPr>
            </w:pPr>
            <w:r>
              <w:rPr>
                <w:rFonts w:ascii="Arial" w:hAnsi="Arial" w:cs="Arial"/>
                <w:b/>
              </w:rPr>
              <w:lastRenderedPageBreak/>
              <w:t>TABLE OF CONTENTS</w:t>
            </w:r>
          </w:p>
        </w:tc>
      </w:tr>
      <w:tr w:rsidR="00D5149B" w:rsidRPr="004E5A57" w14:paraId="7F19BE8C" w14:textId="77777777" w:rsidTr="006256BA">
        <w:tc>
          <w:tcPr>
            <w:tcW w:w="10080" w:type="dxa"/>
          </w:tcPr>
          <w:p w14:paraId="1A28CCB6" w14:textId="77777777" w:rsidR="00D5149B" w:rsidRPr="004E5A57" w:rsidRDefault="00D5149B" w:rsidP="002913AC">
            <w:pPr>
              <w:keepNext/>
              <w:rPr>
                <w:rFonts w:ascii="Arial" w:hAnsi="Arial" w:cs="Arial"/>
                <w:b/>
              </w:rPr>
            </w:pPr>
          </w:p>
          <w:p w14:paraId="2A421897" w14:textId="77777777" w:rsidR="00D5149B" w:rsidRPr="004E5A57" w:rsidRDefault="00D5149B" w:rsidP="002913AC">
            <w:pPr>
              <w:keepNext/>
              <w:rPr>
                <w:rFonts w:ascii="Arial" w:hAnsi="Arial" w:cs="Arial"/>
                <w:b/>
              </w:rPr>
            </w:pPr>
            <w:r w:rsidRPr="004E5A57">
              <w:rPr>
                <w:rFonts w:ascii="Arial" w:hAnsi="Arial" w:cs="Arial"/>
                <w:b/>
              </w:rPr>
              <w:t>Section 1. GETTING STARTED AND IDENTIFYING IMPLEMENTATION GOALS</w:t>
            </w:r>
          </w:p>
          <w:p w14:paraId="44B634B8" w14:textId="382F6562" w:rsidR="00D5149B" w:rsidRDefault="00D5149B" w:rsidP="00585C05">
            <w:pPr>
              <w:keepNext/>
              <w:ind w:left="1152"/>
              <w:rPr>
                <w:rFonts w:ascii="Arial" w:hAnsi="Arial" w:cs="Arial"/>
              </w:rPr>
            </w:pPr>
            <w:r w:rsidRPr="004E5A57">
              <w:rPr>
                <w:rFonts w:ascii="Arial" w:hAnsi="Arial" w:cs="Arial"/>
              </w:rPr>
              <w:t>Exercise 1: Grantee Snapshot, Advisory Group</w:t>
            </w:r>
            <w:r w:rsidR="00A97D83">
              <w:rPr>
                <w:rFonts w:ascii="Arial" w:hAnsi="Arial" w:cs="Arial"/>
              </w:rPr>
              <w:t xml:space="preserve"> or </w:t>
            </w:r>
            <w:r w:rsidR="000B5E8E">
              <w:rPr>
                <w:rFonts w:ascii="Arial" w:hAnsi="Arial" w:cs="Arial"/>
              </w:rPr>
              <w:t>Reentry Council</w:t>
            </w:r>
            <w:r w:rsidRPr="004E5A57">
              <w:rPr>
                <w:rFonts w:ascii="Arial" w:hAnsi="Arial" w:cs="Arial"/>
              </w:rPr>
              <w:t>, and Implementation Team</w:t>
            </w:r>
          </w:p>
          <w:p w14:paraId="26586AE4" w14:textId="09828D9B" w:rsidR="00B526A4" w:rsidRPr="004E5A57" w:rsidRDefault="00B526A4" w:rsidP="00585C05">
            <w:pPr>
              <w:keepNext/>
              <w:ind w:left="1152"/>
              <w:rPr>
                <w:rFonts w:ascii="Arial" w:hAnsi="Arial" w:cs="Arial"/>
              </w:rPr>
            </w:pPr>
            <w:r>
              <w:rPr>
                <w:rFonts w:ascii="Arial" w:hAnsi="Arial" w:cs="Arial"/>
              </w:rPr>
              <w:t>Exercise 2: Plan for Addressing Priority Consideration(s)</w:t>
            </w:r>
          </w:p>
          <w:p w14:paraId="3A8AEFAE" w14:textId="789CC788" w:rsidR="00D5149B" w:rsidRPr="004E5A57" w:rsidRDefault="00D5149B" w:rsidP="002913AC">
            <w:pPr>
              <w:keepNext/>
              <w:rPr>
                <w:rFonts w:ascii="Arial" w:hAnsi="Arial" w:cs="Arial"/>
                <w:b/>
                <w:i/>
              </w:rPr>
            </w:pPr>
          </w:p>
        </w:tc>
      </w:tr>
      <w:tr w:rsidR="00D5149B" w:rsidRPr="004E5A57" w14:paraId="0863F4D4" w14:textId="77777777" w:rsidTr="006256BA">
        <w:tc>
          <w:tcPr>
            <w:tcW w:w="10080" w:type="dxa"/>
          </w:tcPr>
          <w:p w14:paraId="19B006FC" w14:textId="77777777" w:rsidR="00D5149B" w:rsidRPr="004E5A57" w:rsidRDefault="00D5149B" w:rsidP="002913AC">
            <w:pPr>
              <w:keepNext/>
              <w:rPr>
                <w:rFonts w:ascii="Arial" w:hAnsi="Arial" w:cs="Arial"/>
              </w:rPr>
            </w:pPr>
          </w:p>
          <w:p w14:paraId="61394D30" w14:textId="0D512BD5" w:rsidR="00FE1538" w:rsidRPr="004E5A57" w:rsidRDefault="00D5149B" w:rsidP="002913AC">
            <w:pPr>
              <w:keepNext/>
              <w:rPr>
                <w:rFonts w:ascii="Arial" w:hAnsi="Arial" w:cs="Arial"/>
              </w:rPr>
            </w:pPr>
            <w:r w:rsidRPr="004E5A57">
              <w:rPr>
                <w:rFonts w:ascii="Arial" w:hAnsi="Arial" w:cs="Arial"/>
                <w:b/>
              </w:rPr>
              <w:t>Section 2</w:t>
            </w:r>
            <w:r w:rsidR="008A717E">
              <w:rPr>
                <w:rFonts w:ascii="Arial" w:hAnsi="Arial" w:cs="Arial"/>
                <w:b/>
              </w:rPr>
              <w:t>.</w:t>
            </w:r>
            <w:r w:rsidRPr="004E5A57">
              <w:rPr>
                <w:rFonts w:ascii="Arial" w:hAnsi="Arial" w:cs="Arial"/>
                <w:b/>
              </w:rPr>
              <w:t xml:space="preserve"> DEFINING OR REFINING YOUR POPULATION</w:t>
            </w:r>
            <w:r w:rsidR="007F7077">
              <w:rPr>
                <w:rFonts w:ascii="Arial" w:hAnsi="Arial" w:cs="Arial"/>
                <w:b/>
              </w:rPr>
              <w:t xml:space="preserve"> OF FOCUS</w:t>
            </w:r>
            <w:r w:rsidRPr="004E5A57">
              <w:rPr>
                <w:rFonts w:ascii="Arial" w:hAnsi="Arial" w:cs="Arial"/>
              </w:rPr>
              <w:t xml:space="preserve">                  </w:t>
            </w:r>
          </w:p>
          <w:p w14:paraId="147E9F8B" w14:textId="7E0B4BF0" w:rsidR="00D5149B" w:rsidRPr="004E5A57" w:rsidRDefault="00D5149B" w:rsidP="00FE1538">
            <w:pPr>
              <w:keepNext/>
              <w:ind w:firstLine="1152"/>
              <w:rPr>
                <w:rFonts w:ascii="Arial" w:hAnsi="Arial" w:cs="Arial"/>
              </w:rPr>
            </w:pPr>
            <w:r w:rsidRPr="004E5A57">
              <w:rPr>
                <w:rFonts w:ascii="Arial" w:hAnsi="Arial" w:cs="Arial"/>
              </w:rPr>
              <w:t xml:space="preserve">Exercise </w:t>
            </w:r>
            <w:r w:rsidR="00A6631D">
              <w:rPr>
                <w:rFonts w:ascii="Arial" w:hAnsi="Arial" w:cs="Arial"/>
              </w:rPr>
              <w:t>3</w:t>
            </w:r>
            <w:r w:rsidRPr="004E5A57">
              <w:rPr>
                <w:rFonts w:ascii="Arial" w:hAnsi="Arial" w:cs="Arial"/>
              </w:rPr>
              <w:t>: Population</w:t>
            </w:r>
            <w:r w:rsidR="0057567B">
              <w:rPr>
                <w:rFonts w:ascii="Arial" w:hAnsi="Arial" w:cs="Arial"/>
              </w:rPr>
              <w:t xml:space="preserve"> of Focus</w:t>
            </w:r>
            <w:r w:rsidRPr="004E5A57">
              <w:rPr>
                <w:rFonts w:ascii="Arial" w:hAnsi="Arial" w:cs="Arial"/>
              </w:rPr>
              <w:t xml:space="preserve"> and Program Eligibility</w:t>
            </w:r>
          </w:p>
          <w:p w14:paraId="58BB54B6" w14:textId="026D9046" w:rsidR="00D5149B" w:rsidRPr="004E5A57" w:rsidRDefault="00D5149B" w:rsidP="00FE1538">
            <w:pPr>
              <w:keepNext/>
              <w:ind w:firstLine="1152"/>
              <w:rPr>
                <w:rFonts w:ascii="Arial" w:hAnsi="Arial" w:cs="Arial"/>
              </w:rPr>
            </w:pPr>
            <w:r w:rsidRPr="004E5A57">
              <w:rPr>
                <w:rFonts w:ascii="Arial" w:hAnsi="Arial" w:cs="Arial"/>
              </w:rPr>
              <w:t xml:space="preserve">Exercise </w:t>
            </w:r>
            <w:r w:rsidR="00A6631D">
              <w:rPr>
                <w:rFonts w:ascii="Arial" w:hAnsi="Arial" w:cs="Arial"/>
              </w:rPr>
              <w:t>4</w:t>
            </w:r>
            <w:r w:rsidRPr="004E5A57">
              <w:rPr>
                <w:rFonts w:ascii="Arial" w:hAnsi="Arial" w:cs="Arial"/>
              </w:rPr>
              <w:t xml:space="preserve">: </w:t>
            </w:r>
            <w:r w:rsidR="0057567B">
              <w:rPr>
                <w:rFonts w:ascii="Arial" w:hAnsi="Arial" w:cs="Arial"/>
              </w:rPr>
              <w:t xml:space="preserve">Review </w:t>
            </w:r>
            <w:r w:rsidR="00986758">
              <w:rPr>
                <w:rFonts w:ascii="Arial" w:hAnsi="Arial" w:cs="Arial"/>
              </w:rPr>
              <w:t>of Your</w:t>
            </w:r>
            <w:r w:rsidRPr="004E5A57">
              <w:rPr>
                <w:rFonts w:ascii="Arial" w:hAnsi="Arial" w:cs="Arial"/>
              </w:rPr>
              <w:t xml:space="preserve"> Screening and Assessment Process </w:t>
            </w:r>
          </w:p>
          <w:p w14:paraId="13C5052B" w14:textId="3F637238" w:rsidR="00D5149B" w:rsidRPr="004E5A57" w:rsidRDefault="00D5149B" w:rsidP="002913AC">
            <w:pPr>
              <w:keepNext/>
              <w:rPr>
                <w:rFonts w:ascii="Arial" w:hAnsi="Arial" w:cs="Arial"/>
              </w:rPr>
            </w:pPr>
          </w:p>
        </w:tc>
      </w:tr>
      <w:tr w:rsidR="00D5149B" w:rsidRPr="004E5A57" w14:paraId="3E6D07F4" w14:textId="77777777" w:rsidTr="006256BA">
        <w:tc>
          <w:tcPr>
            <w:tcW w:w="10080" w:type="dxa"/>
          </w:tcPr>
          <w:p w14:paraId="7DB410F3" w14:textId="77777777" w:rsidR="00D5149B" w:rsidRPr="004E5A57" w:rsidRDefault="00D5149B" w:rsidP="002913AC">
            <w:pPr>
              <w:keepNext/>
              <w:rPr>
                <w:rFonts w:ascii="Arial" w:hAnsi="Arial" w:cs="Arial"/>
              </w:rPr>
            </w:pPr>
          </w:p>
          <w:p w14:paraId="7FFB335C" w14:textId="081FFDD5" w:rsidR="00D5149B" w:rsidRPr="004E5A57" w:rsidRDefault="00D5149B" w:rsidP="002913AC">
            <w:pPr>
              <w:keepNext/>
              <w:rPr>
                <w:rFonts w:ascii="Arial" w:hAnsi="Arial" w:cs="Arial"/>
                <w:b/>
              </w:rPr>
            </w:pPr>
            <w:r w:rsidRPr="004E5A57">
              <w:rPr>
                <w:rFonts w:ascii="Arial" w:hAnsi="Arial" w:cs="Arial"/>
                <w:b/>
              </w:rPr>
              <w:t>Section 3</w:t>
            </w:r>
            <w:r w:rsidR="008A717E">
              <w:rPr>
                <w:rFonts w:ascii="Arial" w:hAnsi="Arial" w:cs="Arial"/>
                <w:b/>
              </w:rPr>
              <w:t>.</w:t>
            </w:r>
            <w:r w:rsidRPr="004E5A57">
              <w:rPr>
                <w:rFonts w:ascii="Arial" w:hAnsi="Arial" w:cs="Arial"/>
                <w:b/>
              </w:rPr>
              <w:t xml:space="preserve"> IDENTIFYING EVIDENCE-BASED SERVICES AND SUPPORTS</w:t>
            </w:r>
          </w:p>
          <w:p w14:paraId="56CE3404" w14:textId="6E5AF29D" w:rsidR="00FE1538" w:rsidRDefault="00D5149B" w:rsidP="00FE1538">
            <w:pPr>
              <w:keepNext/>
              <w:ind w:firstLine="1152"/>
              <w:rPr>
                <w:rFonts w:ascii="Arial" w:hAnsi="Arial" w:cs="Arial"/>
              </w:rPr>
            </w:pPr>
            <w:r w:rsidRPr="004E5A57">
              <w:rPr>
                <w:rFonts w:ascii="Arial" w:hAnsi="Arial" w:cs="Arial"/>
              </w:rPr>
              <w:t xml:space="preserve">Exercise </w:t>
            </w:r>
            <w:r w:rsidR="00A6631D">
              <w:rPr>
                <w:rFonts w:ascii="Arial" w:hAnsi="Arial" w:cs="Arial"/>
              </w:rPr>
              <w:t>5</w:t>
            </w:r>
            <w:r w:rsidRPr="004E5A57">
              <w:rPr>
                <w:rFonts w:ascii="Arial" w:hAnsi="Arial" w:cs="Arial"/>
              </w:rPr>
              <w:t>: Service Provision and Evidence-Based Curricula</w:t>
            </w:r>
          </w:p>
          <w:p w14:paraId="02E64ED6" w14:textId="321A5285" w:rsidR="003E7052" w:rsidRPr="004E5A57" w:rsidRDefault="003E7052" w:rsidP="00585C05">
            <w:pPr>
              <w:keepNext/>
              <w:ind w:firstLine="1152"/>
              <w:rPr>
                <w:rFonts w:ascii="Arial" w:hAnsi="Arial" w:cs="Arial"/>
              </w:rPr>
            </w:pPr>
            <w:r w:rsidRPr="002E3940">
              <w:rPr>
                <w:rFonts w:ascii="Arial" w:hAnsi="Arial" w:cs="Arial"/>
                <w:bCs/>
              </w:rPr>
              <w:t xml:space="preserve">Exercise </w:t>
            </w:r>
            <w:r w:rsidR="00A6631D">
              <w:rPr>
                <w:rFonts w:ascii="Arial" w:hAnsi="Arial" w:cs="Arial"/>
                <w:bCs/>
              </w:rPr>
              <w:t>6</w:t>
            </w:r>
            <w:r w:rsidRPr="002E3940">
              <w:rPr>
                <w:rFonts w:ascii="Arial" w:hAnsi="Arial" w:cs="Arial"/>
                <w:bCs/>
              </w:rPr>
              <w:t>: Participant Engagement in Programming and Services </w:t>
            </w:r>
          </w:p>
          <w:p w14:paraId="59D7949C" w14:textId="15E7D431" w:rsidR="00D5149B" w:rsidRPr="004E5A57" w:rsidRDefault="00D5149B" w:rsidP="002913AC">
            <w:pPr>
              <w:keepNext/>
              <w:rPr>
                <w:rFonts w:ascii="Arial" w:hAnsi="Arial" w:cs="Arial"/>
                <w:b/>
                <w:i/>
              </w:rPr>
            </w:pPr>
            <w:r w:rsidRPr="004E5A57">
              <w:rPr>
                <w:rFonts w:ascii="Arial" w:hAnsi="Arial" w:cs="Arial"/>
              </w:rPr>
              <w:t xml:space="preserve">               </w:t>
            </w:r>
          </w:p>
        </w:tc>
      </w:tr>
      <w:tr w:rsidR="00D5149B" w:rsidRPr="004E5A57" w14:paraId="7E98C6B1" w14:textId="77777777" w:rsidTr="006256BA">
        <w:tc>
          <w:tcPr>
            <w:tcW w:w="10080" w:type="dxa"/>
          </w:tcPr>
          <w:p w14:paraId="77D6E8F7" w14:textId="77777777" w:rsidR="00D5149B" w:rsidRPr="004E5A57" w:rsidRDefault="00D5149B" w:rsidP="002913AC">
            <w:pPr>
              <w:keepNext/>
              <w:rPr>
                <w:rFonts w:ascii="Arial" w:hAnsi="Arial" w:cs="Arial"/>
              </w:rPr>
            </w:pPr>
          </w:p>
          <w:p w14:paraId="0AB436F5" w14:textId="26E00B4D" w:rsidR="00D5149B" w:rsidRPr="004E5A57" w:rsidRDefault="00D5149B" w:rsidP="002913AC">
            <w:pPr>
              <w:keepNext/>
              <w:rPr>
                <w:rFonts w:ascii="Arial" w:hAnsi="Arial" w:cs="Arial"/>
                <w:b/>
              </w:rPr>
            </w:pPr>
            <w:r w:rsidRPr="004E5A57">
              <w:rPr>
                <w:rFonts w:ascii="Arial" w:hAnsi="Arial" w:cs="Arial"/>
                <w:b/>
              </w:rPr>
              <w:t>Section 4</w:t>
            </w:r>
            <w:r w:rsidR="008A717E">
              <w:rPr>
                <w:rFonts w:ascii="Arial" w:hAnsi="Arial" w:cs="Arial"/>
                <w:b/>
              </w:rPr>
              <w:t>.</w:t>
            </w:r>
            <w:r w:rsidRPr="004E5A57">
              <w:rPr>
                <w:rFonts w:ascii="Arial" w:hAnsi="Arial" w:cs="Arial"/>
                <w:b/>
              </w:rPr>
              <w:t xml:space="preserve"> </w:t>
            </w:r>
            <w:r w:rsidR="00FE46CC">
              <w:rPr>
                <w:rFonts w:ascii="Arial" w:hAnsi="Arial" w:cs="Arial"/>
                <w:b/>
              </w:rPr>
              <w:t xml:space="preserve">DEVELOPING </w:t>
            </w:r>
            <w:r w:rsidRPr="004E5A57">
              <w:rPr>
                <w:rFonts w:ascii="Arial" w:hAnsi="Arial" w:cs="Arial"/>
                <w:b/>
              </w:rPr>
              <w:t>COLLABORATIVE COMPREHENSIVE CASE PLANS AND POST-RELEASE SUPPORTS</w:t>
            </w:r>
          </w:p>
          <w:p w14:paraId="3EAD05C8" w14:textId="40446EFF" w:rsidR="00D5149B" w:rsidRPr="004E5A57" w:rsidRDefault="00D5149B" w:rsidP="00585C05">
            <w:pPr>
              <w:keepNext/>
              <w:ind w:firstLine="1152"/>
              <w:rPr>
                <w:rFonts w:ascii="Arial" w:hAnsi="Arial" w:cs="Arial"/>
              </w:rPr>
            </w:pPr>
            <w:r w:rsidRPr="004E5A57">
              <w:rPr>
                <w:rFonts w:ascii="Arial" w:hAnsi="Arial" w:cs="Arial"/>
              </w:rPr>
              <w:t xml:space="preserve">Exercise </w:t>
            </w:r>
            <w:r w:rsidR="00A6631D">
              <w:rPr>
                <w:rFonts w:ascii="Arial" w:hAnsi="Arial" w:cs="Arial"/>
              </w:rPr>
              <w:t>7</w:t>
            </w:r>
            <w:r w:rsidRPr="004E5A57">
              <w:rPr>
                <w:rFonts w:ascii="Arial" w:hAnsi="Arial" w:cs="Arial"/>
              </w:rPr>
              <w:t>: Collaborative Comprehensive Case Plan</w:t>
            </w:r>
            <w:r w:rsidR="0057567B">
              <w:rPr>
                <w:rFonts w:ascii="Arial" w:hAnsi="Arial" w:cs="Arial"/>
              </w:rPr>
              <w:t xml:space="preserve"> Key Priorities</w:t>
            </w:r>
          </w:p>
          <w:p w14:paraId="0EC3AD04" w14:textId="42F1C778" w:rsidR="00D5149B" w:rsidRPr="004E5A57" w:rsidRDefault="00D5149B" w:rsidP="00585C05">
            <w:pPr>
              <w:keepNext/>
              <w:ind w:firstLine="1152"/>
              <w:rPr>
                <w:rFonts w:ascii="Arial" w:hAnsi="Arial" w:cs="Arial"/>
              </w:rPr>
            </w:pPr>
            <w:r w:rsidRPr="004E5A57">
              <w:rPr>
                <w:rFonts w:ascii="Arial" w:hAnsi="Arial" w:cs="Arial"/>
              </w:rPr>
              <w:t xml:space="preserve">Exercise </w:t>
            </w:r>
            <w:r w:rsidR="00A6631D">
              <w:rPr>
                <w:rFonts w:ascii="Arial" w:hAnsi="Arial" w:cs="Arial"/>
              </w:rPr>
              <w:t>8</w:t>
            </w:r>
            <w:r w:rsidRPr="004E5A57">
              <w:rPr>
                <w:rFonts w:ascii="Arial" w:hAnsi="Arial" w:cs="Arial"/>
              </w:rPr>
              <w:t>: Probation and Parole Strategies</w:t>
            </w:r>
          </w:p>
          <w:p w14:paraId="03D12063" w14:textId="507E108C" w:rsidR="00D5149B" w:rsidRPr="004E5A57" w:rsidRDefault="00D5149B" w:rsidP="00585C05">
            <w:pPr>
              <w:keepNext/>
              <w:ind w:firstLine="1152"/>
              <w:rPr>
                <w:rFonts w:ascii="Arial" w:hAnsi="Arial" w:cs="Arial"/>
              </w:rPr>
            </w:pPr>
            <w:r w:rsidRPr="004E5A57">
              <w:rPr>
                <w:rFonts w:ascii="Arial" w:hAnsi="Arial" w:cs="Arial"/>
              </w:rPr>
              <w:t xml:space="preserve">Exercise </w:t>
            </w:r>
            <w:r w:rsidR="00A6631D">
              <w:rPr>
                <w:rFonts w:ascii="Arial" w:hAnsi="Arial" w:cs="Arial"/>
              </w:rPr>
              <w:t>9</w:t>
            </w:r>
            <w:r w:rsidRPr="004E5A57">
              <w:rPr>
                <w:rFonts w:ascii="Arial" w:hAnsi="Arial" w:cs="Arial"/>
              </w:rPr>
              <w:t>: Benefits and Insurance Enrollment Strategies</w:t>
            </w:r>
          </w:p>
          <w:p w14:paraId="08D436B5" w14:textId="0F4DAF6B" w:rsidR="00D5149B" w:rsidRPr="004E5A57" w:rsidRDefault="00D5149B" w:rsidP="00585C05">
            <w:pPr>
              <w:keepNext/>
              <w:ind w:firstLine="1152"/>
              <w:rPr>
                <w:rFonts w:ascii="Arial" w:hAnsi="Arial" w:cs="Arial"/>
              </w:rPr>
            </w:pPr>
            <w:r w:rsidRPr="004E5A57">
              <w:rPr>
                <w:rFonts w:ascii="Arial" w:hAnsi="Arial" w:cs="Arial"/>
              </w:rPr>
              <w:t xml:space="preserve">Exercise </w:t>
            </w:r>
            <w:r w:rsidR="00A6631D">
              <w:rPr>
                <w:rFonts w:ascii="Arial" w:hAnsi="Arial" w:cs="Arial"/>
              </w:rPr>
              <w:t>10</w:t>
            </w:r>
            <w:r w:rsidRPr="004E5A57">
              <w:rPr>
                <w:rFonts w:ascii="Arial" w:hAnsi="Arial" w:cs="Arial"/>
              </w:rPr>
              <w:t>: Housing</w:t>
            </w:r>
          </w:p>
          <w:p w14:paraId="45FFBA3E" w14:textId="2E5B0DE4" w:rsidR="00D5149B" w:rsidRPr="004E5A57" w:rsidRDefault="00D5149B" w:rsidP="002913AC">
            <w:pPr>
              <w:keepNext/>
              <w:rPr>
                <w:rFonts w:ascii="Arial" w:hAnsi="Arial" w:cs="Arial"/>
                <w:b/>
                <w:i/>
              </w:rPr>
            </w:pPr>
            <w:r w:rsidRPr="004E5A57">
              <w:rPr>
                <w:rFonts w:ascii="Arial" w:hAnsi="Arial" w:cs="Arial"/>
              </w:rPr>
              <w:t xml:space="preserve">                 </w:t>
            </w:r>
          </w:p>
        </w:tc>
      </w:tr>
      <w:tr w:rsidR="00D5149B" w:rsidRPr="004E5A57" w14:paraId="2C3BABCC" w14:textId="77777777" w:rsidTr="006256BA">
        <w:tc>
          <w:tcPr>
            <w:tcW w:w="10080" w:type="dxa"/>
          </w:tcPr>
          <w:p w14:paraId="5B971758" w14:textId="77777777" w:rsidR="00D5149B" w:rsidRPr="004E5A57" w:rsidRDefault="00D5149B" w:rsidP="002913AC">
            <w:pPr>
              <w:keepNext/>
              <w:rPr>
                <w:rFonts w:ascii="Arial" w:hAnsi="Arial" w:cs="Arial"/>
              </w:rPr>
            </w:pPr>
          </w:p>
          <w:p w14:paraId="4E677CB6" w14:textId="2CC519CA" w:rsidR="00D5149B" w:rsidRPr="004E5A57" w:rsidRDefault="00D5149B" w:rsidP="002913AC">
            <w:pPr>
              <w:keepNext/>
              <w:rPr>
                <w:rFonts w:ascii="Arial" w:hAnsi="Arial" w:cs="Arial"/>
                <w:b/>
              </w:rPr>
            </w:pPr>
            <w:r w:rsidRPr="004E5A57">
              <w:rPr>
                <w:rFonts w:ascii="Arial" w:hAnsi="Arial" w:cs="Arial"/>
                <w:b/>
              </w:rPr>
              <w:t>Section 5</w:t>
            </w:r>
            <w:r w:rsidR="008A717E">
              <w:rPr>
                <w:rFonts w:ascii="Arial" w:hAnsi="Arial" w:cs="Arial"/>
                <w:b/>
              </w:rPr>
              <w:t>.</w:t>
            </w:r>
            <w:r w:rsidRPr="004E5A57">
              <w:rPr>
                <w:rFonts w:ascii="Arial" w:hAnsi="Arial" w:cs="Arial"/>
                <w:b/>
              </w:rPr>
              <w:t xml:space="preserve"> COLLECTI</w:t>
            </w:r>
            <w:r w:rsidR="00FE46CC">
              <w:rPr>
                <w:rFonts w:ascii="Arial" w:hAnsi="Arial" w:cs="Arial"/>
                <w:b/>
              </w:rPr>
              <w:t>NG DATA</w:t>
            </w:r>
            <w:r w:rsidRPr="004E5A57">
              <w:rPr>
                <w:rFonts w:ascii="Arial" w:hAnsi="Arial" w:cs="Arial"/>
                <w:b/>
              </w:rPr>
              <w:t xml:space="preserve">, </w:t>
            </w:r>
            <w:r w:rsidR="00FE46CC">
              <w:rPr>
                <w:rFonts w:ascii="Arial" w:hAnsi="Arial" w:cs="Arial"/>
                <w:b/>
              </w:rPr>
              <w:t>MEASURING PERFORMANCE</w:t>
            </w:r>
            <w:r w:rsidRPr="004E5A57">
              <w:rPr>
                <w:rFonts w:ascii="Arial" w:hAnsi="Arial" w:cs="Arial"/>
                <w:b/>
              </w:rPr>
              <w:t xml:space="preserve">, AND </w:t>
            </w:r>
            <w:r w:rsidR="00921A7D">
              <w:rPr>
                <w:rFonts w:ascii="Arial" w:hAnsi="Arial" w:cs="Arial"/>
                <w:b/>
              </w:rPr>
              <w:t xml:space="preserve">EVALUATING THE </w:t>
            </w:r>
            <w:r w:rsidRPr="004E5A57">
              <w:rPr>
                <w:rFonts w:ascii="Arial" w:hAnsi="Arial" w:cs="Arial"/>
                <w:b/>
              </w:rPr>
              <w:t xml:space="preserve">PROGRAM </w:t>
            </w:r>
          </w:p>
          <w:p w14:paraId="7328219D" w14:textId="324F4635" w:rsidR="00D5149B" w:rsidRPr="004E5A57" w:rsidRDefault="00D5149B" w:rsidP="00FE1538">
            <w:pPr>
              <w:keepNext/>
              <w:ind w:firstLine="1152"/>
              <w:rPr>
                <w:rFonts w:ascii="Arial" w:hAnsi="Arial" w:cs="Arial"/>
              </w:rPr>
            </w:pPr>
            <w:r w:rsidRPr="004E5A57">
              <w:rPr>
                <w:rFonts w:ascii="Arial" w:hAnsi="Arial" w:cs="Arial"/>
              </w:rPr>
              <w:t xml:space="preserve">Exercise </w:t>
            </w:r>
            <w:r w:rsidR="003E7052">
              <w:rPr>
                <w:rFonts w:ascii="Arial" w:hAnsi="Arial" w:cs="Arial"/>
              </w:rPr>
              <w:t>1</w:t>
            </w:r>
            <w:r w:rsidR="00A6631D">
              <w:rPr>
                <w:rFonts w:ascii="Arial" w:hAnsi="Arial" w:cs="Arial"/>
              </w:rPr>
              <w:t>1</w:t>
            </w:r>
            <w:r w:rsidRPr="004E5A57">
              <w:rPr>
                <w:rFonts w:ascii="Arial" w:hAnsi="Arial" w:cs="Arial"/>
              </w:rPr>
              <w:t>: Data Collection and Performance Measurement Strategy</w:t>
            </w:r>
          </w:p>
          <w:p w14:paraId="4E4E089C" w14:textId="26452AC9" w:rsidR="000F0D75" w:rsidRDefault="00D5149B" w:rsidP="00FE1538">
            <w:pPr>
              <w:keepNext/>
              <w:ind w:firstLine="1152"/>
              <w:rPr>
                <w:rFonts w:ascii="Arial" w:hAnsi="Arial" w:cs="Arial"/>
              </w:rPr>
            </w:pPr>
            <w:r w:rsidRPr="004E5A57">
              <w:rPr>
                <w:rFonts w:ascii="Arial" w:hAnsi="Arial" w:cs="Arial"/>
              </w:rPr>
              <w:t>Exercise 1</w:t>
            </w:r>
            <w:r w:rsidR="00A6631D">
              <w:rPr>
                <w:rFonts w:ascii="Arial" w:hAnsi="Arial" w:cs="Arial"/>
              </w:rPr>
              <w:t>2</w:t>
            </w:r>
            <w:r w:rsidRPr="004E5A57">
              <w:rPr>
                <w:rFonts w:ascii="Arial" w:hAnsi="Arial" w:cs="Arial"/>
              </w:rPr>
              <w:t>: Program Evaluation</w:t>
            </w:r>
          </w:p>
          <w:p w14:paraId="152DDFA5" w14:textId="46871817" w:rsidR="000F0D75" w:rsidRPr="004E5A57" w:rsidRDefault="000F0D75" w:rsidP="00585C05">
            <w:pPr>
              <w:keepNext/>
              <w:ind w:firstLine="1152"/>
              <w:rPr>
                <w:rFonts w:ascii="Arial" w:hAnsi="Arial" w:cs="Arial"/>
              </w:rPr>
            </w:pPr>
            <w:r w:rsidRPr="002E3940">
              <w:rPr>
                <w:rFonts w:ascii="Arial" w:hAnsi="Arial" w:cs="Arial"/>
                <w:bCs/>
              </w:rPr>
              <w:t>Exercise 1</w:t>
            </w:r>
            <w:r w:rsidR="00A6631D">
              <w:rPr>
                <w:rFonts w:ascii="Arial" w:hAnsi="Arial" w:cs="Arial"/>
                <w:bCs/>
              </w:rPr>
              <w:t>3</w:t>
            </w:r>
            <w:r w:rsidRPr="002E3940">
              <w:rPr>
                <w:rFonts w:ascii="Arial" w:hAnsi="Arial" w:cs="Arial"/>
                <w:bCs/>
              </w:rPr>
              <w:t>: Development of a Logic Model</w:t>
            </w:r>
          </w:p>
          <w:p w14:paraId="68194367" w14:textId="58149FB3" w:rsidR="00D5149B" w:rsidRPr="004E5A57" w:rsidRDefault="00D5149B" w:rsidP="002913AC">
            <w:pPr>
              <w:keepNext/>
              <w:rPr>
                <w:rFonts w:ascii="Arial" w:hAnsi="Arial" w:cs="Arial"/>
                <w:b/>
                <w:i/>
              </w:rPr>
            </w:pPr>
          </w:p>
        </w:tc>
      </w:tr>
      <w:tr w:rsidR="00D5149B" w:rsidRPr="004E5A57" w14:paraId="54A3C659" w14:textId="77777777" w:rsidTr="006256BA">
        <w:tc>
          <w:tcPr>
            <w:tcW w:w="10080" w:type="dxa"/>
          </w:tcPr>
          <w:p w14:paraId="083A81BC" w14:textId="77777777" w:rsidR="00D5149B" w:rsidRPr="004E5A57" w:rsidRDefault="00D5149B" w:rsidP="002913AC">
            <w:pPr>
              <w:keepNext/>
              <w:rPr>
                <w:rFonts w:ascii="Arial" w:hAnsi="Arial" w:cs="Arial"/>
              </w:rPr>
            </w:pPr>
          </w:p>
          <w:p w14:paraId="478FCDDB" w14:textId="79F7F2BD" w:rsidR="00D5149B" w:rsidRPr="004E5A57" w:rsidRDefault="00D5149B" w:rsidP="002913AC">
            <w:pPr>
              <w:keepNext/>
              <w:rPr>
                <w:rFonts w:ascii="Arial" w:hAnsi="Arial" w:cs="Arial"/>
                <w:b/>
              </w:rPr>
            </w:pPr>
            <w:r w:rsidRPr="004E5A57">
              <w:rPr>
                <w:rFonts w:ascii="Arial" w:hAnsi="Arial" w:cs="Arial"/>
                <w:b/>
              </w:rPr>
              <w:t>Section 6</w:t>
            </w:r>
            <w:r w:rsidR="008A717E">
              <w:rPr>
                <w:rFonts w:ascii="Arial" w:hAnsi="Arial" w:cs="Arial"/>
                <w:b/>
              </w:rPr>
              <w:t>.</w:t>
            </w:r>
            <w:r w:rsidRPr="004E5A57">
              <w:rPr>
                <w:rFonts w:ascii="Arial" w:hAnsi="Arial" w:cs="Arial"/>
                <w:b/>
              </w:rPr>
              <w:t xml:space="preserve"> </w:t>
            </w:r>
            <w:r w:rsidR="00674518">
              <w:rPr>
                <w:rFonts w:ascii="Arial" w:hAnsi="Arial" w:cs="Arial"/>
                <w:b/>
              </w:rPr>
              <w:t xml:space="preserve">PLANNING FOR </w:t>
            </w:r>
            <w:r w:rsidRPr="004E5A57">
              <w:rPr>
                <w:rFonts w:ascii="Arial" w:hAnsi="Arial" w:cs="Arial"/>
                <w:b/>
              </w:rPr>
              <w:t>SUSTAINABILITY</w:t>
            </w:r>
          </w:p>
          <w:p w14:paraId="72D92C1D" w14:textId="47B4179A" w:rsidR="00D5149B" w:rsidRPr="004E5A57" w:rsidRDefault="00D5149B" w:rsidP="00FE1538">
            <w:pPr>
              <w:keepNext/>
              <w:ind w:firstLine="1152"/>
              <w:rPr>
                <w:rFonts w:ascii="Arial" w:hAnsi="Arial" w:cs="Arial"/>
              </w:rPr>
            </w:pPr>
            <w:r w:rsidRPr="004E5A57">
              <w:rPr>
                <w:rFonts w:ascii="Arial" w:hAnsi="Arial" w:cs="Arial"/>
              </w:rPr>
              <w:t>Exercise 1</w:t>
            </w:r>
            <w:r w:rsidR="00A6631D">
              <w:rPr>
                <w:rFonts w:ascii="Arial" w:hAnsi="Arial" w:cs="Arial"/>
              </w:rPr>
              <w:t>4</w:t>
            </w:r>
            <w:r w:rsidRPr="004E5A57">
              <w:rPr>
                <w:rFonts w:ascii="Arial" w:hAnsi="Arial" w:cs="Arial"/>
              </w:rPr>
              <w:t>: Plan</w:t>
            </w:r>
            <w:r w:rsidR="00986758">
              <w:rPr>
                <w:rFonts w:ascii="Arial" w:hAnsi="Arial" w:cs="Arial"/>
              </w:rPr>
              <w:t>s</w:t>
            </w:r>
            <w:r w:rsidRPr="004E5A57">
              <w:rPr>
                <w:rFonts w:ascii="Arial" w:hAnsi="Arial" w:cs="Arial"/>
              </w:rPr>
              <w:t xml:space="preserve"> for Program Sustainability</w:t>
            </w:r>
          </w:p>
          <w:p w14:paraId="56A009C6" w14:textId="08B75F75" w:rsidR="00D5149B" w:rsidRPr="004E5A57" w:rsidRDefault="00D5149B" w:rsidP="002913AC">
            <w:pPr>
              <w:keepNext/>
              <w:rPr>
                <w:rFonts w:ascii="Arial" w:hAnsi="Arial" w:cs="Arial"/>
                <w:b/>
                <w:i/>
              </w:rPr>
            </w:pPr>
          </w:p>
        </w:tc>
      </w:tr>
    </w:tbl>
    <w:p w14:paraId="6E7271CC" w14:textId="77777777" w:rsidR="00D5149B" w:rsidRPr="004E5A57" w:rsidRDefault="00D5149B" w:rsidP="00D5149B">
      <w:pPr>
        <w:keepNext/>
        <w:rPr>
          <w:rFonts w:ascii="Arial" w:hAnsi="Arial" w:cs="Arial"/>
        </w:rPr>
      </w:pPr>
    </w:p>
    <w:p w14:paraId="3784914D" w14:textId="77777777" w:rsidR="00D5149B" w:rsidRPr="004E5A57" w:rsidRDefault="00D5149B" w:rsidP="00D5149B">
      <w:pPr>
        <w:keepNext/>
        <w:rPr>
          <w:rFonts w:ascii="Arial" w:hAnsi="Arial" w:cs="Arial"/>
          <w:b/>
        </w:rPr>
      </w:pPr>
    </w:p>
    <w:p w14:paraId="35D45922" w14:textId="77777777" w:rsidR="00D5149B" w:rsidRPr="004E5A57" w:rsidRDefault="00D5149B" w:rsidP="00D5149B">
      <w:pPr>
        <w:rPr>
          <w:rFonts w:ascii="Arial" w:hAnsi="Arial" w:cs="Arial"/>
          <w:b/>
        </w:rPr>
      </w:pPr>
    </w:p>
    <w:p w14:paraId="40FCAD9C" w14:textId="77777777" w:rsidR="00194FC1" w:rsidRDefault="00194FC1">
      <w:pPr>
        <w:rPr>
          <w:rFonts w:ascii="Arial" w:hAnsi="Arial" w:cs="Arial"/>
          <w:b/>
        </w:rPr>
      </w:pPr>
    </w:p>
    <w:p w14:paraId="12B04271" w14:textId="03A19150" w:rsidR="00F73FA5" w:rsidRDefault="00F73FA5">
      <w:pPr>
        <w:spacing w:line="240" w:lineRule="auto"/>
        <w:rPr>
          <w:rFonts w:ascii="Arial" w:hAnsi="Arial" w:cs="Arial"/>
          <w:b/>
        </w:rPr>
      </w:pPr>
    </w:p>
    <w:p w14:paraId="71B72F77" w14:textId="77777777" w:rsidR="00574596" w:rsidRDefault="00574596" w:rsidP="002E3940">
      <w:pPr>
        <w:rPr>
          <w:rFonts w:ascii="Arial" w:hAnsi="Arial" w:cs="Arial"/>
          <w:b/>
        </w:rPr>
      </w:pPr>
    </w:p>
    <w:p w14:paraId="5A8AA12D" w14:textId="77777777" w:rsidR="00574596" w:rsidRDefault="00574596" w:rsidP="002E3940">
      <w:pPr>
        <w:rPr>
          <w:rFonts w:ascii="Arial" w:hAnsi="Arial" w:cs="Arial"/>
          <w:b/>
        </w:rPr>
      </w:pPr>
    </w:p>
    <w:p w14:paraId="63382EA8" w14:textId="77777777" w:rsidR="00574596" w:rsidRDefault="00574596" w:rsidP="002E3940">
      <w:pPr>
        <w:rPr>
          <w:rFonts w:ascii="Arial" w:hAnsi="Arial" w:cs="Arial"/>
          <w:b/>
        </w:rPr>
      </w:pPr>
    </w:p>
    <w:p w14:paraId="2EA5523D" w14:textId="1C6314DE" w:rsidR="00D5149B" w:rsidRPr="004E5A57" w:rsidRDefault="00D5149B" w:rsidP="002E3940">
      <w:pPr>
        <w:rPr>
          <w:rFonts w:ascii="Arial" w:hAnsi="Arial" w:cs="Arial"/>
        </w:rPr>
      </w:pPr>
      <w:r w:rsidRPr="004E5A57">
        <w:rPr>
          <w:rFonts w:ascii="Arial" w:hAnsi="Arial" w:cs="Arial"/>
          <w:b/>
        </w:rPr>
        <w:lastRenderedPageBreak/>
        <w:t>SECTION 1</w:t>
      </w:r>
      <w:r w:rsidR="00112244">
        <w:rPr>
          <w:rFonts w:ascii="Arial" w:hAnsi="Arial" w:cs="Arial"/>
          <w:b/>
        </w:rPr>
        <w:t>.</w:t>
      </w:r>
      <w:r w:rsidRPr="004E5A57">
        <w:rPr>
          <w:rFonts w:ascii="Arial" w:hAnsi="Arial" w:cs="Arial"/>
          <w:b/>
        </w:rPr>
        <w:t xml:space="preserve"> GETTING STARTED AND IDENTIFYING IMPLEMENTATION GOALS </w:t>
      </w:r>
      <w:r w:rsidRPr="004E5A57">
        <w:rPr>
          <w:rFonts w:ascii="Arial" w:hAnsi="Arial" w:cs="Arial"/>
          <w:b/>
        </w:rPr>
        <w:br/>
      </w:r>
      <w:r w:rsidRPr="004E5A57">
        <w:rPr>
          <w:rFonts w:ascii="Arial" w:hAnsi="Arial" w:cs="Arial"/>
        </w:rPr>
        <w:t xml:space="preserve"> </w:t>
      </w:r>
      <w:r w:rsidRPr="004E5A57">
        <w:rPr>
          <w:rFonts w:ascii="Arial" w:hAnsi="Arial" w:cs="Arial"/>
        </w:rPr>
        <w:br/>
        <w:t xml:space="preserve">Although your TA </w:t>
      </w:r>
      <w:r w:rsidR="00A91009">
        <w:rPr>
          <w:rFonts w:ascii="Arial" w:hAnsi="Arial" w:cs="Arial"/>
        </w:rPr>
        <w:t xml:space="preserve">provider </w:t>
      </w:r>
      <w:r w:rsidRPr="004E5A57">
        <w:rPr>
          <w:rFonts w:ascii="Arial" w:hAnsi="Arial" w:cs="Arial"/>
        </w:rPr>
        <w:t xml:space="preserve">has read the project narrative that you submitted in response to the SCA </w:t>
      </w:r>
      <w:r w:rsidR="0073764B">
        <w:rPr>
          <w:rFonts w:ascii="Arial" w:hAnsi="Arial" w:cs="Arial"/>
        </w:rPr>
        <w:t xml:space="preserve">CSCR </w:t>
      </w:r>
      <w:r w:rsidRPr="004E5A57">
        <w:rPr>
          <w:rFonts w:ascii="Arial" w:hAnsi="Arial" w:cs="Arial"/>
        </w:rPr>
        <w:t>solicitation, there may have been updates or developments since the submission of your original application. Th</w:t>
      </w:r>
      <w:r w:rsidR="00A64685">
        <w:rPr>
          <w:rFonts w:ascii="Arial" w:hAnsi="Arial" w:cs="Arial"/>
        </w:rPr>
        <w:t>e</w:t>
      </w:r>
      <w:r w:rsidRPr="004E5A57">
        <w:rPr>
          <w:rFonts w:ascii="Arial" w:hAnsi="Arial" w:cs="Arial"/>
        </w:rPr>
        <w:t xml:space="preserve"> </w:t>
      </w:r>
      <w:r w:rsidR="00A64685">
        <w:rPr>
          <w:rFonts w:ascii="Arial" w:hAnsi="Arial" w:cs="Arial"/>
        </w:rPr>
        <w:t xml:space="preserve">following </w:t>
      </w:r>
      <w:r w:rsidRPr="004E5A57">
        <w:rPr>
          <w:rFonts w:ascii="Arial" w:hAnsi="Arial" w:cs="Arial"/>
        </w:rPr>
        <w:t xml:space="preserve">exercise is intended to give your TA </w:t>
      </w:r>
      <w:r w:rsidR="00A91009">
        <w:rPr>
          <w:rFonts w:ascii="Arial" w:hAnsi="Arial" w:cs="Arial"/>
        </w:rPr>
        <w:t xml:space="preserve">provider </w:t>
      </w:r>
      <w:r w:rsidRPr="004E5A57">
        <w:rPr>
          <w:rFonts w:ascii="Arial" w:hAnsi="Arial" w:cs="Arial"/>
        </w:rPr>
        <w:t>a</w:t>
      </w:r>
      <w:r w:rsidR="00A64685">
        <w:rPr>
          <w:rFonts w:ascii="Arial" w:hAnsi="Arial" w:cs="Arial"/>
        </w:rPr>
        <w:t xml:space="preserve"> snapshot </w:t>
      </w:r>
      <w:r w:rsidRPr="004E5A57">
        <w:rPr>
          <w:rFonts w:ascii="Arial" w:hAnsi="Arial" w:cs="Arial"/>
        </w:rPr>
        <w:t>of your current project goals and your initial assistance needs.</w:t>
      </w:r>
    </w:p>
    <w:p w14:paraId="1750BF76" w14:textId="77777777" w:rsidR="00D5149B" w:rsidRPr="004E5A57" w:rsidRDefault="00D5149B" w:rsidP="00D5149B">
      <w:pPr>
        <w:rPr>
          <w:rFonts w:ascii="Arial" w:hAnsi="Arial" w:cs="Arial"/>
        </w:rPr>
      </w:pPr>
    </w:p>
    <w:p w14:paraId="0FCDC86B" w14:textId="2AA497F8" w:rsidR="00D5149B" w:rsidRPr="004E5A57" w:rsidRDefault="000E3709" w:rsidP="00D5149B">
      <w:pPr>
        <w:keepNext/>
        <w:rPr>
          <w:rFonts w:ascii="Arial" w:hAnsi="Arial" w:cs="Arial"/>
        </w:rPr>
      </w:pPr>
      <w:r>
        <w:rPr>
          <w:rFonts w:ascii="Arial" w:hAnsi="Arial" w:cs="Arial"/>
          <w:b/>
        </w:rPr>
        <w:t>Exercise</w:t>
      </w:r>
      <w:r w:rsidRPr="004E5A57">
        <w:rPr>
          <w:rFonts w:ascii="Arial" w:hAnsi="Arial" w:cs="Arial"/>
          <w:b/>
        </w:rPr>
        <w:t xml:space="preserve"> </w:t>
      </w:r>
      <w:r w:rsidR="00D5149B" w:rsidRPr="004E5A57">
        <w:rPr>
          <w:rFonts w:ascii="Arial" w:hAnsi="Arial" w:cs="Arial"/>
          <w:b/>
        </w:rPr>
        <w:t>1: Grantee Snapshot, Advisory Group</w:t>
      </w:r>
      <w:r w:rsidR="00853404">
        <w:rPr>
          <w:rFonts w:ascii="Arial" w:hAnsi="Arial" w:cs="Arial"/>
          <w:b/>
        </w:rPr>
        <w:t xml:space="preserve"> or </w:t>
      </w:r>
      <w:r w:rsidR="00F117D6">
        <w:rPr>
          <w:rFonts w:ascii="Arial" w:hAnsi="Arial" w:cs="Arial"/>
          <w:b/>
        </w:rPr>
        <w:t>Reentry</w:t>
      </w:r>
      <w:r w:rsidR="009E4BB5">
        <w:rPr>
          <w:rFonts w:ascii="Arial" w:hAnsi="Arial" w:cs="Arial"/>
          <w:b/>
        </w:rPr>
        <w:t xml:space="preserve"> Council</w:t>
      </w:r>
      <w:r w:rsidR="00D5149B" w:rsidRPr="004E5A57">
        <w:rPr>
          <w:rFonts w:ascii="Arial" w:hAnsi="Arial" w:cs="Arial"/>
          <w:b/>
        </w:rPr>
        <w:t>, and Implementation Team</w:t>
      </w:r>
    </w:p>
    <w:p w14:paraId="648E6D56" w14:textId="77777777" w:rsidR="00D5149B" w:rsidRPr="004E5A57" w:rsidRDefault="00D5149B" w:rsidP="00D5149B">
      <w:pPr>
        <w:spacing w:line="240" w:lineRule="auto"/>
        <w:rPr>
          <w:rFonts w:ascii="Arial" w:hAnsi="Arial" w:cs="Arial"/>
        </w:rPr>
      </w:pPr>
    </w:p>
    <w:p w14:paraId="361FAEA2" w14:textId="7E4B0044" w:rsidR="00D5149B" w:rsidRPr="00B24B2D" w:rsidRDefault="00D5149B" w:rsidP="00B24B2D">
      <w:pPr>
        <w:pStyle w:val="ListParagraph"/>
        <w:keepNext/>
        <w:numPr>
          <w:ilvl w:val="0"/>
          <w:numId w:val="1"/>
        </w:numPr>
        <w:rPr>
          <w:rFonts w:ascii="Arial" w:hAnsi="Arial" w:cs="Arial"/>
        </w:rPr>
      </w:pPr>
      <w:r w:rsidRPr="004E5A57">
        <w:rPr>
          <w:rFonts w:ascii="Arial" w:hAnsi="Arial" w:cs="Arial"/>
        </w:rPr>
        <w:t>Grant Award Number</w:t>
      </w:r>
      <w:r w:rsidR="00A64685">
        <w:rPr>
          <w:rFonts w:ascii="Arial" w:hAnsi="Arial" w:cs="Arial"/>
        </w:rPr>
        <w:t xml:space="preserve">: </w:t>
      </w:r>
    </w:p>
    <w:p w14:paraId="787B51AB" w14:textId="77777777" w:rsidR="00D5149B" w:rsidRPr="004E5A57" w:rsidRDefault="00D5149B" w:rsidP="00D5149B">
      <w:pPr>
        <w:pStyle w:val="ListParagraph"/>
        <w:keepNext/>
        <w:ind w:left="360"/>
        <w:rPr>
          <w:rFonts w:ascii="Arial" w:hAnsi="Arial" w:cs="Arial"/>
        </w:rPr>
      </w:pPr>
    </w:p>
    <w:p w14:paraId="2DF8FEA4" w14:textId="1E562418" w:rsidR="00D5149B" w:rsidRPr="005D2EF3" w:rsidRDefault="00D5149B" w:rsidP="00D5149B">
      <w:pPr>
        <w:pStyle w:val="ListParagraph"/>
        <w:keepNext/>
        <w:numPr>
          <w:ilvl w:val="0"/>
          <w:numId w:val="1"/>
        </w:numPr>
        <w:rPr>
          <w:rFonts w:ascii="Arial" w:hAnsi="Arial" w:cs="Arial"/>
        </w:rPr>
      </w:pPr>
      <w:r w:rsidRPr="004E5A57">
        <w:rPr>
          <w:rFonts w:ascii="Arial" w:hAnsi="Arial" w:cs="Arial"/>
        </w:rPr>
        <w:t xml:space="preserve">Lead </w:t>
      </w:r>
      <w:r w:rsidR="005D2EF3">
        <w:rPr>
          <w:rFonts w:ascii="Arial" w:hAnsi="Arial" w:cs="Arial"/>
        </w:rPr>
        <w:t>a</w:t>
      </w:r>
      <w:r w:rsidRPr="004E5A57">
        <w:rPr>
          <w:rFonts w:ascii="Arial" w:hAnsi="Arial" w:cs="Arial"/>
        </w:rPr>
        <w:t>gency (</w:t>
      </w:r>
      <w:r w:rsidR="00A66969" w:rsidRPr="00B24B2D">
        <w:rPr>
          <w:rFonts w:ascii="Arial" w:hAnsi="Arial" w:cs="Arial"/>
          <w:i/>
          <w:iCs/>
        </w:rPr>
        <w:t>that is,</w:t>
      </w:r>
      <w:r w:rsidR="00A64685">
        <w:rPr>
          <w:rFonts w:ascii="Arial" w:hAnsi="Arial" w:cs="Arial"/>
        </w:rPr>
        <w:t xml:space="preserve"> </w:t>
      </w:r>
      <w:proofErr w:type="gramStart"/>
      <w:r w:rsidRPr="004E5A57">
        <w:rPr>
          <w:rFonts w:ascii="Arial" w:hAnsi="Arial" w:cs="Arial"/>
          <w:i/>
        </w:rPr>
        <w:t>Who</w:t>
      </w:r>
      <w:proofErr w:type="gramEnd"/>
      <w:r w:rsidRPr="004E5A57">
        <w:rPr>
          <w:rFonts w:ascii="Arial" w:hAnsi="Arial" w:cs="Arial"/>
          <w:i/>
        </w:rPr>
        <w:t xml:space="preserve"> applied for the grant? </w:t>
      </w:r>
      <w:r w:rsidR="00A64685">
        <w:rPr>
          <w:rFonts w:ascii="Arial" w:hAnsi="Arial" w:cs="Arial"/>
          <w:i/>
        </w:rPr>
        <w:t>Examples include</w:t>
      </w:r>
      <w:r w:rsidRPr="004E5A57">
        <w:rPr>
          <w:rFonts w:ascii="Arial" w:hAnsi="Arial" w:cs="Arial"/>
          <w:i/>
        </w:rPr>
        <w:t xml:space="preserve"> states, units of local government, federally recognized </w:t>
      </w:r>
      <w:r w:rsidR="008649A0">
        <w:rPr>
          <w:rFonts w:ascii="Arial" w:hAnsi="Arial" w:cs="Arial"/>
          <w:i/>
        </w:rPr>
        <w:t>T</w:t>
      </w:r>
      <w:r w:rsidRPr="004E5A57">
        <w:rPr>
          <w:rFonts w:ascii="Arial" w:hAnsi="Arial" w:cs="Arial"/>
          <w:i/>
        </w:rPr>
        <w:t>ribal governments, nonprofit organizations)</w:t>
      </w:r>
      <w:r w:rsidR="00A64685">
        <w:rPr>
          <w:rFonts w:ascii="Arial" w:hAnsi="Arial" w:cs="Arial"/>
          <w:i/>
        </w:rPr>
        <w:t>:</w:t>
      </w:r>
    </w:p>
    <w:p w14:paraId="0395125D" w14:textId="77777777" w:rsidR="005D2EF3" w:rsidRPr="005D2EF3" w:rsidRDefault="005D2EF3" w:rsidP="005D2EF3">
      <w:pPr>
        <w:pStyle w:val="ListParagraph"/>
        <w:keepNext/>
        <w:ind w:left="360"/>
        <w:rPr>
          <w:rFonts w:ascii="Arial" w:hAnsi="Arial" w:cs="Arial"/>
        </w:rPr>
      </w:pPr>
    </w:p>
    <w:p w14:paraId="3CF56D25" w14:textId="25AB7FBB" w:rsidR="005D2EF3" w:rsidRPr="00777665" w:rsidRDefault="005D2EF3" w:rsidP="005D2EF3">
      <w:pPr>
        <w:pStyle w:val="ListParagraph"/>
        <w:keepNext/>
        <w:numPr>
          <w:ilvl w:val="0"/>
          <w:numId w:val="1"/>
        </w:numPr>
        <w:rPr>
          <w:rFonts w:ascii="Arial" w:hAnsi="Arial" w:cs="Arial"/>
        </w:rPr>
      </w:pPr>
      <w:r w:rsidRPr="00777665">
        <w:rPr>
          <w:rFonts w:ascii="Arial" w:hAnsi="Arial" w:cs="Arial"/>
        </w:rPr>
        <w:t xml:space="preserve">Primary </w:t>
      </w:r>
      <w:r>
        <w:rPr>
          <w:rFonts w:ascii="Arial" w:hAnsi="Arial" w:cs="Arial"/>
        </w:rPr>
        <w:t>c</w:t>
      </w:r>
      <w:r w:rsidRPr="00777665">
        <w:rPr>
          <w:rFonts w:ascii="Arial" w:hAnsi="Arial" w:cs="Arial"/>
        </w:rPr>
        <w:t>riminal</w:t>
      </w:r>
      <w:r w:rsidR="00A97D83">
        <w:rPr>
          <w:rFonts w:ascii="Arial" w:hAnsi="Arial" w:cs="Arial"/>
        </w:rPr>
        <w:t xml:space="preserve"> or </w:t>
      </w:r>
      <w:r w:rsidR="0073764B">
        <w:rPr>
          <w:rFonts w:ascii="Arial" w:hAnsi="Arial" w:cs="Arial"/>
        </w:rPr>
        <w:t>juvenile</w:t>
      </w:r>
      <w:r w:rsidRPr="00777665">
        <w:rPr>
          <w:rFonts w:ascii="Arial" w:hAnsi="Arial" w:cs="Arial"/>
        </w:rPr>
        <w:t xml:space="preserve"> </w:t>
      </w:r>
      <w:r>
        <w:rPr>
          <w:rFonts w:ascii="Arial" w:hAnsi="Arial" w:cs="Arial"/>
        </w:rPr>
        <w:t>j</w:t>
      </w:r>
      <w:r w:rsidRPr="00777665">
        <w:rPr>
          <w:rFonts w:ascii="Arial" w:hAnsi="Arial" w:cs="Arial"/>
        </w:rPr>
        <w:t xml:space="preserve">ustice </w:t>
      </w:r>
      <w:r>
        <w:rPr>
          <w:rFonts w:ascii="Arial" w:hAnsi="Arial" w:cs="Arial"/>
        </w:rPr>
        <w:t>p</w:t>
      </w:r>
      <w:r w:rsidRPr="00777665">
        <w:rPr>
          <w:rFonts w:ascii="Arial" w:hAnsi="Arial" w:cs="Arial"/>
        </w:rPr>
        <w:t>artner (</w:t>
      </w:r>
      <w:r w:rsidR="00A66969">
        <w:rPr>
          <w:rFonts w:ascii="Arial" w:hAnsi="Arial" w:cs="Arial"/>
          <w:i/>
        </w:rPr>
        <w:t>such as</w:t>
      </w:r>
      <w:r w:rsidRPr="00777665">
        <w:rPr>
          <w:rFonts w:ascii="Arial" w:hAnsi="Arial" w:cs="Arial"/>
          <w:i/>
        </w:rPr>
        <w:t xml:space="preserve"> </w:t>
      </w:r>
      <w:r w:rsidR="00A66969">
        <w:rPr>
          <w:rFonts w:ascii="Arial" w:hAnsi="Arial" w:cs="Arial"/>
          <w:i/>
        </w:rPr>
        <w:t xml:space="preserve">the </w:t>
      </w:r>
      <w:r w:rsidRPr="00777665">
        <w:rPr>
          <w:rFonts w:ascii="Arial" w:hAnsi="Arial" w:cs="Arial"/>
          <w:i/>
        </w:rPr>
        <w:t>sheriff</w:t>
      </w:r>
      <w:r w:rsidR="008F3189">
        <w:rPr>
          <w:rFonts w:ascii="Arial" w:hAnsi="Arial" w:cs="Arial"/>
          <w:i/>
        </w:rPr>
        <w:t>’</w:t>
      </w:r>
      <w:r w:rsidRPr="00777665">
        <w:rPr>
          <w:rFonts w:ascii="Arial" w:hAnsi="Arial" w:cs="Arial"/>
          <w:i/>
        </w:rPr>
        <w:t xml:space="preserve">s office, probation department, </w:t>
      </w:r>
      <w:r w:rsidR="00F04456">
        <w:rPr>
          <w:rFonts w:ascii="Arial" w:hAnsi="Arial" w:cs="Arial"/>
          <w:i/>
        </w:rPr>
        <w:t>jail,</w:t>
      </w:r>
      <w:r w:rsidR="0073764B">
        <w:rPr>
          <w:rFonts w:ascii="Arial" w:hAnsi="Arial" w:cs="Arial"/>
          <w:i/>
        </w:rPr>
        <w:t xml:space="preserve"> court, juvenile detention center,</w:t>
      </w:r>
      <w:r w:rsidR="00F04456">
        <w:rPr>
          <w:rFonts w:ascii="Arial" w:hAnsi="Arial" w:cs="Arial"/>
          <w:i/>
        </w:rPr>
        <w:t xml:space="preserve"> </w:t>
      </w:r>
      <w:r w:rsidRPr="00777665">
        <w:rPr>
          <w:rFonts w:ascii="Arial" w:hAnsi="Arial" w:cs="Arial"/>
          <w:i/>
        </w:rPr>
        <w:t>etc.):</w:t>
      </w:r>
    </w:p>
    <w:p w14:paraId="0C0CCC0C" w14:textId="77777777" w:rsidR="005D2EF3" w:rsidRPr="00B24B2D" w:rsidRDefault="005D2EF3" w:rsidP="00B24B2D">
      <w:pPr>
        <w:keepNext/>
        <w:rPr>
          <w:rFonts w:ascii="Arial" w:hAnsi="Arial" w:cs="Arial"/>
        </w:rPr>
      </w:pPr>
    </w:p>
    <w:p w14:paraId="61FCAE0A" w14:textId="5151B3D2" w:rsidR="005D2EF3" w:rsidRPr="00777665" w:rsidRDefault="005D2EF3" w:rsidP="005D2EF3">
      <w:pPr>
        <w:pStyle w:val="ListParagraph"/>
        <w:keepNext/>
        <w:numPr>
          <w:ilvl w:val="0"/>
          <w:numId w:val="1"/>
        </w:numPr>
        <w:rPr>
          <w:rFonts w:ascii="Arial" w:hAnsi="Arial" w:cs="Arial"/>
        </w:rPr>
      </w:pPr>
      <w:r w:rsidRPr="00777665">
        <w:rPr>
          <w:rFonts w:ascii="Arial" w:hAnsi="Arial" w:cs="Arial"/>
        </w:rPr>
        <w:t xml:space="preserve">Primary </w:t>
      </w:r>
      <w:r>
        <w:rPr>
          <w:rFonts w:ascii="Arial" w:hAnsi="Arial" w:cs="Arial"/>
        </w:rPr>
        <w:t>s</w:t>
      </w:r>
      <w:r w:rsidRPr="00777665">
        <w:rPr>
          <w:rFonts w:ascii="Arial" w:hAnsi="Arial" w:cs="Arial"/>
        </w:rPr>
        <w:t xml:space="preserve">ubstance </w:t>
      </w:r>
      <w:proofErr w:type="gramStart"/>
      <w:r>
        <w:rPr>
          <w:rFonts w:ascii="Arial" w:hAnsi="Arial" w:cs="Arial"/>
        </w:rPr>
        <w:t>u</w:t>
      </w:r>
      <w:r w:rsidRPr="00777665">
        <w:rPr>
          <w:rFonts w:ascii="Arial" w:hAnsi="Arial" w:cs="Arial"/>
        </w:rPr>
        <w:t>se</w:t>
      </w:r>
      <w:proofErr w:type="gramEnd"/>
      <w:r w:rsidRPr="00777665">
        <w:rPr>
          <w:rFonts w:ascii="Arial" w:hAnsi="Arial" w:cs="Arial"/>
        </w:rPr>
        <w:t xml:space="preserve"> </w:t>
      </w:r>
      <w:r>
        <w:rPr>
          <w:rFonts w:ascii="Arial" w:hAnsi="Arial" w:cs="Arial"/>
        </w:rPr>
        <w:t>d</w:t>
      </w:r>
      <w:r w:rsidRPr="00777665">
        <w:rPr>
          <w:rFonts w:ascii="Arial" w:hAnsi="Arial" w:cs="Arial"/>
        </w:rPr>
        <w:t xml:space="preserve">isorder </w:t>
      </w:r>
      <w:r>
        <w:rPr>
          <w:rFonts w:ascii="Arial" w:hAnsi="Arial" w:cs="Arial"/>
        </w:rPr>
        <w:t>p</w:t>
      </w:r>
      <w:r w:rsidRPr="00777665">
        <w:rPr>
          <w:rFonts w:ascii="Arial" w:hAnsi="Arial" w:cs="Arial"/>
        </w:rPr>
        <w:t xml:space="preserve">artner: </w:t>
      </w:r>
    </w:p>
    <w:p w14:paraId="63B86954" w14:textId="77777777" w:rsidR="005D2EF3" w:rsidRPr="00B24B2D" w:rsidRDefault="005D2EF3" w:rsidP="00B24B2D">
      <w:pPr>
        <w:keepNext/>
        <w:rPr>
          <w:rFonts w:ascii="Arial" w:hAnsi="Arial" w:cs="Arial"/>
        </w:rPr>
      </w:pPr>
    </w:p>
    <w:p w14:paraId="69A4A87D" w14:textId="1638CE8A" w:rsidR="0073764B" w:rsidRDefault="005D2EF3" w:rsidP="005D2EF3">
      <w:pPr>
        <w:pStyle w:val="ListParagraph"/>
        <w:keepNext/>
        <w:numPr>
          <w:ilvl w:val="0"/>
          <w:numId w:val="1"/>
        </w:numPr>
        <w:rPr>
          <w:rFonts w:ascii="Arial" w:hAnsi="Arial" w:cs="Arial"/>
        </w:rPr>
      </w:pPr>
      <w:r w:rsidRPr="004E5A57">
        <w:rPr>
          <w:rFonts w:ascii="Arial" w:hAnsi="Arial" w:cs="Arial"/>
        </w:rPr>
        <w:t xml:space="preserve">Primary </w:t>
      </w:r>
      <w:r w:rsidR="0073764B">
        <w:rPr>
          <w:rFonts w:ascii="Arial" w:hAnsi="Arial" w:cs="Arial"/>
        </w:rPr>
        <w:t xml:space="preserve">mental health </w:t>
      </w:r>
      <w:r w:rsidR="00C64B74">
        <w:rPr>
          <w:rFonts w:ascii="Arial" w:hAnsi="Arial" w:cs="Arial"/>
        </w:rPr>
        <w:t xml:space="preserve">provider </w:t>
      </w:r>
      <w:r w:rsidR="0073764B">
        <w:rPr>
          <w:rFonts w:ascii="Arial" w:hAnsi="Arial" w:cs="Arial"/>
        </w:rPr>
        <w:t>partner:</w:t>
      </w:r>
    </w:p>
    <w:p w14:paraId="4E229C03" w14:textId="77777777" w:rsidR="0073764B" w:rsidRDefault="0073764B" w:rsidP="00B24B2D">
      <w:pPr>
        <w:pStyle w:val="ListParagraph"/>
        <w:keepNext/>
        <w:ind w:left="360"/>
        <w:rPr>
          <w:rFonts w:ascii="Arial" w:hAnsi="Arial" w:cs="Arial"/>
        </w:rPr>
      </w:pPr>
    </w:p>
    <w:p w14:paraId="34AD980E" w14:textId="7FD2E7E9" w:rsidR="005D2EF3" w:rsidRDefault="0073764B" w:rsidP="0073764B">
      <w:pPr>
        <w:pStyle w:val="ListParagraph"/>
        <w:keepNext/>
        <w:numPr>
          <w:ilvl w:val="0"/>
          <w:numId w:val="1"/>
        </w:numPr>
        <w:rPr>
          <w:rFonts w:ascii="Arial" w:hAnsi="Arial" w:cs="Arial"/>
        </w:rPr>
      </w:pPr>
      <w:r>
        <w:rPr>
          <w:rFonts w:ascii="Arial" w:hAnsi="Arial" w:cs="Arial"/>
        </w:rPr>
        <w:t xml:space="preserve">Primary </w:t>
      </w:r>
      <w:r w:rsidR="005D2EF3" w:rsidRPr="00B24B2D">
        <w:rPr>
          <w:rFonts w:ascii="Arial" w:hAnsi="Arial" w:cs="Arial"/>
        </w:rPr>
        <w:t xml:space="preserve">crisis </w:t>
      </w:r>
      <w:r w:rsidR="00C7383F">
        <w:rPr>
          <w:rFonts w:ascii="Arial" w:hAnsi="Arial" w:cs="Arial"/>
        </w:rPr>
        <w:t xml:space="preserve">stabilization </w:t>
      </w:r>
      <w:r w:rsidR="005D2EF3" w:rsidRPr="00B24B2D">
        <w:rPr>
          <w:rFonts w:ascii="Arial" w:hAnsi="Arial" w:cs="Arial"/>
        </w:rPr>
        <w:t>partner:</w:t>
      </w:r>
    </w:p>
    <w:p w14:paraId="70E55DF1" w14:textId="77777777" w:rsidR="0073764B" w:rsidRPr="00B24B2D" w:rsidRDefault="0073764B" w:rsidP="00B24B2D">
      <w:pPr>
        <w:pStyle w:val="ListParagraph"/>
        <w:rPr>
          <w:rFonts w:ascii="Arial" w:hAnsi="Arial" w:cs="Arial"/>
        </w:rPr>
      </w:pPr>
    </w:p>
    <w:p w14:paraId="0C749E30" w14:textId="5917C1C4" w:rsidR="0073764B" w:rsidRPr="00B24B2D" w:rsidRDefault="0073764B" w:rsidP="0073764B">
      <w:pPr>
        <w:pStyle w:val="ListParagraph"/>
        <w:keepNext/>
        <w:numPr>
          <w:ilvl w:val="0"/>
          <w:numId w:val="1"/>
        </w:numPr>
        <w:rPr>
          <w:rFonts w:ascii="Arial" w:hAnsi="Arial" w:cs="Arial"/>
        </w:rPr>
      </w:pPr>
      <w:r>
        <w:rPr>
          <w:rFonts w:ascii="Arial" w:hAnsi="Arial" w:cs="Arial"/>
        </w:rPr>
        <w:t>Primary community</w:t>
      </w:r>
      <w:r w:rsidR="00BE327E">
        <w:rPr>
          <w:rFonts w:ascii="Arial" w:hAnsi="Arial" w:cs="Arial"/>
        </w:rPr>
        <w:t>-</w:t>
      </w:r>
      <w:r>
        <w:rPr>
          <w:rFonts w:ascii="Arial" w:hAnsi="Arial" w:cs="Arial"/>
        </w:rPr>
        <w:t>based organization partner:</w:t>
      </w:r>
    </w:p>
    <w:p w14:paraId="112EE464" w14:textId="77777777" w:rsidR="005D2EF3" w:rsidRPr="004E5A57" w:rsidRDefault="005D2EF3" w:rsidP="005D2EF3">
      <w:pPr>
        <w:rPr>
          <w:rFonts w:ascii="Arial" w:hAnsi="Arial" w:cs="Arial"/>
        </w:rPr>
      </w:pPr>
    </w:p>
    <w:p w14:paraId="4EFC85AE" w14:textId="19812294" w:rsidR="005D2EF3" w:rsidRPr="004E5A57" w:rsidRDefault="005D2EF3" w:rsidP="005D2EF3">
      <w:pPr>
        <w:pStyle w:val="ListParagraph"/>
        <w:keepNext/>
        <w:numPr>
          <w:ilvl w:val="0"/>
          <w:numId w:val="1"/>
        </w:numPr>
        <w:rPr>
          <w:rFonts w:ascii="Arial" w:hAnsi="Arial" w:cs="Arial"/>
        </w:rPr>
      </w:pPr>
      <w:r w:rsidRPr="004E5A57">
        <w:rPr>
          <w:rFonts w:ascii="Arial" w:hAnsi="Arial" w:cs="Arial"/>
        </w:rPr>
        <w:t xml:space="preserve">Project </w:t>
      </w:r>
      <w:r>
        <w:rPr>
          <w:rFonts w:ascii="Arial" w:hAnsi="Arial" w:cs="Arial"/>
        </w:rPr>
        <w:t>n</w:t>
      </w:r>
      <w:r w:rsidRPr="004E5A57">
        <w:rPr>
          <w:rFonts w:ascii="Arial" w:hAnsi="Arial" w:cs="Arial"/>
        </w:rPr>
        <w:t>ame</w:t>
      </w:r>
      <w:r>
        <w:rPr>
          <w:rFonts w:ascii="Arial" w:hAnsi="Arial" w:cs="Arial"/>
        </w:rPr>
        <w:t>:</w:t>
      </w:r>
      <w:r w:rsidR="00793C4A">
        <w:rPr>
          <w:rFonts w:ascii="Arial" w:hAnsi="Arial" w:cs="Arial"/>
        </w:rPr>
        <w:t xml:space="preserve"> </w:t>
      </w:r>
    </w:p>
    <w:p w14:paraId="6C6BEF2D" w14:textId="77777777" w:rsidR="005D2EF3" w:rsidRPr="00B24B2D" w:rsidRDefault="005D2EF3" w:rsidP="00B24B2D">
      <w:pPr>
        <w:keepNext/>
        <w:rPr>
          <w:rFonts w:ascii="Arial" w:hAnsi="Arial" w:cs="Arial"/>
        </w:rPr>
      </w:pPr>
    </w:p>
    <w:p w14:paraId="03C39021" w14:textId="581BA0DD" w:rsidR="005D2EF3" w:rsidRPr="004E5A57" w:rsidRDefault="005D2EF3" w:rsidP="005D2EF3">
      <w:pPr>
        <w:pStyle w:val="ListParagraph"/>
        <w:keepNext/>
        <w:numPr>
          <w:ilvl w:val="0"/>
          <w:numId w:val="1"/>
        </w:numPr>
        <w:rPr>
          <w:rFonts w:ascii="Arial" w:hAnsi="Arial" w:cs="Arial"/>
        </w:rPr>
      </w:pPr>
      <w:r w:rsidRPr="004E5A57">
        <w:rPr>
          <w:rFonts w:ascii="Arial" w:hAnsi="Arial" w:cs="Arial"/>
        </w:rPr>
        <w:t>Point(s) of Contact</w:t>
      </w:r>
      <w:r w:rsidR="0073764B">
        <w:rPr>
          <w:rFonts w:ascii="Arial" w:hAnsi="Arial" w:cs="Arial"/>
        </w:rPr>
        <w:t xml:space="preserve"> for the Project:</w:t>
      </w:r>
    </w:p>
    <w:tbl>
      <w:tblPr>
        <w:tblStyle w:val="TableGrid"/>
        <w:tblW w:w="0" w:type="auto"/>
        <w:tblLook w:val="04A0" w:firstRow="1" w:lastRow="0" w:firstColumn="1" w:lastColumn="0" w:noHBand="0" w:noVBand="1"/>
      </w:tblPr>
      <w:tblGrid>
        <w:gridCol w:w="2428"/>
        <w:gridCol w:w="2412"/>
        <w:gridCol w:w="2711"/>
        <w:gridCol w:w="2519"/>
      </w:tblGrid>
      <w:tr w:rsidR="005D2EF3" w:rsidRPr="004E5A57" w14:paraId="55441588" w14:textId="77777777" w:rsidTr="00C229DE">
        <w:tc>
          <w:tcPr>
            <w:tcW w:w="3091" w:type="dxa"/>
            <w:vAlign w:val="center"/>
          </w:tcPr>
          <w:p w14:paraId="007D025B" w14:textId="77777777" w:rsidR="005D2EF3" w:rsidRPr="004E5A57" w:rsidRDefault="005D2EF3" w:rsidP="00C229DE">
            <w:pPr>
              <w:jc w:val="center"/>
              <w:rPr>
                <w:rFonts w:ascii="Arial" w:hAnsi="Arial" w:cs="Arial"/>
                <w:b/>
              </w:rPr>
            </w:pPr>
            <w:r w:rsidRPr="004E5A57">
              <w:rPr>
                <w:rFonts w:ascii="Arial" w:hAnsi="Arial" w:cs="Arial"/>
                <w:b/>
              </w:rPr>
              <w:t>Name</w:t>
            </w:r>
          </w:p>
        </w:tc>
        <w:tc>
          <w:tcPr>
            <w:tcW w:w="3075" w:type="dxa"/>
            <w:vAlign w:val="center"/>
          </w:tcPr>
          <w:p w14:paraId="56D011A8" w14:textId="77777777" w:rsidR="005D2EF3" w:rsidRPr="004E5A57" w:rsidRDefault="005D2EF3" w:rsidP="00C229DE">
            <w:pPr>
              <w:jc w:val="center"/>
              <w:rPr>
                <w:rFonts w:ascii="Arial" w:hAnsi="Arial" w:cs="Arial"/>
                <w:b/>
              </w:rPr>
            </w:pPr>
            <w:r w:rsidRPr="004E5A57">
              <w:rPr>
                <w:rFonts w:ascii="Arial" w:hAnsi="Arial" w:cs="Arial"/>
                <w:b/>
              </w:rPr>
              <w:t>Email</w:t>
            </w:r>
          </w:p>
        </w:tc>
        <w:tc>
          <w:tcPr>
            <w:tcW w:w="3553" w:type="dxa"/>
            <w:vAlign w:val="center"/>
          </w:tcPr>
          <w:p w14:paraId="07424782" w14:textId="77777777" w:rsidR="005D2EF3" w:rsidRPr="004E5A57" w:rsidRDefault="005D2EF3" w:rsidP="00C229DE">
            <w:pPr>
              <w:jc w:val="center"/>
              <w:rPr>
                <w:rFonts w:ascii="Arial" w:hAnsi="Arial" w:cs="Arial"/>
                <w:b/>
              </w:rPr>
            </w:pPr>
            <w:r w:rsidRPr="004E5A57">
              <w:rPr>
                <w:rFonts w:ascii="Arial" w:hAnsi="Arial" w:cs="Arial"/>
                <w:b/>
              </w:rPr>
              <w:t xml:space="preserve">Title </w:t>
            </w:r>
          </w:p>
        </w:tc>
        <w:tc>
          <w:tcPr>
            <w:tcW w:w="3141" w:type="dxa"/>
          </w:tcPr>
          <w:p w14:paraId="14BDED44" w14:textId="77777777" w:rsidR="005D2EF3" w:rsidRPr="004E5A57" w:rsidRDefault="005D2EF3" w:rsidP="00C229DE">
            <w:pPr>
              <w:jc w:val="center"/>
              <w:rPr>
                <w:rFonts w:ascii="Arial" w:hAnsi="Arial" w:cs="Arial"/>
                <w:b/>
              </w:rPr>
            </w:pPr>
            <w:r w:rsidRPr="004E5A57">
              <w:rPr>
                <w:rFonts w:ascii="Arial" w:hAnsi="Arial" w:cs="Arial"/>
                <w:b/>
              </w:rPr>
              <w:t xml:space="preserve">Agency </w:t>
            </w:r>
          </w:p>
        </w:tc>
      </w:tr>
      <w:tr w:rsidR="005D2EF3" w:rsidRPr="004E5A57" w14:paraId="6852112F" w14:textId="77777777" w:rsidTr="00C229DE">
        <w:tc>
          <w:tcPr>
            <w:tcW w:w="3091" w:type="dxa"/>
          </w:tcPr>
          <w:p w14:paraId="2FFAD55A" w14:textId="77777777" w:rsidR="005D2EF3" w:rsidRPr="004E5A57" w:rsidRDefault="005D2EF3" w:rsidP="00C229DE">
            <w:pPr>
              <w:rPr>
                <w:rFonts w:ascii="Arial" w:hAnsi="Arial" w:cs="Arial"/>
              </w:rPr>
            </w:pPr>
          </w:p>
        </w:tc>
        <w:tc>
          <w:tcPr>
            <w:tcW w:w="3075" w:type="dxa"/>
          </w:tcPr>
          <w:p w14:paraId="44D7BA75" w14:textId="77777777" w:rsidR="005D2EF3" w:rsidRPr="004E5A57" w:rsidRDefault="005D2EF3" w:rsidP="00C229DE">
            <w:pPr>
              <w:rPr>
                <w:rFonts w:ascii="Arial" w:hAnsi="Arial" w:cs="Arial"/>
              </w:rPr>
            </w:pPr>
          </w:p>
        </w:tc>
        <w:tc>
          <w:tcPr>
            <w:tcW w:w="3553" w:type="dxa"/>
          </w:tcPr>
          <w:p w14:paraId="2318EF66" w14:textId="77777777" w:rsidR="005D2EF3" w:rsidRPr="004E5A57" w:rsidRDefault="005D2EF3" w:rsidP="00C229DE">
            <w:pPr>
              <w:rPr>
                <w:rFonts w:ascii="Arial" w:hAnsi="Arial" w:cs="Arial"/>
              </w:rPr>
            </w:pPr>
          </w:p>
        </w:tc>
        <w:tc>
          <w:tcPr>
            <w:tcW w:w="3141" w:type="dxa"/>
          </w:tcPr>
          <w:p w14:paraId="0EA4EE2E" w14:textId="77777777" w:rsidR="005D2EF3" w:rsidRPr="004E5A57" w:rsidRDefault="005D2EF3" w:rsidP="00C229DE">
            <w:pPr>
              <w:rPr>
                <w:rFonts w:ascii="Arial" w:hAnsi="Arial" w:cs="Arial"/>
              </w:rPr>
            </w:pPr>
          </w:p>
        </w:tc>
      </w:tr>
      <w:tr w:rsidR="005D2EF3" w:rsidRPr="004E5A57" w14:paraId="5858CBC6" w14:textId="77777777" w:rsidTr="00C229DE">
        <w:tc>
          <w:tcPr>
            <w:tcW w:w="3091" w:type="dxa"/>
          </w:tcPr>
          <w:p w14:paraId="2F6A13F0" w14:textId="77777777" w:rsidR="005D2EF3" w:rsidRPr="004E5A57" w:rsidRDefault="005D2EF3" w:rsidP="00C229DE">
            <w:pPr>
              <w:rPr>
                <w:rFonts w:ascii="Arial" w:hAnsi="Arial" w:cs="Arial"/>
              </w:rPr>
            </w:pPr>
          </w:p>
        </w:tc>
        <w:tc>
          <w:tcPr>
            <w:tcW w:w="3075" w:type="dxa"/>
          </w:tcPr>
          <w:p w14:paraId="138BAC31" w14:textId="77777777" w:rsidR="005D2EF3" w:rsidRPr="004E5A57" w:rsidRDefault="005D2EF3" w:rsidP="00C229DE">
            <w:pPr>
              <w:rPr>
                <w:rFonts w:ascii="Arial" w:hAnsi="Arial" w:cs="Arial"/>
              </w:rPr>
            </w:pPr>
          </w:p>
        </w:tc>
        <w:tc>
          <w:tcPr>
            <w:tcW w:w="3553" w:type="dxa"/>
          </w:tcPr>
          <w:p w14:paraId="70598AA5" w14:textId="77777777" w:rsidR="005D2EF3" w:rsidRPr="004E5A57" w:rsidRDefault="005D2EF3" w:rsidP="00C229DE">
            <w:pPr>
              <w:rPr>
                <w:rFonts w:ascii="Arial" w:hAnsi="Arial" w:cs="Arial"/>
              </w:rPr>
            </w:pPr>
          </w:p>
        </w:tc>
        <w:tc>
          <w:tcPr>
            <w:tcW w:w="3141" w:type="dxa"/>
          </w:tcPr>
          <w:p w14:paraId="3628DAA5" w14:textId="77777777" w:rsidR="005D2EF3" w:rsidRPr="004E5A57" w:rsidRDefault="005D2EF3" w:rsidP="00C229DE">
            <w:pPr>
              <w:rPr>
                <w:rFonts w:ascii="Arial" w:hAnsi="Arial" w:cs="Arial"/>
              </w:rPr>
            </w:pPr>
          </w:p>
        </w:tc>
      </w:tr>
      <w:tr w:rsidR="005D2EF3" w:rsidRPr="004E5A57" w14:paraId="2EAED7AD" w14:textId="77777777" w:rsidTr="00C229DE">
        <w:tc>
          <w:tcPr>
            <w:tcW w:w="3091" w:type="dxa"/>
          </w:tcPr>
          <w:p w14:paraId="618E50FB" w14:textId="77777777" w:rsidR="005D2EF3" w:rsidRPr="004E5A57" w:rsidRDefault="005D2EF3" w:rsidP="00C229DE">
            <w:pPr>
              <w:rPr>
                <w:rFonts w:ascii="Arial" w:hAnsi="Arial" w:cs="Arial"/>
              </w:rPr>
            </w:pPr>
          </w:p>
        </w:tc>
        <w:tc>
          <w:tcPr>
            <w:tcW w:w="3075" w:type="dxa"/>
          </w:tcPr>
          <w:p w14:paraId="2BC59629" w14:textId="77777777" w:rsidR="005D2EF3" w:rsidRPr="004E5A57" w:rsidRDefault="005D2EF3" w:rsidP="00C229DE">
            <w:pPr>
              <w:rPr>
                <w:rFonts w:ascii="Arial" w:hAnsi="Arial" w:cs="Arial"/>
              </w:rPr>
            </w:pPr>
          </w:p>
        </w:tc>
        <w:tc>
          <w:tcPr>
            <w:tcW w:w="3553" w:type="dxa"/>
          </w:tcPr>
          <w:p w14:paraId="561E68BA" w14:textId="77777777" w:rsidR="005D2EF3" w:rsidRPr="004E5A57" w:rsidRDefault="005D2EF3" w:rsidP="00C229DE">
            <w:pPr>
              <w:rPr>
                <w:rFonts w:ascii="Arial" w:hAnsi="Arial" w:cs="Arial"/>
              </w:rPr>
            </w:pPr>
          </w:p>
        </w:tc>
        <w:tc>
          <w:tcPr>
            <w:tcW w:w="3141" w:type="dxa"/>
          </w:tcPr>
          <w:p w14:paraId="67A48C7F" w14:textId="77777777" w:rsidR="005D2EF3" w:rsidRPr="004E5A57" w:rsidRDefault="005D2EF3" w:rsidP="00C229DE">
            <w:pPr>
              <w:rPr>
                <w:rFonts w:ascii="Arial" w:hAnsi="Arial" w:cs="Arial"/>
              </w:rPr>
            </w:pPr>
          </w:p>
        </w:tc>
      </w:tr>
    </w:tbl>
    <w:p w14:paraId="0494E523" w14:textId="77777777" w:rsidR="005D2EF3" w:rsidRPr="004E5A57" w:rsidRDefault="005D2EF3" w:rsidP="005D2EF3">
      <w:pPr>
        <w:rPr>
          <w:rFonts w:ascii="Arial" w:hAnsi="Arial" w:cs="Arial"/>
        </w:rPr>
      </w:pPr>
    </w:p>
    <w:p w14:paraId="7C4FB707" w14:textId="7BB77500" w:rsidR="005D2EF3" w:rsidRPr="00BB01A9" w:rsidRDefault="005D2EF3" w:rsidP="00BB01A9">
      <w:pPr>
        <w:pStyle w:val="ListParagraph"/>
        <w:keepNext/>
        <w:numPr>
          <w:ilvl w:val="0"/>
          <w:numId w:val="1"/>
        </w:numPr>
        <w:rPr>
          <w:rFonts w:ascii="Arial" w:hAnsi="Arial" w:cs="Arial"/>
        </w:rPr>
      </w:pPr>
      <w:r w:rsidRPr="004E5A57">
        <w:rPr>
          <w:rFonts w:ascii="Arial" w:hAnsi="Arial" w:cs="Arial"/>
        </w:rPr>
        <w:t>Please list the correctional facility</w:t>
      </w:r>
      <w:r w:rsidR="003F2DB4">
        <w:rPr>
          <w:rFonts w:ascii="Arial" w:hAnsi="Arial" w:cs="Arial"/>
        </w:rPr>
        <w:t xml:space="preserve"> (or facilities) that</w:t>
      </w:r>
      <w:r w:rsidRPr="004E5A57">
        <w:rPr>
          <w:rFonts w:ascii="Arial" w:hAnsi="Arial" w:cs="Arial"/>
        </w:rPr>
        <w:t xml:space="preserve"> you will be working with, including the agency name (</w:t>
      </w:r>
      <w:r w:rsidR="00DD3910">
        <w:rPr>
          <w:rFonts w:ascii="Arial" w:hAnsi="Arial" w:cs="Arial"/>
        </w:rPr>
        <w:t>such as the</w:t>
      </w:r>
      <w:r w:rsidRPr="004E5A57">
        <w:rPr>
          <w:rFonts w:ascii="Arial" w:hAnsi="Arial" w:cs="Arial"/>
        </w:rPr>
        <w:t xml:space="preserve"> Louisiana Department of Public Safety &amp; Corrections), the facility name (</w:t>
      </w:r>
      <w:r w:rsidR="00DD3910">
        <w:rPr>
          <w:rFonts w:ascii="Arial" w:hAnsi="Arial" w:cs="Arial"/>
        </w:rPr>
        <w:t>such as the</w:t>
      </w:r>
      <w:r w:rsidRPr="004E5A57">
        <w:rPr>
          <w:rFonts w:ascii="Arial" w:hAnsi="Arial" w:cs="Arial"/>
        </w:rPr>
        <w:t xml:space="preserve"> Hunt Correctional Center), and the facility type (</w:t>
      </w:r>
      <w:r w:rsidR="00DD3910">
        <w:rPr>
          <w:rFonts w:ascii="Arial" w:hAnsi="Arial" w:cs="Arial"/>
        </w:rPr>
        <w:t>such as the</w:t>
      </w:r>
      <w:r w:rsidRPr="004E5A57">
        <w:rPr>
          <w:rFonts w:ascii="Arial" w:hAnsi="Arial" w:cs="Arial"/>
        </w:rPr>
        <w:t xml:space="preserve"> men</w:t>
      </w:r>
      <w:r w:rsidR="008F3189">
        <w:rPr>
          <w:rFonts w:ascii="Arial" w:hAnsi="Arial" w:cs="Arial"/>
        </w:rPr>
        <w:t>’</w:t>
      </w:r>
      <w:r w:rsidRPr="004E5A57">
        <w:rPr>
          <w:rFonts w:ascii="Arial" w:hAnsi="Arial" w:cs="Arial"/>
        </w:rPr>
        <w:t xml:space="preserve">s </w:t>
      </w:r>
      <w:r w:rsidR="00DD3910" w:rsidRPr="004E5A57">
        <w:rPr>
          <w:rFonts w:ascii="Arial" w:hAnsi="Arial" w:cs="Arial"/>
        </w:rPr>
        <w:t xml:space="preserve">state </w:t>
      </w:r>
      <w:r w:rsidRPr="004E5A57">
        <w:rPr>
          <w:rFonts w:ascii="Arial" w:hAnsi="Arial" w:cs="Arial"/>
        </w:rPr>
        <w:t>prison).</w:t>
      </w:r>
    </w:p>
    <w:p w14:paraId="333904AC" w14:textId="77777777" w:rsidR="008F3189" w:rsidRDefault="008F3189" w:rsidP="00BB01A9">
      <w:pPr>
        <w:pStyle w:val="ListParagraph"/>
        <w:rPr>
          <w:rFonts w:ascii="Arial" w:hAnsi="Arial" w:cs="Arial"/>
        </w:rPr>
      </w:pPr>
    </w:p>
    <w:p w14:paraId="74DD9884" w14:textId="77777777" w:rsidR="00D5149B" w:rsidRDefault="00D5149B" w:rsidP="00D5149B">
      <w:pPr>
        <w:keepNext/>
        <w:rPr>
          <w:rFonts w:ascii="Arial" w:hAnsi="Arial" w:cs="Arial"/>
        </w:rPr>
      </w:pPr>
    </w:p>
    <w:p w14:paraId="1FCC73CF" w14:textId="77777777" w:rsidR="002C78F5" w:rsidRPr="004E5A57" w:rsidRDefault="002C78F5" w:rsidP="00D5149B">
      <w:pPr>
        <w:keepNext/>
        <w:rPr>
          <w:rFonts w:ascii="Arial" w:hAnsi="Arial" w:cs="Arial"/>
        </w:rPr>
      </w:pPr>
    </w:p>
    <w:p w14:paraId="7430F54A" w14:textId="3D925E90" w:rsidR="00D5149B" w:rsidRPr="004E5A57" w:rsidRDefault="00D5149B" w:rsidP="00D5149B">
      <w:pPr>
        <w:keepNext/>
        <w:rPr>
          <w:rFonts w:ascii="Arial" w:hAnsi="Arial" w:cs="Arial"/>
          <w:b/>
        </w:rPr>
      </w:pPr>
      <w:r w:rsidRPr="004E5A57">
        <w:rPr>
          <w:rFonts w:ascii="Arial" w:hAnsi="Arial" w:cs="Arial"/>
          <w:b/>
        </w:rPr>
        <w:t>Advisory Group</w:t>
      </w:r>
      <w:r w:rsidR="00DD3910">
        <w:rPr>
          <w:rFonts w:ascii="Arial" w:hAnsi="Arial" w:cs="Arial"/>
          <w:b/>
        </w:rPr>
        <w:t xml:space="preserve"> or </w:t>
      </w:r>
      <w:r w:rsidR="00F117D6">
        <w:rPr>
          <w:rFonts w:ascii="Arial" w:hAnsi="Arial" w:cs="Arial"/>
          <w:b/>
        </w:rPr>
        <w:t>Reentry</w:t>
      </w:r>
      <w:r w:rsidR="009E4BB5">
        <w:rPr>
          <w:rFonts w:ascii="Arial" w:hAnsi="Arial" w:cs="Arial"/>
          <w:b/>
        </w:rPr>
        <w:t xml:space="preserve"> Council</w:t>
      </w:r>
      <w:r w:rsidRPr="004E5A57">
        <w:rPr>
          <w:rFonts w:ascii="Arial" w:hAnsi="Arial" w:cs="Arial"/>
          <w:b/>
        </w:rPr>
        <w:t xml:space="preserve"> and Implementation Team </w:t>
      </w:r>
    </w:p>
    <w:p w14:paraId="153F031C" w14:textId="753D9DF3" w:rsidR="00D5149B" w:rsidRPr="004E5A57" w:rsidRDefault="00D5149B" w:rsidP="00D5149B">
      <w:pPr>
        <w:keepNext/>
        <w:rPr>
          <w:rFonts w:ascii="Arial" w:hAnsi="Arial" w:cs="Arial"/>
        </w:rPr>
      </w:pPr>
      <w:bookmarkStart w:id="0" w:name="_Hlk528325690"/>
      <w:r w:rsidRPr="004E5A57">
        <w:rPr>
          <w:rFonts w:ascii="Arial" w:hAnsi="Arial" w:cs="Arial"/>
        </w:rPr>
        <w:t xml:space="preserve">The following </w:t>
      </w:r>
      <w:r w:rsidR="00674518">
        <w:rPr>
          <w:rFonts w:ascii="Arial" w:hAnsi="Arial" w:cs="Arial"/>
        </w:rPr>
        <w:t>questions</w:t>
      </w:r>
      <w:r w:rsidRPr="004E5A57">
        <w:rPr>
          <w:rFonts w:ascii="Arial" w:hAnsi="Arial" w:cs="Arial"/>
        </w:rPr>
        <w:t xml:space="preserve"> </w:t>
      </w:r>
      <w:r w:rsidR="00DD3910">
        <w:rPr>
          <w:rFonts w:ascii="Arial" w:hAnsi="Arial" w:cs="Arial"/>
        </w:rPr>
        <w:t>are intended to help us better understand</w:t>
      </w:r>
      <w:r w:rsidR="00674518">
        <w:rPr>
          <w:rFonts w:ascii="Arial" w:hAnsi="Arial" w:cs="Arial"/>
        </w:rPr>
        <w:t xml:space="preserve"> </w:t>
      </w:r>
      <w:r w:rsidR="00A64685">
        <w:rPr>
          <w:rFonts w:ascii="Arial" w:hAnsi="Arial" w:cs="Arial"/>
        </w:rPr>
        <w:t>your</w:t>
      </w:r>
      <w:r w:rsidR="00A64685" w:rsidRPr="004E5A57">
        <w:rPr>
          <w:rFonts w:ascii="Arial" w:hAnsi="Arial" w:cs="Arial"/>
        </w:rPr>
        <w:t xml:space="preserve"> </w:t>
      </w:r>
      <w:r w:rsidRPr="004E5A57">
        <w:rPr>
          <w:rFonts w:ascii="Arial" w:hAnsi="Arial" w:cs="Arial"/>
        </w:rPr>
        <w:t>program</w:t>
      </w:r>
      <w:r w:rsidR="00DD3910">
        <w:rPr>
          <w:rFonts w:ascii="Arial" w:hAnsi="Arial" w:cs="Arial"/>
        </w:rPr>
        <w:t>’s mission and goals and the organizations helping to implement them</w:t>
      </w:r>
      <w:r w:rsidRPr="004E5A57">
        <w:rPr>
          <w:rFonts w:ascii="Arial" w:hAnsi="Arial" w:cs="Arial"/>
        </w:rPr>
        <w:t xml:space="preserve">. </w:t>
      </w:r>
      <w:r w:rsidR="00881592">
        <w:rPr>
          <w:rFonts w:ascii="Arial" w:hAnsi="Arial" w:cs="Arial"/>
        </w:rPr>
        <w:t>Note: an</w:t>
      </w:r>
      <w:r w:rsidR="00881592" w:rsidRPr="004E5A57">
        <w:rPr>
          <w:rFonts w:ascii="Arial" w:hAnsi="Arial" w:cs="Arial"/>
        </w:rPr>
        <w:t xml:space="preserve"> </w:t>
      </w:r>
      <w:r w:rsidRPr="00467A31">
        <w:rPr>
          <w:rFonts w:ascii="Arial" w:hAnsi="Arial" w:cs="Arial"/>
          <w:b/>
          <w:bCs/>
        </w:rPr>
        <w:t>advisory group</w:t>
      </w:r>
      <w:r w:rsidR="002854F6" w:rsidRPr="00467A31">
        <w:rPr>
          <w:rFonts w:ascii="Arial" w:hAnsi="Arial" w:cs="Arial"/>
          <w:b/>
          <w:bCs/>
        </w:rPr>
        <w:t xml:space="preserve"> or </w:t>
      </w:r>
      <w:r w:rsidR="00F117D6" w:rsidRPr="00467A31">
        <w:rPr>
          <w:rFonts w:ascii="Arial" w:hAnsi="Arial" w:cs="Arial"/>
          <w:b/>
          <w:bCs/>
        </w:rPr>
        <w:t>reentry</w:t>
      </w:r>
      <w:r w:rsidR="002854F6" w:rsidRPr="00467A31">
        <w:rPr>
          <w:rFonts w:ascii="Arial" w:hAnsi="Arial" w:cs="Arial"/>
          <w:b/>
          <w:bCs/>
        </w:rPr>
        <w:t xml:space="preserve"> </w:t>
      </w:r>
      <w:r w:rsidR="00E64F9E" w:rsidRPr="00467A31">
        <w:rPr>
          <w:rFonts w:ascii="Arial" w:hAnsi="Arial" w:cs="Arial"/>
          <w:b/>
          <w:bCs/>
        </w:rPr>
        <w:t>council</w:t>
      </w:r>
      <w:r w:rsidR="002854F6">
        <w:rPr>
          <w:rFonts w:ascii="Arial" w:hAnsi="Arial" w:cs="Arial"/>
        </w:rPr>
        <w:t xml:space="preserve"> </w:t>
      </w:r>
      <w:r w:rsidR="00A64685">
        <w:rPr>
          <w:rFonts w:ascii="Arial" w:hAnsi="Arial" w:cs="Arial"/>
        </w:rPr>
        <w:t>should</w:t>
      </w:r>
      <w:r w:rsidR="00A64685" w:rsidRPr="004E5A57">
        <w:rPr>
          <w:rFonts w:ascii="Arial" w:hAnsi="Arial" w:cs="Arial"/>
        </w:rPr>
        <w:t xml:space="preserve"> </w:t>
      </w:r>
      <w:r w:rsidRPr="004E5A57">
        <w:rPr>
          <w:rFonts w:ascii="Arial" w:hAnsi="Arial" w:cs="Arial"/>
        </w:rPr>
        <w:t xml:space="preserve">consist of </w:t>
      </w:r>
      <w:bookmarkStart w:id="1" w:name="_Hlk81480811"/>
      <w:r w:rsidRPr="004E5A57">
        <w:rPr>
          <w:rFonts w:ascii="Arial" w:hAnsi="Arial" w:cs="Arial"/>
        </w:rPr>
        <w:t xml:space="preserve">high-level leaders from </w:t>
      </w:r>
      <w:r w:rsidR="00A64685">
        <w:rPr>
          <w:rFonts w:ascii="Arial" w:hAnsi="Arial" w:cs="Arial"/>
        </w:rPr>
        <w:t>your</w:t>
      </w:r>
      <w:r w:rsidR="00A64685" w:rsidRPr="004E5A57">
        <w:rPr>
          <w:rFonts w:ascii="Arial" w:hAnsi="Arial" w:cs="Arial"/>
        </w:rPr>
        <w:t xml:space="preserve"> </w:t>
      </w:r>
      <w:r w:rsidRPr="004E5A57">
        <w:rPr>
          <w:rFonts w:ascii="Arial" w:hAnsi="Arial" w:cs="Arial"/>
        </w:rPr>
        <w:t>jurisdiction’s criminal</w:t>
      </w:r>
      <w:r w:rsidR="00881592">
        <w:rPr>
          <w:rFonts w:ascii="Arial" w:hAnsi="Arial" w:cs="Arial"/>
        </w:rPr>
        <w:t xml:space="preserve"> or </w:t>
      </w:r>
      <w:r w:rsidR="0073764B">
        <w:rPr>
          <w:rFonts w:ascii="Arial" w:hAnsi="Arial" w:cs="Arial"/>
        </w:rPr>
        <w:t>juvenile</w:t>
      </w:r>
      <w:r w:rsidRPr="004E5A57">
        <w:rPr>
          <w:rFonts w:ascii="Arial" w:hAnsi="Arial" w:cs="Arial"/>
        </w:rPr>
        <w:t xml:space="preserve"> justice</w:t>
      </w:r>
      <w:r w:rsidR="0073764B">
        <w:rPr>
          <w:rFonts w:ascii="Arial" w:hAnsi="Arial" w:cs="Arial"/>
        </w:rPr>
        <w:t xml:space="preserve"> system,</w:t>
      </w:r>
      <w:r w:rsidRPr="004E5A57">
        <w:rPr>
          <w:rFonts w:ascii="Arial" w:hAnsi="Arial" w:cs="Arial"/>
        </w:rPr>
        <w:t xml:space="preserve"> behavioral health s</w:t>
      </w:r>
      <w:r w:rsidR="0073764B">
        <w:rPr>
          <w:rFonts w:ascii="Arial" w:hAnsi="Arial" w:cs="Arial"/>
        </w:rPr>
        <w:t>ystems</w:t>
      </w:r>
      <w:r w:rsidRPr="004E5A57">
        <w:rPr>
          <w:rFonts w:ascii="Arial" w:hAnsi="Arial" w:cs="Arial"/>
        </w:rPr>
        <w:t xml:space="preserve">, </w:t>
      </w:r>
      <w:r w:rsidR="00734A74">
        <w:rPr>
          <w:rFonts w:ascii="Arial" w:hAnsi="Arial" w:cs="Arial"/>
        </w:rPr>
        <w:t xml:space="preserve">crisis systems, </w:t>
      </w:r>
      <w:r w:rsidRPr="004E5A57">
        <w:rPr>
          <w:rFonts w:ascii="Arial" w:hAnsi="Arial" w:cs="Arial"/>
        </w:rPr>
        <w:t>nonprofit organizations, and other systems</w:t>
      </w:r>
      <w:r w:rsidR="00881592">
        <w:rPr>
          <w:rFonts w:ascii="Arial" w:hAnsi="Arial" w:cs="Arial"/>
        </w:rPr>
        <w:t xml:space="preserve"> or </w:t>
      </w:r>
      <w:r w:rsidR="0073764B">
        <w:rPr>
          <w:rFonts w:ascii="Arial" w:hAnsi="Arial" w:cs="Arial"/>
        </w:rPr>
        <w:t>agencies</w:t>
      </w:r>
      <w:r w:rsidRPr="004E5A57">
        <w:rPr>
          <w:rFonts w:ascii="Arial" w:hAnsi="Arial" w:cs="Arial"/>
        </w:rPr>
        <w:t xml:space="preserve"> as appropriate</w:t>
      </w:r>
      <w:bookmarkEnd w:id="1"/>
      <w:r w:rsidRPr="004E5A57">
        <w:rPr>
          <w:rFonts w:ascii="Arial" w:hAnsi="Arial" w:cs="Arial"/>
        </w:rPr>
        <w:t xml:space="preserve">. </w:t>
      </w:r>
      <w:r w:rsidRPr="004E5A57">
        <w:rPr>
          <w:rFonts w:ascii="Arial" w:hAnsi="Arial" w:cs="Arial"/>
        </w:rPr>
        <w:lastRenderedPageBreak/>
        <w:t xml:space="preserve">This group provides guidance for the program on a periodic basis. The </w:t>
      </w:r>
      <w:r w:rsidRPr="00467A31">
        <w:rPr>
          <w:rFonts w:ascii="Arial" w:hAnsi="Arial" w:cs="Arial"/>
          <w:b/>
          <w:bCs/>
        </w:rPr>
        <w:t>implementation team</w:t>
      </w:r>
      <w:r w:rsidRPr="004E5A57">
        <w:rPr>
          <w:rFonts w:ascii="Arial" w:hAnsi="Arial" w:cs="Arial"/>
        </w:rPr>
        <w:t xml:space="preserve">—which </w:t>
      </w:r>
      <w:r w:rsidR="00A64685">
        <w:rPr>
          <w:rFonts w:ascii="Arial" w:hAnsi="Arial" w:cs="Arial"/>
        </w:rPr>
        <w:t>should</w:t>
      </w:r>
      <w:r w:rsidR="00A64685" w:rsidRPr="004E5A57">
        <w:rPr>
          <w:rFonts w:ascii="Arial" w:hAnsi="Arial" w:cs="Arial"/>
        </w:rPr>
        <w:t xml:space="preserve"> </w:t>
      </w:r>
      <w:r w:rsidRPr="004E5A57">
        <w:rPr>
          <w:rFonts w:ascii="Arial" w:hAnsi="Arial" w:cs="Arial"/>
        </w:rPr>
        <w:t xml:space="preserve">include service providers, corrections partners, probation and parole agencies, nonprofit agencies, and other stakeholders—oversees the daily operations of </w:t>
      </w:r>
      <w:r w:rsidR="00881592">
        <w:rPr>
          <w:rFonts w:ascii="Arial" w:hAnsi="Arial" w:cs="Arial"/>
        </w:rPr>
        <w:t>your</w:t>
      </w:r>
      <w:r w:rsidRPr="004E5A57">
        <w:rPr>
          <w:rFonts w:ascii="Arial" w:hAnsi="Arial" w:cs="Arial"/>
        </w:rPr>
        <w:t xml:space="preserve"> program.</w:t>
      </w:r>
      <w:bookmarkEnd w:id="0"/>
    </w:p>
    <w:p w14:paraId="2D66F9F4" w14:textId="77777777" w:rsidR="00D5149B" w:rsidRPr="004E5A57" w:rsidRDefault="00D5149B" w:rsidP="00D5149B">
      <w:pPr>
        <w:rPr>
          <w:rFonts w:ascii="Arial" w:hAnsi="Arial" w:cs="Arial"/>
        </w:rPr>
      </w:pPr>
    </w:p>
    <w:p w14:paraId="20A2BE21" w14:textId="77777777" w:rsidR="0073764B" w:rsidRPr="004E5A57" w:rsidRDefault="0073764B" w:rsidP="0073764B">
      <w:pPr>
        <w:pStyle w:val="ListParagraph"/>
        <w:keepNext/>
        <w:numPr>
          <w:ilvl w:val="0"/>
          <w:numId w:val="1"/>
        </w:numPr>
        <w:rPr>
          <w:rFonts w:ascii="Arial" w:hAnsi="Arial" w:cs="Arial"/>
        </w:rPr>
      </w:pPr>
      <w:r w:rsidRPr="004E5A57">
        <w:rPr>
          <w:rFonts w:ascii="Arial" w:hAnsi="Arial" w:cs="Arial"/>
        </w:rPr>
        <w:t xml:space="preserve">What is </w:t>
      </w:r>
      <w:r>
        <w:rPr>
          <w:rFonts w:ascii="Arial" w:hAnsi="Arial" w:cs="Arial"/>
        </w:rPr>
        <w:t>the</w:t>
      </w:r>
      <w:r w:rsidRPr="004E5A57">
        <w:rPr>
          <w:rFonts w:ascii="Arial" w:hAnsi="Arial" w:cs="Arial"/>
        </w:rPr>
        <w:t xml:space="preserve"> mission</w:t>
      </w:r>
      <w:r>
        <w:rPr>
          <w:rFonts w:ascii="Arial" w:hAnsi="Arial" w:cs="Arial"/>
        </w:rPr>
        <w:t xml:space="preserve"> of your program</w:t>
      </w:r>
      <w:r w:rsidRPr="004E5A57">
        <w:rPr>
          <w:rFonts w:ascii="Arial" w:hAnsi="Arial" w:cs="Arial"/>
        </w:rPr>
        <w:t>? (</w:t>
      </w:r>
      <w:r w:rsidRPr="004E5A57">
        <w:rPr>
          <w:rFonts w:ascii="Arial" w:hAnsi="Arial" w:cs="Arial"/>
          <w:i/>
        </w:rPr>
        <w:t>The mission should clearly articulate your purpose for the grant program.)</w:t>
      </w:r>
    </w:p>
    <w:p w14:paraId="3CA8938B" w14:textId="77777777" w:rsidR="00D5149B" w:rsidRDefault="00D5149B" w:rsidP="00D5149B">
      <w:pPr>
        <w:rPr>
          <w:rFonts w:ascii="Arial" w:hAnsi="Arial" w:cs="Arial"/>
        </w:rPr>
      </w:pPr>
    </w:p>
    <w:p w14:paraId="4B0A4787" w14:textId="77777777" w:rsidR="00945B16" w:rsidRDefault="00945B16" w:rsidP="00D5149B">
      <w:pPr>
        <w:rPr>
          <w:rFonts w:ascii="Arial" w:hAnsi="Arial" w:cs="Arial"/>
        </w:rPr>
      </w:pPr>
    </w:p>
    <w:p w14:paraId="05C274BE" w14:textId="77777777" w:rsidR="00945B16" w:rsidRPr="004E5A57" w:rsidRDefault="00945B16" w:rsidP="00D5149B">
      <w:pPr>
        <w:rPr>
          <w:rFonts w:ascii="Arial" w:hAnsi="Arial" w:cs="Arial"/>
        </w:rPr>
      </w:pPr>
    </w:p>
    <w:p w14:paraId="2D7517B2" w14:textId="1312194E" w:rsidR="008F3189" w:rsidRPr="00B24B2D" w:rsidRDefault="00323AD6" w:rsidP="00B24B2D">
      <w:pPr>
        <w:pStyle w:val="ListParagraph"/>
        <w:keepNext/>
        <w:numPr>
          <w:ilvl w:val="0"/>
          <w:numId w:val="1"/>
        </w:numPr>
        <w:rPr>
          <w:rFonts w:ascii="Arial" w:eastAsia="MS Gothic" w:hAnsi="Arial" w:cs="Arial"/>
        </w:rPr>
      </w:pPr>
      <w:r w:rsidRPr="004E5A57">
        <w:rPr>
          <w:rFonts w:ascii="Arial" w:hAnsi="Arial" w:cs="Arial"/>
        </w:rPr>
        <w:t xml:space="preserve">Is there </w:t>
      </w:r>
      <w:r w:rsidRPr="00A54AA5">
        <w:rPr>
          <w:rFonts w:ascii="Arial" w:hAnsi="Arial" w:cs="Arial"/>
          <w:bCs/>
        </w:rPr>
        <w:t>an advisory group</w:t>
      </w:r>
      <w:r w:rsidRPr="00770FE8">
        <w:rPr>
          <w:rFonts w:ascii="Arial" w:hAnsi="Arial" w:cs="Arial"/>
          <w:bCs/>
        </w:rPr>
        <w:t xml:space="preserve"> </w:t>
      </w:r>
      <w:r w:rsidRPr="00A54AA5">
        <w:rPr>
          <w:rFonts w:ascii="Arial" w:hAnsi="Arial" w:cs="Arial"/>
          <w:bCs/>
        </w:rPr>
        <w:t xml:space="preserve">or </w:t>
      </w:r>
      <w:r w:rsidR="00F117D6">
        <w:rPr>
          <w:rFonts w:ascii="Arial" w:hAnsi="Arial" w:cs="Arial"/>
          <w:bCs/>
        </w:rPr>
        <w:t>reentry</w:t>
      </w:r>
      <w:r w:rsidR="009E4BB5">
        <w:rPr>
          <w:rFonts w:ascii="Arial" w:hAnsi="Arial" w:cs="Arial"/>
          <w:bCs/>
        </w:rPr>
        <w:t xml:space="preserve"> </w:t>
      </w:r>
      <w:r w:rsidR="00A91009">
        <w:rPr>
          <w:rFonts w:ascii="Arial" w:hAnsi="Arial" w:cs="Arial"/>
          <w:bCs/>
        </w:rPr>
        <w:t>c</w:t>
      </w:r>
      <w:r w:rsidR="009E4BB5">
        <w:rPr>
          <w:rFonts w:ascii="Arial" w:hAnsi="Arial" w:cs="Arial"/>
          <w:bCs/>
        </w:rPr>
        <w:t>ouncil</w:t>
      </w:r>
      <w:r w:rsidRPr="004E5A57">
        <w:rPr>
          <w:rFonts w:ascii="Arial" w:hAnsi="Arial" w:cs="Arial"/>
        </w:rPr>
        <w:t xml:space="preserve"> providing </w:t>
      </w:r>
      <w:r w:rsidR="00053362">
        <w:rPr>
          <w:rFonts w:ascii="Arial" w:hAnsi="Arial" w:cs="Arial"/>
        </w:rPr>
        <w:t xml:space="preserve">oversight </w:t>
      </w:r>
      <w:r w:rsidR="00881592">
        <w:rPr>
          <w:rFonts w:ascii="Arial" w:hAnsi="Arial" w:cs="Arial"/>
        </w:rPr>
        <w:t>or</w:t>
      </w:r>
      <w:r w:rsidR="00053362">
        <w:rPr>
          <w:rFonts w:ascii="Arial" w:hAnsi="Arial" w:cs="Arial"/>
        </w:rPr>
        <w:t xml:space="preserve"> guidance for the grant</w:t>
      </w:r>
      <w:r w:rsidRPr="004E5A57">
        <w:rPr>
          <w:rFonts w:ascii="Arial" w:hAnsi="Arial" w:cs="Arial"/>
        </w:rPr>
        <w:t xml:space="preserve"> program? </w:t>
      </w:r>
    </w:p>
    <w:p w14:paraId="558677B3" w14:textId="0CC875CC" w:rsidR="00945B16" w:rsidRPr="000873E2" w:rsidRDefault="00000000" w:rsidP="00945B16">
      <w:pPr>
        <w:keepNext/>
        <w:ind w:left="360"/>
        <w:rPr>
          <w:rFonts w:ascii="Arial" w:hAnsi="Arial" w:cs="Arial"/>
          <w:i/>
        </w:rPr>
      </w:pPr>
      <w:sdt>
        <w:sdtPr>
          <w:rPr>
            <w:rFonts w:ascii="Arial" w:eastAsia="MS Gothic" w:hAnsi="Arial" w:cs="Arial"/>
          </w:rPr>
          <w:id w:val="-262376881"/>
          <w14:checkbox>
            <w14:checked w14:val="0"/>
            <w14:checkedState w14:val="2612" w14:font="MS Gothic"/>
            <w14:uncheckedState w14:val="2610" w14:font="MS Gothic"/>
          </w14:checkbox>
        </w:sdtPr>
        <w:sdtContent>
          <w:r w:rsidR="00881592">
            <w:rPr>
              <w:rFonts w:ascii="MS Gothic" w:eastAsia="MS Gothic" w:hAnsi="MS Gothic" w:cs="Arial" w:hint="eastAsia"/>
            </w:rPr>
            <w:t>☐</w:t>
          </w:r>
        </w:sdtContent>
      </w:sdt>
      <w:r w:rsidR="00323AD6" w:rsidRPr="004E5A57">
        <w:rPr>
          <w:rFonts w:ascii="Arial" w:hAnsi="Arial" w:cs="Arial"/>
        </w:rPr>
        <w:t xml:space="preserve"> Yes </w:t>
      </w:r>
      <w:r w:rsidR="00323AD6" w:rsidRPr="004E5A57">
        <w:rPr>
          <w:rFonts w:ascii="Arial" w:hAnsi="Arial" w:cs="Arial"/>
          <w:i/>
        </w:rPr>
        <w:t>(</w:t>
      </w:r>
      <w:r w:rsidR="00323AD6">
        <w:rPr>
          <w:rFonts w:ascii="Arial" w:hAnsi="Arial" w:cs="Arial"/>
          <w:i/>
        </w:rPr>
        <w:t>B</w:t>
      </w:r>
      <w:r w:rsidR="00323AD6" w:rsidRPr="004E5A57">
        <w:rPr>
          <w:rFonts w:ascii="Arial" w:hAnsi="Arial" w:cs="Arial"/>
          <w:i/>
        </w:rPr>
        <w:t>riefly describe the composition and role of the advisory group</w:t>
      </w:r>
      <w:r w:rsidR="00323AD6">
        <w:rPr>
          <w:rFonts w:ascii="Arial" w:hAnsi="Arial" w:cs="Arial"/>
          <w:i/>
        </w:rPr>
        <w:t xml:space="preserve"> or </w:t>
      </w:r>
      <w:r w:rsidR="00F117D6">
        <w:rPr>
          <w:rFonts w:ascii="Arial" w:hAnsi="Arial" w:cs="Arial"/>
          <w:i/>
        </w:rPr>
        <w:t>reentry</w:t>
      </w:r>
      <w:r w:rsidR="009E4BB5">
        <w:rPr>
          <w:rFonts w:ascii="Arial" w:hAnsi="Arial" w:cs="Arial"/>
          <w:i/>
        </w:rPr>
        <w:t xml:space="preserve"> </w:t>
      </w:r>
      <w:r w:rsidR="0018701D">
        <w:rPr>
          <w:rFonts w:ascii="Arial" w:hAnsi="Arial" w:cs="Arial"/>
          <w:i/>
        </w:rPr>
        <w:t>c</w:t>
      </w:r>
      <w:r w:rsidR="009E4BB5">
        <w:rPr>
          <w:rFonts w:ascii="Arial" w:hAnsi="Arial" w:cs="Arial"/>
          <w:i/>
        </w:rPr>
        <w:t>ouncil</w:t>
      </w:r>
      <w:r w:rsidR="00323AD6" w:rsidRPr="004E5A57">
        <w:rPr>
          <w:rFonts w:ascii="Arial" w:hAnsi="Arial" w:cs="Arial"/>
          <w:i/>
        </w:rPr>
        <w:t xml:space="preserve"> for the grant program.) </w:t>
      </w:r>
    </w:p>
    <w:p w14:paraId="3A91594A" w14:textId="687E2450" w:rsidR="00323AD6" w:rsidRPr="004E5A57" w:rsidRDefault="00000000" w:rsidP="00323AD6">
      <w:pPr>
        <w:keepNext/>
        <w:ind w:left="360"/>
        <w:rPr>
          <w:rFonts w:ascii="Arial" w:hAnsi="Arial" w:cs="Arial"/>
        </w:rPr>
      </w:pPr>
      <w:sdt>
        <w:sdtPr>
          <w:rPr>
            <w:rFonts w:ascii="Arial" w:eastAsia="MS Gothic" w:hAnsi="Arial" w:cs="Arial"/>
          </w:rPr>
          <w:id w:val="-1770451446"/>
          <w14:checkbox>
            <w14:checked w14:val="0"/>
            <w14:checkedState w14:val="2612" w14:font="MS Gothic"/>
            <w14:uncheckedState w14:val="2610" w14:font="MS Gothic"/>
          </w14:checkbox>
        </w:sdtPr>
        <w:sdtContent>
          <w:r w:rsidR="00323AD6" w:rsidRPr="004E5A57">
            <w:rPr>
              <w:rFonts w:ascii="Segoe UI Symbol" w:eastAsia="MS Gothic" w:hAnsi="Segoe UI Symbol" w:cs="Segoe UI Symbol"/>
            </w:rPr>
            <w:t>☐</w:t>
          </w:r>
        </w:sdtContent>
      </w:sdt>
      <w:r w:rsidR="00323AD6" w:rsidRPr="004E5A57">
        <w:rPr>
          <w:rFonts w:ascii="Arial" w:hAnsi="Arial" w:cs="Arial"/>
        </w:rPr>
        <w:t xml:space="preserve"> No </w:t>
      </w:r>
      <w:r w:rsidR="00323AD6" w:rsidRPr="004E5A57">
        <w:rPr>
          <w:rFonts w:ascii="Arial" w:hAnsi="Arial" w:cs="Arial"/>
          <w:i/>
        </w:rPr>
        <w:t xml:space="preserve">(Why not? </w:t>
      </w:r>
      <w:r w:rsidR="00340B09">
        <w:rPr>
          <w:rFonts w:ascii="Arial" w:hAnsi="Arial" w:cs="Arial"/>
          <w:i/>
        </w:rPr>
        <w:t xml:space="preserve">If you plan on creating an advisory group or reentry </w:t>
      </w:r>
      <w:r w:rsidR="008E0EA5">
        <w:rPr>
          <w:rFonts w:ascii="Arial" w:hAnsi="Arial" w:cs="Arial"/>
          <w:i/>
        </w:rPr>
        <w:t>council for the grant program</w:t>
      </w:r>
      <w:r w:rsidR="00340B09">
        <w:rPr>
          <w:rFonts w:ascii="Arial" w:hAnsi="Arial" w:cs="Arial"/>
          <w:i/>
        </w:rPr>
        <w:t>, b</w:t>
      </w:r>
      <w:r w:rsidR="00323AD6" w:rsidRPr="004E5A57">
        <w:rPr>
          <w:rFonts w:ascii="Arial" w:hAnsi="Arial" w:cs="Arial"/>
          <w:i/>
        </w:rPr>
        <w:t xml:space="preserve">riefly describe your plans.) </w:t>
      </w:r>
    </w:p>
    <w:p w14:paraId="051AF72F" w14:textId="558DB0AF" w:rsidR="00323AD6" w:rsidRDefault="00323AD6" w:rsidP="00323AD6">
      <w:pPr>
        <w:pStyle w:val="ListParagraph"/>
        <w:keepNext/>
        <w:ind w:left="360"/>
        <w:rPr>
          <w:rFonts w:ascii="Arial" w:hAnsi="Arial" w:cs="Arial"/>
        </w:rPr>
      </w:pPr>
    </w:p>
    <w:p w14:paraId="455BBCF9" w14:textId="77777777" w:rsidR="00945B16" w:rsidRDefault="00945B16" w:rsidP="00323AD6">
      <w:pPr>
        <w:pStyle w:val="ListParagraph"/>
        <w:keepNext/>
        <w:ind w:left="360"/>
        <w:rPr>
          <w:rFonts w:ascii="Arial" w:hAnsi="Arial" w:cs="Arial"/>
        </w:rPr>
      </w:pPr>
    </w:p>
    <w:p w14:paraId="5114A12E" w14:textId="77777777" w:rsidR="00945B16" w:rsidRDefault="00945B16" w:rsidP="00323AD6">
      <w:pPr>
        <w:pStyle w:val="ListParagraph"/>
        <w:keepNext/>
        <w:ind w:left="360"/>
        <w:rPr>
          <w:rFonts w:ascii="Arial" w:hAnsi="Arial" w:cs="Arial"/>
        </w:rPr>
      </w:pPr>
    </w:p>
    <w:p w14:paraId="48314A22" w14:textId="0C0DBA54" w:rsidR="00053362" w:rsidRPr="004E5A57" w:rsidRDefault="00053362" w:rsidP="00053362">
      <w:pPr>
        <w:pStyle w:val="ListParagraph"/>
        <w:keepNext/>
        <w:numPr>
          <w:ilvl w:val="0"/>
          <w:numId w:val="1"/>
        </w:numPr>
        <w:rPr>
          <w:rFonts w:ascii="Arial" w:hAnsi="Arial" w:cs="Arial"/>
        </w:rPr>
      </w:pPr>
      <w:r w:rsidRPr="004E5A57">
        <w:rPr>
          <w:rFonts w:ascii="Arial" w:hAnsi="Arial" w:cs="Arial"/>
        </w:rPr>
        <w:t xml:space="preserve">Please list all </w:t>
      </w:r>
      <w:r w:rsidR="00CB6873">
        <w:rPr>
          <w:rFonts w:ascii="Arial" w:hAnsi="Arial" w:cs="Arial"/>
        </w:rPr>
        <w:t>current</w:t>
      </w:r>
      <w:r w:rsidR="00881592">
        <w:rPr>
          <w:rFonts w:ascii="Arial" w:hAnsi="Arial" w:cs="Arial"/>
        </w:rPr>
        <w:t xml:space="preserve"> and </w:t>
      </w:r>
      <w:r w:rsidR="00CB6873">
        <w:rPr>
          <w:rFonts w:ascii="Arial" w:hAnsi="Arial" w:cs="Arial"/>
        </w:rPr>
        <w:t xml:space="preserve">potential </w:t>
      </w:r>
      <w:r w:rsidRPr="004E5A57">
        <w:rPr>
          <w:rFonts w:ascii="Arial" w:hAnsi="Arial" w:cs="Arial"/>
        </w:rPr>
        <w:t xml:space="preserve">members of </w:t>
      </w:r>
      <w:r w:rsidR="00881592">
        <w:rPr>
          <w:rFonts w:ascii="Arial" w:hAnsi="Arial" w:cs="Arial"/>
        </w:rPr>
        <w:t>your</w:t>
      </w:r>
      <w:r w:rsidR="00881592" w:rsidRPr="004E5A57">
        <w:rPr>
          <w:rFonts w:ascii="Arial" w:hAnsi="Arial" w:cs="Arial"/>
        </w:rPr>
        <w:t xml:space="preserve"> </w:t>
      </w:r>
      <w:r>
        <w:rPr>
          <w:rFonts w:ascii="Arial" w:hAnsi="Arial" w:cs="Arial"/>
          <w:b/>
        </w:rPr>
        <w:t>advisory group</w:t>
      </w:r>
      <w:r w:rsidR="00881592">
        <w:rPr>
          <w:rFonts w:ascii="Arial" w:hAnsi="Arial" w:cs="Arial"/>
          <w:b/>
        </w:rPr>
        <w:t xml:space="preserve"> or </w:t>
      </w:r>
      <w:r w:rsidR="00F117D6">
        <w:rPr>
          <w:rFonts w:ascii="Arial" w:hAnsi="Arial" w:cs="Arial"/>
          <w:b/>
        </w:rPr>
        <w:t>reentry</w:t>
      </w:r>
      <w:r w:rsidR="0018701D">
        <w:rPr>
          <w:rFonts w:ascii="Arial" w:hAnsi="Arial" w:cs="Arial"/>
          <w:b/>
        </w:rPr>
        <w:t xml:space="preserve"> council</w:t>
      </w:r>
      <w:r w:rsidRPr="004E5A57">
        <w:rPr>
          <w:rFonts w:ascii="Arial" w:hAnsi="Arial" w:cs="Arial"/>
        </w:rPr>
        <w:t xml:space="preserve"> in the table below or attach a list detailing this information. </w:t>
      </w:r>
    </w:p>
    <w:p w14:paraId="25F5E1C1" w14:textId="77777777" w:rsidR="00053362" w:rsidRPr="004E5A57" w:rsidRDefault="00053362" w:rsidP="00053362">
      <w:pPr>
        <w:keepNext/>
        <w:rPr>
          <w:rFonts w:ascii="Arial" w:hAnsi="Arial" w:cs="Arial"/>
        </w:rPr>
      </w:pPr>
    </w:p>
    <w:tbl>
      <w:tblPr>
        <w:tblStyle w:val="TableGrid"/>
        <w:tblW w:w="10885" w:type="dxa"/>
        <w:tblLook w:val="04A0" w:firstRow="1" w:lastRow="0" w:firstColumn="1" w:lastColumn="0" w:noHBand="0" w:noVBand="1"/>
      </w:tblPr>
      <w:tblGrid>
        <w:gridCol w:w="2626"/>
        <w:gridCol w:w="2949"/>
        <w:gridCol w:w="2610"/>
        <w:gridCol w:w="2700"/>
      </w:tblGrid>
      <w:tr w:rsidR="0073764B" w:rsidRPr="004E5A57" w14:paraId="1AFE5F44" w14:textId="77777777" w:rsidTr="00B24B2D">
        <w:trPr>
          <w:trHeight w:val="967"/>
        </w:trPr>
        <w:tc>
          <w:tcPr>
            <w:tcW w:w="2626" w:type="dxa"/>
            <w:shd w:val="clear" w:color="auto" w:fill="8EAADB" w:themeFill="accent1" w:themeFillTint="99"/>
            <w:vAlign w:val="center"/>
          </w:tcPr>
          <w:p w14:paraId="64E28187" w14:textId="6C16E214" w:rsidR="0073764B" w:rsidRPr="004E5A57" w:rsidRDefault="0073764B" w:rsidP="00FE3B7A">
            <w:pPr>
              <w:jc w:val="center"/>
              <w:rPr>
                <w:rFonts w:ascii="Arial" w:hAnsi="Arial" w:cs="Arial"/>
                <w:b/>
              </w:rPr>
            </w:pPr>
            <w:r w:rsidRPr="004E5A57">
              <w:rPr>
                <w:rFonts w:ascii="Arial" w:hAnsi="Arial" w:cs="Arial"/>
                <w:b/>
              </w:rPr>
              <w:t>Name</w:t>
            </w:r>
            <w:r>
              <w:rPr>
                <w:rFonts w:ascii="Arial" w:hAnsi="Arial" w:cs="Arial"/>
                <w:b/>
              </w:rPr>
              <w:t xml:space="preserve"> and Role</w:t>
            </w:r>
          </w:p>
        </w:tc>
        <w:tc>
          <w:tcPr>
            <w:tcW w:w="2949" w:type="dxa"/>
            <w:shd w:val="clear" w:color="auto" w:fill="8EAADB" w:themeFill="accent1" w:themeFillTint="99"/>
            <w:vAlign w:val="center"/>
          </w:tcPr>
          <w:p w14:paraId="608FFEC5" w14:textId="23E5DDDA" w:rsidR="0073764B" w:rsidRPr="004E5A57" w:rsidRDefault="0073764B" w:rsidP="00FE3B7A">
            <w:pPr>
              <w:jc w:val="center"/>
              <w:rPr>
                <w:rFonts w:ascii="Arial" w:hAnsi="Arial" w:cs="Arial"/>
                <w:b/>
              </w:rPr>
            </w:pPr>
            <w:r>
              <w:rPr>
                <w:rFonts w:ascii="Arial" w:hAnsi="Arial" w:cs="Arial"/>
                <w:b/>
              </w:rPr>
              <w:t xml:space="preserve">Organization </w:t>
            </w:r>
          </w:p>
        </w:tc>
        <w:tc>
          <w:tcPr>
            <w:tcW w:w="2610" w:type="dxa"/>
            <w:shd w:val="clear" w:color="auto" w:fill="8EAADB" w:themeFill="accent1" w:themeFillTint="99"/>
          </w:tcPr>
          <w:p w14:paraId="4D87D952" w14:textId="01B42F8F" w:rsidR="0073764B" w:rsidRPr="004E5A57" w:rsidRDefault="0073764B" w:rsidP="00FE3B7A">
            <w:pPr>
              <w:jc w:val="center"/>
              <w:rPr>
                <w:rFonts w:ascii="Arial" w:hAnsi="Arial" w:cs="Arial"/>
                <w:b/>
              </w:rPr>
            </w:pPr>
            <w:r>
              <w:rPr>
                <w:rFonts w:ascii="Arial" w:hAnsi="Arial" w:cs="Arial"/>
                <w:b/>
              </w:rPr>
              <w:t>Area of Focus (</w:t>
            </w:r>
            <w:r w:rsidR="00881592">
              <w:rPr>
                <w:rFonts w:ascii="Arial" w:hAnsi="Arial" w:cs="Arial"/>
                <w:b/>
              </w:rPr>
              <w:t>such as</w:t>
            </w:r>
            <w:r>
              <w:rPr>
                <w:rFonts w:ascii="Arial" w:hAnsi="Arial" w:cs="Arial"/>
                <w:b/>
              </w:rPr>
              <w:t xml:space="preserve"> crisis response, housing, mental health)</w:t>
            </w:r>
          </w:p>
        </w:tc>
        <w:tc>
          <w:tcPr>
            <w:tcW w:w="2700" w:type="dxa"/>
            <w:shd w:val="clear" w:color="auto" w:fill="8EAADB" w:themeFill="accent1" w:themeFillTint="99"/>
            <w:vAlign w:val="center"/>
          </w:tcPr>
          <w:p w14:paraId="655A7683" w14:textId="7891394B" w:rsidR="0073764B" w:rsidRPr="004E5A57" w:rsidRDefault="0073764B" w:rsidP="00FE3B7A">
            <w:pPr>
              <w:jc w:val="center"/>
              <w:rPr>
                <w:rFonts w:ascii="Arial" w:hAnsi="Arial" w:cs="Arial"/>
                <w:b/>
              </w:rPr>
            </w:pPr>
            <w:r w:rsidRPr="004E5A57">
              <w:rPr>
                <w:rFonts w:ascii="Arial" w:hAnsi="Arial" w:cs="Arial"/>
                <w:b/>
              </w:rPr>
              <w:t xml:space="preserve">Contact </w:t>
            </w:r>
            <w:r>
              <w:rPr>
                <w:rFonts w:ascii="Arial" w:hAnsi="Arial" w:cs="Arial"/>
                <w:b/>
              </w:rPr>
              <w:t>I</w:t>
            </w:r>
            <w:r w:rsidRPr="004E5A57">
              <w:rPr>
                <w:rFonts w:ascii="Arial" w:hAnsi="Arial" w:cs="Arial"/>
                <w:b/>
              </w:rPr>
              <w:t>nformation</w:t>
            </w:r>
          </w:p>
        </w:tc>
      </w:tr>
      <w:tr w:rsidR="0073764B" w:rsidRPr="004E5A57" w14:paraId="688BB442" w14:textId="77777777" w:rsidTr="00B24B2D">
        <w:trPr>
          <w:trHeight w:val="230"/>
        </w:trPr>
        <w:tc>
          <w:tcPr>
            <w:tcW w:w="2626" w:type="dxa"/>
          </w:tcPr>
          <w:p w14:paraId="317B69AD" w14:textId="45A86B02" w:rsidR="0073764B" w:rsidRPr="004E5A57" w:rsidRDefault="0073764B" w:rsidP="00FE3B7A">
            <w:pPr>
              <w:rPr>
                <w:rFonts w:ascii="Arial" w:hAnsi="Arial" w:cs="Arial"/>
              </w:rPr>
            </w:pPr>
          </w:p>
        </w:tc>
        <w:tc>
          <w:tcPr>
            <w:tcW w:w="2949" w:type="dxa"/>
          </w:tcPr>
          <w:p w14:paraId="6691CF23" w14:textId="77777777" w:rsidR="0073764B" w:rsidRPr="004E5A57" w:rsidRDefault="0073764B" w:rsidP="00FE3B7A">
            <w:pPr>
              <w:rPr>
                <w:rFonts w:ascii="Arial" w:hAnsi="Arial" w:cs="Arial"/>
              </w:rPr>
            </w:pPr>
          </w:p>
        </w:tc>
        <w:tc>
          <w:tcPr>
            <w:tcW w:w="2610" w:type="dxa"/>
          </w:tcPr>
          <w:p w14:paraId="3F881379" w14:textId="77777777" w:rsidR="0073764B" w:rsidRPr="004E5A57" w:rsidRDefault="0073764B" w:rsidP="00FE3B7A">
            <w:pPr>
              <w:rPr>
                <w:rFonts w:ascii="Arial" w:hAnsi="Arial" w:cs="Arial"/>
              </w:rPr>
            </w:pPr>
          </w:p>
        </w:tc>
        <w:tc>
          <w:tcPr>
            <w:tcW w:w="2700" w:type="dxa"/>
          </w:tcPr>
          <w:p w14:paraId="42EBF1B8" w14:textId="6FA8F33B" w:rsidR="0073764B" w:rsidRPr="004E5A57" w:rsidRDefault="0073764B" w:rsidP="00FE3B7A">
            <w:pPr>
              <w:rPr>
                <w:rFonts w:ascii="Arial" w:hAnsi="Arial" w:cs="Arial"/>
              </w:rPr>
            </w:pPr>
          </w:p>
        </w:tc>
      </w:tr>
      <w:tr w:rsidR="0073764B" w:rsidRPr="004E5A57" w14:paraId="0A324B42" w14:textId="77777777" w:rsidTr="00B24B2D">
        <w:trPr>
          <w:trHeight w:val="322"/>
        </w:trPr>
        <w:tc>
          <w:tcPr>
            <w:tcW w:w="2626" w:type="dxa"/>
          </w:tcPr>
          <w:p w14:paraId="03E918CE" w14:textId="77777777" w:rsidR="0073764B" w:rsidRPr="004E5A57" w:rsidRDefault="0073764B" w:rsidP="00FE3B7A">
            <w:pPr>
              <w:rPr>
                <w:rFonts w:ascii="Arial" w:hAnsi="Arial" w:cs="Arial"/>
              </w:rPr>
            </w:pPr>
          </w:p>
        </w:tc>
        <w:tc>
          <w:tcPr>
            <w:tcW w:w="2949" w:type="dxa"/>
          </w:tcPr>
          <w:p w14:paraId="20694BF6" w14:textId="77777777" w:rsidR="0073764B" w:rsidRPr="004E5A57" w:rsidRDefault="0073764B" w:rsidP="00FE3B7A">
            <w:pPr>
              <w:rPr>
                <w:rFonts w:ascii="Arial" w:hAnsi="Arial" w:cs="Arial"/>
              </w:rPr>
            </w:pPr>
          </w:p>
        </w:tc>
        <w:tc>
          <w:tcPr>
            <w:tcW w:w="2610" w:type="dxa"/>
          </w:tcPr>
          <w:p w14:paraId="11F45026" w14:textId="77777777" w:rsidR="0073764B" w:rsidRPr="004E5A57" w:rsidRDefault="0073764B" w:rsidP="00FE3B7A">
            <w:pPr>
              <w:rPr>
                <w:rFonts w:ascii="Arial" w:hAnsi="Arial" w:cs="Arial"/>
              </w:rPr>
            </w:pPr>
          </w:p>
        </w:tc>
        <w:tc>
          <w:tcPr>
            <w:tcW w:w="2700" w:type="dxa"/>
          </w:tcPr>
          <w:p w14:paraId="001A0F49" w14:textId="625FD828" w:rsidR="0073764B" w:rsidRPr="004E5A57" w:rsidRDefault="0073764B" w:rsidP="00FE3B7A">
            <w:pPr>
              <w:rPr>
                <w:rFonts w:ascii="Arial" w:hAnsi="Arial" w:cs="Arial"/>
              </w:rPr>
            </w:pPr>
          </w:p>
        </w:tc>
      </w:tr>
      <w:tr w:rsidR="0073764B" w:rsidRPr="004E5A57" w14:paraId="15B4DA8F" w14:textId="77777777" w:rsidTr="00B24B2D">
        <w:trPr>
          <w:trHeight w:val="303"/>
        </w:trPr>
        <w:tc>
          <w:tcPr>
            <w:tcW w:w="2626" w:type="dxa"/>
          </w:tcPr>
          <w:p w14:paraId="7702C31F" w14:textId="77777777" w:rsidR="0073764B" w:rsidRPr="004E5A57" w:rsidRDefault="0073764B" w:rsidP="00FE3B7A">
            <w:pPr>
              <w:rPr>
                <w:rFonts w:ascii="Arial" w:hAnsi="Arial" w:cs="Arial"/>
              </w:rPr>
            </w:pPr>
          </w:p>
        </w:tc>
        <w:tc>
          <w:tcPr>
            <w:tcW w:w="2949" w:type="dxa"/>
          </w:tcPr>
          <w:p w14:paraId="400482B1" w14:textId="77777777" w:rsidR="0073764B" w:rsidRPr="004E5A57" w:rsidRDefault="0073764B" w:rsidP="00FE3B7A">
            <w:pPr>
              <w:rPr>
                <w:rFonts w:ascii="Arial" w:hAnsi="Arial" w:cs="Arial"/>
              </w:rPr>
            </w:pPr>
          </w:p>
        </w:tc>
        <w:tc>
          <w:tcPr>
            <w:tcW w:w="2610" w:type="dxa"/>
          </w:tcPr>
          <w:p w14:paraId="550B8CCA" w14:textId="77777777" w:rsidR="0073764B" w:rsidRPr="004E5A57" w:rsidRDefault="0073764B" w:rsidP="00FE3B7A">
            <w:pPr>
              <w:rPr>
                <w:rFonts w:ascii="Arial" w:hAnsi="Arial" w:cs="Arial"/>
              </w:rPr>
            </w:pPr>
          </w:p>
        </w:tc>
        <w:tc>
          <w:tcPr>
            <w:tcW w:w="2700" w:type="dxa"/>
          </w:tcPr>
          <w:p w14:paraId="67A5576B" w14:textId="64B37E92" w:rsidR="0073764B" w:rsidRPr="004E5A57" w:rsidRDefault="0073764B" w:rsidP="00FE3B7A">
            <w:pPr>
              <w:rPr>
                <w:rFonts w:ascii="Arial" w:hAnsi="Arial" w:cs="Arial"/>
              </w:rPr>
            </w:pPr>
          </w:p>
        </w:tc>
      </w:tr>
      <w:tr w:rsidR="0073764B" w:rsidRPr="004E5A57" w14:paraId="7F95ECF0" w14:textId="77777777" w:rsidTr="00B24B2D">
        <w:trPr>
          <w:trHeight w:val="322"/>
        </w:trPr>
        <w:tc>
          <w:tcPr>
            <w:tcW w:w="2626" w:type="dxa"/>
          </w:tcPr>
          <w:p w14:paraId="1CA8597A" w14:textId="77777777" w:rsidR="0073764B" w:rsidRPr="004E5A57" w:rsidRDefault="0073764B" w:rsidP="00FE3B7A">
            <w:pPr>
              <w:rPr>
                <w:rFonts w:ascii="Arial" w:hAnsi="Arial" w:cs="Arial"/>
              </w:rPr>
            </w:pPr>
          </w:p>
        </w:tc>
        <w:tc>
          <w:tcPr>
            <w:tcW w:w="2949" w:type="dxa"/>
          </w:tcPr>
          <w:p w14:paraId="017D5D8A" w14:textId="77777777" w:rsidR="0073764B" w:rsidRPr="004E5A57" w:rsidRDefault="0073764B" w:rsidP="00FE3B7A">
            <w:pPr>
              <w:rPr>
                <w:rFonts w:ascii="Arial" w:hAnsi="Arial" w:cs="Arial"/>
              </w:rPr>
            </w:pPr>
          </w:p>
        </w:tc>
        <w:tc>
          <w:tcPr>
            <w:tcW w:w="2610" w:type="dxa"/>
          </w:tcPr>
          <w:p w14:paraId="249D9F27" w14:textId="77777777" w:rsidR="0073764B" w:rsidRPr="004E5A57" w:rsidRDefault="0073764B" w:rsidP="00FE3B7A">
            <w:pPr>
              <w:rPr>
                <w:rFonts w:ascii="Arial" w:hAnsi="Arial" w:cs="Arial"/>
              </w:rPr>
            </w:pPr>
          </w:p>
        </w:tc>
        <w:tc>
          <w:tcPr>
            <w:tcW w:w="2700" w:type="dxa"/>
          </w:tcPr>
          <w:p w14:paraId="04D5EA77" w14:textId="372514D9" w:rsidR="0073764B" w:rsidRPr="004E5A57" w:rsidRDefault="0073764B" w:rsidP="00FE3B7A">
            <w:pPr>
              <w:rPr>
                <w:rFonts w:ascii="Arial" w:hAnsi="Arial" w:cs="Arial"/>
              </w:rPr>
            </w:pPr>
          </w:p>
        </w:tc>
      </w:tr>
      <w:tr w:rsidR="0073764B" w:rsidRPr="004E5A57" w14:paraId="3AB25FE4" w14:textId="77777777" w:rsidTr="00B24B2D">
        <w:trPr>
          <w:trHeight w:val="322"/>
        </w:trPr>
        <w:tc>
          <w:tcPr>
            <w:tcW w:w="2626" w:type="dxa"/>
          </w:tcPr>
          <w:p w14:paraId="4B2C2A30" w14:textId="77777777" w:rsidR="0073764B" w:rsidRPr="004E5A57" w:rsidRDefault="0073764B" w:rsidP="00FE3B7A">
            <w:pPr>
              <w:rPr>
                <w:rFonts w:ascii="Arial" w:hAnsi="Arial" w:cs="Arial"/>
              </w:rPr>
            </w:pPr>
          </w:p>
        </w:tc>
        <w:tc>
          <w:tcPr>
            <w:tcW w:w="2949" w:type="dxa"/>
          </w:tcPr>
          <w:p w14:paraId="785B493A" w14:textId="77777777" w:rsidR="0073764B" w:rsidRPr="004E5A57" w:rsidRDefault="0073764B" w:rsidP="00FE3B7A">
            <w:pPr>
              <w:rPr>
                <w:rFonts w:ascii="Arial" w:hAnsi="Arial" w:cs="Arial"/>
              </w:rPr>
            </w:pPr>
          </w:p>
        </w:tc>
        <w:tc>
          <w:tcPr>
            <w:tcW w:w="2610" w:type="dxa"/>
          </w:tcPr>
          <w:p w14:paraId="7218D10F" w14:textId="77777777" w:rsidR="0073764B" w:rsidRPr="004E5A57" w:rsidRDefault="0073764B" w:rsidP="00FE3B7A">
            <w:pPr>
              <w:rPr>
                <w:rFonts w:ascii="Arial" w:hAnsi="Arial" w:cs="Arial"/>
              </w:rPr>
            </w:pPr>
          </w:p>
        </w:tc>
        <w:tc>
          <w:tcPr>
            <w:tcW w:w="2700" w:type="dxa"/>
          </w:tcPr>
          <w:p w14:paraId="05B04E87" w14:textId="4DEF583C" w:rsidR="0073764B" w:rsidRPr="004E5A57" w:rsidRDefault="0073764B" w:rsidP="00FE3B7A">
            <w:pPr>
              <w:rPr>
                <w:rFonts w:ascii="Arial" w:hAnsi="Arial" w:cs="Arial"/>
              </w:rPr>
            </w:pPr>
          </w:p>
        </w:tc>
      </w:tr>
      <w:tr w:rsidR="0073764B" w:rsidRPr="004E5A57" w14:paraId="1DE04C7A" w14:textId="77777777" w:rsidTr="00B24B2D">
        <w:trPr>
          <w:trHeight w:val="322"/>
        </w:trPr>
        <w:tc>
          <w:tcPr>
            <w:tcW w:w="2626" w:type="dxa"/>
          </w:tcPr>
          <w:p w14:paraId="2D6888BD" w14:textId="77777777" w:rsidR="0073764B" w:rsidRPr="004E5A57" w:rsidRDefault="0073764B" w:rsidP="00FE3B7A">
            <w:pPr>
              <w:rPr>
                <w:rFonts w:ascii="Arial" w:hAnsi="Arial" w:cs="Arial"/>
              </w:rPr>
            </w:pPr>
          </w:p>
        </w:tc>
        <w:tc>
          <w:tcPr>
            <w:tcW w:w="2949" w:type="dxa"/>
          </w:tcPr>
          <w:p w14:paraId="1E5286CA" w14:textId="77777777" w:rsidR="0073764B" w:rsidRPr="004E5A57" w:rsidRDefault="0073764B" w:rsidP="00FE3B7A">
            <w:pPr>
              <w:rPr>
                <w:rFonts w:ascii="Arial" w:hAnsi="Arial" w:cs="Arial"/>
              </w:rPr>
            </w:pPr>
          </w:p>
        </w:tc>
        <w:tc>
          <w:tcPr>
            <w:tcW w:w="2610" w:type="dxa"/>
          </w:tcPr>
          <w:p w14:paraId="0571C6DB" w14:textId="77777777" w:rsidR="0073764B" w:rsidRPr="004E5A57" w:rsidRDefault="0073764B" w:rsidP="00FE3B7A">
            <w:pPr>
              <w:rPr>
                <w:rFonts w:ascii="Arial" w:hAnsi="Arial" w:cs="Arial"/>
              </w:rPr>
            </w:pPr>
          </w:p>
        </w:tc>
        <w:tc>
          <w:tcPr>
            <w:tcW w:w="2700" w:type="dxa"/>
          </w:tcPr>
          <w:p w14:paraId="1377F363" w14:textId="3D190F6E" w:rsidR="0073764B" w:rsidRPr="004E5A57" w:rsidRDefault="0073764B" w:rsidP="00FE3B7A">
            <w:pPr>
              <w:rPr>
                <w:rFonts w:ascii="Arial" w:hAnsi="Arial" w:cs="Arial"/>
              </w:rPr>
            </w:pPr>
          </w:p>
        </w:tc>
      </w:tr>
      <w:tr w:rsidR="0073764B" w:rsidRPr="004E5A57" w14:paraId="543C8ECB" w14:textId="77777777" w:rsidTr="00B24B2D">
        <w:trPr>
          <w:trHeight w:val="303"/>
        </w:trPr>
        <w:tc>
          <w:tcPr>
            <w:tcW w:w="2626" w:type="dxa"/>
          </w:tcPr>
          <w:p w14:paraId="2E8516AC" w14:textId="77777777" w:rsidR="0073764B" w:rsidRPr="004E5A57" w:rsidRDefault="0073764B" w:rsidP="00FE3B7A">
            <w:pPr>
              <w:rPr>
                <w:rFonts w:ascii="Arial" w:hAnsi="Arial" w:cs="Arial"/>
              </w:rPr>
            </w:pPr>
          </w:p>
        </w:tc>
        <w:tc>
          <w:tcPr>
            <w:tcW w:w="2949" w:type="dxa"/>
          </w:tcPr>
          <w:p w14:paraId="42C39BA0" w14:textId="77777777" w:rsidR="0073764B" w:rsidRPr="004E5A57" w:rsidRDefault="0073764B" w:rsidP="00FE3B7A">
            <w:pPr>
              <w:rPr>
                <w:rFonts w:ascii="Arial" w:hAnsi="Arial" w:cs="Arial"/>
              </w:rPr>
            </w:pPr>
          </w:p>
        </w:tc>
        <w:tc>
          <w:tcPr>
            <w:tcW w:w="2610" w:type="dxa"/>
          </w:tcPr>
          <w:p w14:paraId="3C36CDAD" w14:textId="77777777" w:rsidR="0073764B" w:rsidRPr="004E5A57" w:rsidRDefault="0073764B" w:rsidP="00FE3B7A">
            <w:pPr>
              <w:rPr>
                <w:rFonts w:ascii="Arial" w:hAnsi="Arial" w:cs="Arial"/>
              </w:rPr>
            </w:pPr>
          </w:p>
        </w:tc>
        <w:tc>
          <w:tcPr>
            <w:tcW w:w="2700" w:type="dxa"/>
          </w:tcPr>
          <w:p w14:paraId="6A553EFA" w14:textId="78E67581" w:rsidR="0073764B" w:rsidRPr="004E5A57" w:rsidRDefault="0073764B" w:rsidP="00FE3B7A">
            <w:pPr>
              <w:rPr>
                <w:rFonts w:ascii="Arial" w:hAnsi="Arial" w:cs="Arial"/>
              </w:rPr>
            </w:pPr>
          </w:p>
        </w:tc>
      </w:tr>
    </w:tbl>
    <w:p w14:paraId="306F963B" w14:textId="77777777" w:rsidR="009637FB" w:rsidRPr="00BB01A9" w:rsidRDefault="009637FB" w:rsidP="00BB01A9">
      <w:pPr>
        <w:keepNext/>
        <w:rPr>
          <w:rFonts w:ascii="Arial" w:hAnsi="Arial" w:cs="Arial"/>
        </w:rPr>
      </w:pPr>
    </w:p>
    <w:p w14:paraId="5201A21A" w14:textId="67A81439" w:rsidR="00680963" w:rsidRPr="00585C05" w:rsidRDefault="00D5149B" w:rsidP="00585C05">
      <w:pPr>
        <w:pStyle w:val="ListParagraph"/>
        <w:keepNext/>
        <w:numPr>
          <w:ilvl w:val="0"/>
          <w:numId w:val="1"/>
        </w:numPr>
        <w:rPr>
          <w:rFonts w:ascii="Arial" w:hAnsi="Arial" w:cs="Arial"/>
          <w:i/>
        </w:rPr>
      </w:pPr>
      <w:r w:rsidRPr="004E5A57">
        <w:rPr>
          <w:rFonts w:ascii="Arial" w:hAnsi="Arial" w:cs="Arial"/>
        </w:rPr>
        <w:t>What are</w:t>
      </w:r>
      <w:r w:rsidR="00881592">
        <w:rPr>
          <w:rFonts w:ascii="Arial" w:hAnsi="Arial" w:cs="Arial"/>
        </w:rPr>
        <w:t xml:space="preserve"> </w:t>
      </w:r>
      <w:r w:rsidR="00881592" w:rsidRPr="004E5A57">
        <w:rPr>
          <w:rFonts w:ascii="Arial" w:hAnsi="Arial" w:cs="Arial"/>
        </w:rPr>
        <w:t>the</w:t>
      </w:r>
      <w:r w:rsidR="00881592">
        <w:rPr>
          <w:rFonts w:ascii="Arial" w:hAnsi="Arial" w:cs="Arial"/>
        </w:rPr>
        <w:t xml:space="preserve"> advisory group or reentry council’s </w:t>
      </w:r>
      <w:r w:rsidRPr="004E5A57">
        <w:rPr>
          <w:rFonts w:ascii="Arial" w:hAnsi="Arial" w:cs="Arial"/>
        </w:rPr>
        <w:t xml:space="preserve">key goals </w:t>
      </w:r>
      <w:r w:rsidR="00881592">
        <w:rPr>
          <w:rFonts w:ascii="Arial" w:hAnsi="Arial" w:cs="Arial"/>
        </w:rPr>
        <w:t>for</w:t>
      </w:r>
      <w:r w:rsidR="00F80748" w:rsidRPr="004E5A57">
        <w:rPr>
          <w:rFonts w:ascii="Arial" w:hAnsi="Arial" w:cs="Arial"/>
        </w:rPr>
        <w:t xml:space="preserve"> </w:t>
      </w:r>
      <w:r w:rsidRPr="004E5A57">
        <w:rPr>
          <w:rFonts w:ascii="Arial" w:hAnsi="Arial" w:cs="Arial"/>
        </w:rPr>
        <w:t>the grant</w:t>
      </w:r>
      <w:r w:rsidR="00F80748">
        <w:rPr>
          <w:rFonts w:ascii="Arial" w:hAnsi="Arial" w:cs="Arial"/>
        </w:rPr>
        <w:t xml:space="preserve"> program</w:t>
      </w:r>
      <w:r w:rsidRPr="004E5A57">
        <w:rPr>
          <w:rFonts w:ascii="Arial" w:hAnsi="Arial" w:cs="Arial"/>
        </w:rPr>
        <w:t xml:space="preserve">? </w:t>
      </w:r>
      <w:r w:rsidR="00881592">
        <w:rPr>
          <w:rFonts w:ascii="Arial" w:hAnsi="Arial" w:cs="Arial"/>
        </w:rPr>
        <w:t xml:space="preserve">If these are not already in place, what are key future goals for this group? </w:t>
      </w:r>
      <w:r w:rsidR="00680963" w:rsidRPr="00585C05">
        <w:rPr>
          <w:rFonts w:ascii="Arial" w:hAnsi="Arial" w:cs="Arial"/>
          <w:i/>
          <w:iCs/>
        </w:rPr>
        <w:t>(</w:t>
      </w:r>
      <w:r w:rsidR="00680963" w:rsidRPr="00585C05">
        <w:rPr>
          <w:rFonts w:ascii="Arial" w:hAnsi="Arial" w:cs="Arial"/>
          <w:i/>
        </w:rPr>
        <w:t>Th</w:t>
      </w:r>
      <w:r w:rsidR="00881592">
        <w:rPr>
          <w:rFonts w:ascii="Arial" w:hAnsi="Arial" w:cs="Arial"/>
          <w:i/>
        </w:rPr>
        <w:t>is response</w:t>
      </w:r>
      <w:r w:rsidR="00680963" w:rsidRPr="00585C05">
        <w:rPr>
          <w:rFonts w:ascii="Arial" w:hAnsi="Arial" w:cs="Arial"/>
          <w:i/>
        </w:rPr>
        <w:t xml:space="preserve"> should include goals for both the planning and implementation phases.)</w:t>
      </w:r>
    </w:p>
    <w:p w14:paraId="153FA254" w14:textId="57542FA1" w:rsidR="00680963" w:rsidRDefault="00680963" w:rsidP="00680963">
      <w:pPr>
        <w:pStyle w:val="ListParagraph"/>
        <w:keepNext/>
        <w:ind w:left="360"/>
        <w:rPr>
          <w:rFonts w:ascii="Arial" w:hAnsi="Arial" w:cs="Arial"/>
          <w:i/>
        </w:rPr>
      </w:pPr>
    </w:p>
    <w:p w14:paraId="53B41AAA" w14:textId="77777777" w:rsidR="00893F84" w:rsidRDefault="00893F84" w:rsidP="00680963">
      <w:pPr>
        <w:pStyle w:val="ListParagraph"/>
        <w:keepNext/>
        <w:ind w:left="360"/>
        <w:rPr>
          <w:rFonts w:ascii="Arial" w:hAnsi="Arial" w:cs="Arial"/>
          <w:i/>
        </w:rPr>
      </w:pPr>
    </w:p>
    <w:p w14:paraId="08E4AED0" w14:textId="77777777" w:rsidR="00945B16" w:rsidRDefault="00945B16" w:rsidP="00680963">
      <w:pPr>
        <w:pStyle w:val="ListParagraph"/>
        <w:keepNext/>
        <w:ind w:left="360"/>
        <w:rPr>
          <w:rFonts w:ascii="Arial" w:hAnsi="Arial" w:cs="Arial"/>
          <w:i/>
        </w:rPr>
      </w:pPr>
    </w:p>
    <w:p w14:paraId="6CE799EC" w14:textId="361CB3A3" w:rsidR="003B6D07" w:rsidRPr="004E5A57" w:rsidRDefault="003B6D07" w:rsidP="003B6D07">
      <w:pPr>
        <w:pStyle w:val="ListParagraph"/>
        <w:keepNext/>
        <w:numPr>
          <w:ilvl w:val="0"/>
          <w:numId w:val="1"/>
        </w:numPr>
        <w:rPr>
          <w:rFonts w:ascii="Arial" w:hAnsi="Arial" w:cs="Arial"/>
        </w:rPr>
      </w:pPr>
      <w:r w:rsidRPr="004E5A57">
        <w:rPr>
          <w:rFonts w:ascii="Arial" w:hAnsi="Arial" w:cs="Arial"/>
        </w:rPr>
        <w:t xml:space="preserve">How often will </w:t>
      </w:r>
      <w:r>
        <w:rPr>
          <w:rFonts w:ascii="Arial" w:hAnsi="Arial" w:cs="Arial"/>
        </w:rPr>
        <w:t>advisory group</w:t>
      </w:r>
      <w:r w:rsidR="00881592">
        <w:rPr>
          <w:rFonts w:ascii="Arial" w:hAnsi="Arial" w:cs="Arial"/>
        </w:rPr>
        <w:t xml:space="preserve"> or </w:t>
      </w:r>
      <w:r w:rsidR="004F185C">
        <w:rPr>
          <w:rFonts w:ascii="Arial" w:hAnsi="Arial" w:cs="Arial"/>
        </w:rPr>
        <w:t>reentry</w:t>
      </w:r>
      <w:r w:rsidR="009E4BB5">
        <w:rPr>
          <w:rFonts w:ascii="Arial" w:hAnsi="Arial" w:cs="Arial"/>
        </w:rPr>
        <w:t xml:space="preserve"> </w:t>
      </w:r>
      <w:r w:rsidR="0018701D">
        <w:rPr>
          <w:rFonts w:ascii="Arial" w:hAnsi="Arial" w:cs="Arial"/>
        </w:rPr>
        <w:t>c</w:t>
      </w:r>
      <w:r w:rsidR="009E4BB5">
        <w:rPr>
          <w:rFonts w:ascii="Arial" w:hAnsi="Arial" w:cs="Arial"/>
        </w:rPr>
        <w:t>ouncil</w:t>
      </w:r>
      <w:r w:rsidRPr="004E5A57">
        <w:rPr>
          <w:rFonts w:ascii="Arial" w:hAnsi="Arial" w:cs="Arial"/>
        </w:rPr>
        <w:t xml:space="preserve"> meetings</w:t>
      </w:r>
      <w:r w:rsidR="00A74938">
        <w:rPr>
          <w:rFonts w:ascii="Arial" w:hAnsi="Arial" w:cs="Arial"/>
        </w:rPr>
        <w:t xml:space="preserve"> take place</w:t>
      </w:r>
      <w:r w:rsidRPr="004E5A57">
        <w:rPr>
          <w:rFonts w:ascii="Arial" w:hAnsi="Arial" w:cs="Arial"/>
        </w:rPr>
        <w:t xml:space="preserve">? </w:t>
      </w:r>
    </w:p>
    <w:p w14:paraId="3FFE5A76" w14:textId="77777777" w:rsidR="00680963" w:rsidRDefault="00680963" w:rsidP="00585C05">
      <w:pPr>
        <w:pStyle w:val="ListParagraph"/>
        <w:keepNext/>
        <w:ind w:left="360"/>
        <w:rPr>
          <w:rFonts w:ascii="Arial" w:hAnsi="Arial" w:cs="Arial"/>
          <w:i/>
        </w:rPr>
      </w:pPr>
    </w:p>
    <w:p w14:paraId="60A7C56B" w14:textId="77777777" w:rsidR="00945B16" w:rsidRDefault="00945B16" w:rsidP="00585C05">
      <w:pPr>
        <w:pStyle w:val="ListParagraph"/>
        <w:keepNext/>
        <w:ind w:left="360"/>
        <w:rPr>
          <w:rFonts w:ascii="Arial" w:hAnsi="Arial" w:cs="Arial"/>
          <w:i/>
        </w:rPr>
      </w:pPr>
    </w:p>
    <w:p w14:paraId="3B8AAC52" w14:textId="77777777" w:rsidR="00680963" w:rsidRDefault="00680963" w:rsidP="00585C05">
      <w:pPr>
        <w:pStyle w:val="ListParagraph"/>
        <w:keepNext/>
        <w:ind w:left="360"/>
        <w:rPr>
          <w:rFonts w:ascii="Arial" w:hAnsi="Arial" w:cs="Arial"/>
        </w:rPr>
      </w:pPr>
    </w:p>
    <w:p w14:paraId="6B0FCC1D" w14:textId="3B176B33" w:rsidR="00D5149B" w:rsidRPr="004E5A57" w:rsidRDefault="00D5149B" w:rsidP="00D5149B">
      <w:pPr>
        <w:pStyle w:val="ListParagraph"/>
        <w:keepNext/>
        <w:numPr>
          <w:ilvl w:val="0"/>
          <w:numId w:val="1"/>
        </w:numPr>
        <w:rPr>
          <w:rFonts w:ascii="Arial" w:hAnsi="Arial" w:cs="Arial"/>
        </w:rPr>
      </w:pPr>
      <w:r w:rsidRPr="004E5A57">
        <w:rPr>
          <w:rFonts w:ascii="Arial" w:hAnsi="Arial" w:cs="Arial"/>
        </w:rPr>
        <w:t>Do you have the endorsement of your governor, mayor, county commissioner, another legislative champion</w:t>
      </w:r>
      <w:r w:rsidR="005E1671">
        <w:rPr>
          <w:rFonts w:ascii="Arial" w:hAnsi="Arial" w:cs="Arial"/>
        </w:rPr>
        <w:t>,</w:t>
      </w:r>
      <w:r w:rsidRPr="004E5A57">
        <w:rPr>
          <w:rFonts w:ascii="Arial" w:hAnsi="Arial" w:cs="Arial"/>
        </w:rPr>
        <w:t xml:space="preserve"> or nonprofit leadership</w:t>
      </w:r>
      <w:r w:rsidR="005E1671">
        <w:rPr>
          <w:rFonts w:ascii="Arial" w:hAnsi="Arial" w:cs="Arial"/>
        </w:rPr>
        <w:t xml:space="preserve"> in the community</w:t>
      </w:r>
      <w:r w:rsidRPr="004E5A57">
        <w:rPr>
          <w:rFonts w:ascii="Arial" w:hAnsi="Arial" w:cs="Arial"/>
        </w:rPr>
        <w:t xml:space="preserve">? </w:t>
      </w:r>
    </w:p>
    <w:bookmarkStart w:id="2" w:name="_Hlk119307904"/>
    <w:p w14:paraId="581674BC" w14:textId="77777777" w:rsidR="00D5149B" w:rsidRPr="004E5A57" w:rsidRDefault="00000000" w:rsidP="00585C05">
      <w:pPr>
        <w:keepNext/>
        <w:ind w:left="450" w:hanging="90"/>
        <w:rPr>
          <w:rFonts w:ascii="Arial" w:hAnsi="Arial" w:cs="Arial"/>
        </w:rPr>
      </w:pPr>
      <w:sdt>
        <w:sdtPr>
          <w:rPr>
            <w:rFonts w:ascii="Arial" w:eastAsia="MS Gothic" w:hAnsi="Arial" w:cs="Arial"/>
          </w:rPr>
          <w:id w:val="-76297973"/>
          <w14:checkbox>
            <w14:checked w14:val="0"/>
            <w14:checkedState w14:val="2612" w14:font="MS Gothic"/>
            <w14:uncheckedState w14:val="2610" w14:font="MS Gothic"/>
          </w14:checkbox>
        </w:sdtPr>
        <w:sdtContent>
          <w:r w:rsidR="00D5149B" w:rsidRPr="004E5A57">
            <w:rPr>
              <w:rFonts w:ascii="Segoe UI Symbol" w:eastAsia="MS Gothic" w:hAnsi="Segoe UI Symbol" w:cs="Segoe UI Symbol"/>
            </w:rPr>
            <w:t>☐</w:t>
          </w:r>
        </w:sdtContent>
      </w:sdt>
      <w:r w:rsidR="00D5149B" w:rsidRPr="004E5A57">
        <w:rPr>
          <w:rFonts w:ascii="Arial" w:hAnsi="Arial" w:cs="Arial"/>
        </w:rPr>
        <w:t xml:space="preserve"> Yes </w:t>
      </w:r>
      <w:r w:rsidR="00D5149B" w:rsidRPr="004E5A57">
        <w:rPr>
          <w:rFonts w:ascii="Arial" w:hAnsi="Arial" w:cs="Arial"/>
          <w:i/>
        </w:rPr>
        <w:t xml:space="preserve">(Please specify whom.) </w:t>
      </w:r>
    </w:p>
    <w:p w14:paraId="70894867" w14:textId="77777777" w:rsidR="00D5149B" w:rsidRPr="004E5A57" w:rsidRDefault="00000000" w:rsidP="00585C05">
      <w:pPr>
        <w:keepNext/>
        <w:ind w:left="450" w:hanging="90"/>
        <w:rPr>
          <w:rFonts w:ascii="Arial" w:hAnsi="Arial" w:cs="Arial"/>
        </w:rPr>
      </w:pPr>
      <w:sdt>
        <w:sdtPr>
          <w:rPr>
            <w:rFonts w:ascii="Arial" w:eastAsia="MS Gothic" w:hAnsi="Arial" w:cs="Arial"/>
          </w:rPr>
          <w:id w:val="-728607269"/>
          <w14:checkbox>
            <w14:checked w14:val="0"/>
            <w14:checkedState w14:val="2612" w14:font="MS Gothic"/>
            <w14:uncheckedState w14:val="2610" w14:font="MS Gothic"/>
          </w14:checkbox>
        </w:sdtPr>
        <w:sdtContent>
          <w:r w:rsidR="00D5149B" w:rsidRPr="004E5A57">
            <w:rPr>
              <w:rFonts w:ascii="Segoe UI Symbol" w:eastAsia="MS Gothic" w:hAnsi="Segoe UI Symbol" w:cs="Segoe UI Symbol"/>
            </w:rPr>
            <w:t>☐</w:t>
          </w:r>
        </w:sdtContent>
      </w:sdt>
      <w:r w:rsidR="00D5149B" w:rsidRPr="004E5A57">
        <w:rPr>
          <w:rFonts w:ascii="Arial" w:hAnsi="Arial" w:cs="Arial"/>
        </w:rPr>
        <w:t xml:space="preserve"> No </w:t>
      </w:r>
      <w:r w:rsidR="00D5149B" w:rsidRPr="004E5A57">
        <w:rPr>
          <w:rFonts w:ascii="Arial" w:hAnsi="Arial" w:cs="Arial"/>
          <w:i/>
        </w:rPr>
        <w:t xml:space="preserve">(Why not?) </w:t>
      </w:r>
    </w:p>
    <w:bookmarkEnd w:id="2"/>
    <w:p w14:paraId="5DAB9E23" w14:textId="75954872" w:rsidR="00D5149B" w:rsidRDefault="00D5149B" w:rsidP="00D5149B">
      <w:pPr>
        <w:ind w:firstLine="360"/>
        <w:rPr>
          <w:rFonts w:ascii="Arial" w:hAnsi="Arial" w:cs="Arial"/>
        </w:rPr>
      </w:pPr>
    </w:p>
    <w:p w14:paraId="7B093CB7" w14:textId="77777777" w:rsidR="009637FB" w:rsidRPr="004E5A57" w:rsidRDefault="009637FB" w:rsidP="00D5149B">
      <w:pPr>
        <w:ind w:firstLine="360"/>
        <w:rPr>
          <w:rFonts w:ascii="Arial" w:hAnsi="Arial" w:cs="Arial"/>
        </w:rPr>
      </w:pPr>
    </w:p>
    <w:p w14:paraId="3DF10555" w14:textId="672B03F4" w:rsidR="00C65D21" w:rsidRPr="004E5A57" w:rsidRDefault="00D5149B" w:rsidP="00B24B2D">
      <w:pPr>
        <w:pStyle w:val="ListParagraph"/>
        <w:numPr>
          <w:ilvl w:val="0"/>
          <w:numId w:val="1"/>
        </w:numPr>
      </w:pPr>
      <w:r w:rsidRPr="00B24B2D">
        <w:rPr>
          <w:rFonts w:ascii="Arial" w:hAnsi="Arial" w:cs="Arial"/>
        </w:rPr>
        <w:t>How will you inform system leaders, champions, and community</w:t>
      </w:r>
      <w:r w:rsidR="00881592" w:rsidRPr="00B24B2D">
        <w:rPr>
          <w:rFonts w:ascii="Arial" w:hAnsi="Arial" w:cs="Arial"/>
        </w:rPr>
        <w:t xml:space="preserve"> representatives</w:t>
      </w:r>
      <w:r w:rsidRPr="00B24B2D">
        <w:rPr>
          <w:rFonts w:ascii="Arial" w:hAnsi="Arial" w:cs="Arial"/>
        </w:rPr>
        <w:t xml:space="preserve"> about the progress of the grant?</w:t>
      </w:r>
      <w:r w:rsidR="005E1671" w:rsidRPr="00B24B2D">
        <w:rPr>
          <w:rFonts w:ascii="Arial" w:hAnsi="Arial" w:cs="Arial"/>
        </w:rPr>
        <w:t xml:space="preserve"> </w:t>
      </w:r>
      <w:r w:rsidR="00881592" w:rsidRPr="00B24B2D">
        <w:rPr>
          <w:rFonts w:ascii="Arial" w:hAnsi="Arial" w:cs="Arial"/>
        </w:rPr>
        <w:br/>
        <w:t>Note:</w:t>
      </w:r>
      <w:r w:rsidR="007F7077" w:rsidRPr="00B24B2D">
        <w:rPr>
          <w:rFonts w:ascii="Arial" w:hAnsi="Arial" w:cs="Arial"/>
        </w:rPr>
        <w:t xml:space="preserve"> </w:t>
      </w:r>
      <w:r w:rsidR="002B094E" w:rsidRPr="00CE0E06">
        <w:rPr>
          <w:rFonts w:ascii="Arial" w:hAnsi="Arial" w:cs="Arial"/>
          <w:b/>
          <w:bCs/>
        </w:rPr>
        <w:t>System leaders</w:t>
      </w:r>
      <w:r w:rsidR="008D3452" w:rsidRPr="00CE0E06">
        <w:rPr>
          <w:rFonts w:ascii="Arial" w:hAnsi="Arial" w:cs="Arial"/>
        </w:rPr>
        <w:t xml:space="preserve"> </w:t>
      </w:r>
      <w:r w:rsidR="00881592" w:rsidRPr="00CE0E06">
        <w:rPr>
          <w:rFonts w:ascii="Arial" w:hAnsi="Arial" w:cs="Arial"/>
        </w:rPr>
        <w:t xml:space="preserve">are </w:t>
      </w:r>
      <w:r w:rsidR="00893F84" w:rsidRPr="00CE0E06">
        <w:rPr>
          <w:rFonts w:ascii="Arial" w:hAnsi="Arial" w:cs="Arial"/>
        </w:rPr>
        <w:t>executive</w:t>
      </w:r>
      <w:r w:rsidR="003B6D07" w:rsidRPr="00CE0E06">
        <w:rPr>
          <w:rFonts w:ascii="Arial" w:hAnsi="Arial" w:cs="Arial"/>
        </w:rPr>
        <w:t>-level leaders from your jurisdiction’s criminal justice</w:t>
      </w:r>
      <w:r w:rsidR="005D2EF3" w:rsidRPr="00CE0E06">
        <w:rPr>
          <w:rFonts w:ascii="Arial" w:hAnsi="Arial" w:cs="Arial"/>
        </w:rPr>
        <w:t>, crisis, housing,</w:t>
      </w:r>
      <w:r w:rsidR="003B6D07" w:rsidRPr="00CE0E06">
        <w:rPr>
          <w:rFonts w:ascii="Arial" w:hAnsi="Arial" w:cs="Arial"/>
        </w:rPr>
        <w:t xml:space="preserve"> and behavioral health systems</w:t>
      </w:r>
      <w:r w:rsidR="00881592" w:rsidRPr="00CE0E06">
        <w:rPr>
          <w:rFonts w:ascii="Arial" w:hAnsi="Arial" w:cs="Arial"/>
        </w:rPr>
        <w:t>.</w:t>
      </w:r>
      <w:r w:rsidR="002B094E" w:rsidRPr="00CE0E06">
        <w:rPr>
          <w:rFonts w:ascii="Arial" w:hAnsi="Arial" w:cs="Arial"/>
        </w:rPr>
        <w:t xml:space="preserve"> </w:t>
      </w:r>
      <w:r w:rsidR="002B094E" w:rsidRPr="00CE0E06">
        <w:rPr>
          <w:rFonts w:ascii="Arial" w:hAnsi="Arial" w:cs="Arial"/>
          <w:b/>
          <w:bCs/>
        </w:rPr>
        <w:t>Champions</w:t>
      </w:r>
      <w:r w:rsidR="00053362" w:rsidRPr="00CE0E06">
        <w:rPr>
          <w:rFonts w:ascii="Arial" w:hAnsi="Arial" w:cs="Arial"/>
          <w:b/>
          <w:bCs/>
        </w:rPr>
        <w:t xml:space="preserve"> </w:t>
      </w:r>
      <w:r w:rsidR="00881592" w:rsidRPr="00CE0E06">
        <w:rPr>
          <w:rFonts w:ascii="Arial" w:hAnsi="Arial" w:cs="Arial"/>
        </w:rPr>
        <w:t xml:space="preserve">are </w:t>
      </w:r>
      <w:r w:rsidR="00803D53" w:rsidRPr="00CE0E06">
        <w:rPr>
          <w:rFonts w:ascii="Arial" w:hAnsi="Arial" w:cs="Arial"/>
        </w:rPr>
        <w:t>legislative officials or advocates</w:t>
      </w:r>
      <w:r w:rsidR="0030449B" w:rsidRPr="00CE0E06">
        <w:rPr>
          <w:rFonts w:ascii="Arial" w:hAnsi="Arial" w:cs="Arial"/>
        </w:rPr>
        <w:t xml:space="preserve"> </w:t>
      </w:r>
      <w:r w:rsidR="00053362" w:rsidRPr="00CE0E06">
        <w:rPr>
          <w:rFonts w:ascii="Arial" w:hAnsi="Arial" w:cs="Arial"/>
        </w:rPr>
        <w:t>within the community</w:t>
      </w:r>
      <w:r w:rsidR="00881592" w:rsidRPr="00CE0E06">
        <w:rPr>
          <w:rFonts w:ascii="Arial" w:hAnsi="Arial" w:cs="Arial"/>
        </w:rPr>
        <w:t>.</w:t>
      </w:r>
      <w:r w:rsidR="007F7077" w:rsidRPr="00CE0E06">
        <w:rPr>
          <w:rFonts w:ascii="Arial" w:hAnsi="Arial" w:cs="Arial"/>
        </w:rPr>
        <w:t xml:space="preserve"> </w:t>
      </w:r>
      <w:r w:rsidR="002B094E" w:rsidRPr="00CE0E06">
        <w:rPr>
          <w:rFonts w:ascii="Arial" w:hAnsi="Arial" w:cs="Arial"/>
          <w:b/>
          <w:bCs/>
        </w:rPr>
        <w:t xml:space="preserve">Community </w:t>
      </w:r>
      <w:r w:rsidR="00881592" w:rsidRPr="00CE0E06">
        <w:rPr>
          <w:rFonts w:ascii="Arial" w:hAnsi="Arial" w:cs="Arial"/>
          <w:b/>
          <w:bCs/>
        </w:rPr>
        <w:t>representatives</w:t>
      </w:r>
      <w:r w:rsidR="00881592" w:rsidRPr="00CE0E06">
        <w:rPr>
          <w:rFonts w:ascii="Arial" w:hAnsi="Arial" w:cs="Arial"/>
        </w:rPr>
        <w:t xml:space="preserve"> include </w:t>
      </w:r>
      <w:r w:rsidR="00053362" w:rsidRPr="00CE0E06">
        <w:rPr>
          <w:rFonts w:ascii="Arial" w:hAnsi="Arial" w:cs="Arial"/>
        </w:rPr>
        <w:t>entities</w:t>
      </w:r>
      <w:r w:rsidR="00893F84" w:rsidRPr="00CE0E06">
        <w:rPr>
          <w:rFonts w:ascii="Arial" w:hAnsi="Arial" w:cs="Arial"/>
        </w:rPr>
        <w:t xml:space="preserve"> or </w:t>
      </w:r>
      <w:r w:rsidR="00881592" w:rsidRPr="00CE0E06">
        <w:rPr>
          <w:rFonts w:ascii="Arial" w:hAnsi="Arial" w:cs="Arial"/>
        </w:rPr>
        <w:t xml:space="preserve">people </w:t>
      </w:r>
      <w:r w:rsidR="009019DD" w:rsidRPr="00CE0E06">
        <w:rPr>
          <w:rFonts w:ascii="Arial" w:hAnsi="Arial" w:cs="Arial"/>
        </w:rPr>
        <w:t xml:space="preserve">in the community </w:t>
      </w:r>
      <w:r w:rsidR="00881592" w:rsidRPr="00CE0E06">
        <w:rPr>
          <w:rFonts w:ascii="Arial" w:hAnsi="Arial" w:cs="Arial"/>
        </w:rPr>
        <w:t xml:space="preserve">who </w:t>
      </w:r>
      <w:r w:rsidR="009019DD" w:rsidRPr="00CE0E06">
        <w:rPr>
          <w:rFonts w:ascii="Arial" w:hAnsi="Arial" w:cs="Arial"/>
        </w:rPr>
        <w:t xml:space="preserve">have an interest </w:t>
      </w:r>
      <w:r w:rsidR="005F0F75" w:rsidRPr="00CE0E06">
        <w:rPr>
          <w:rFonts w:ascii="Arial" w:hAnsi="Arial" w:cs="Arial"/>
        </w:rPr>
        <w:t xml:space="preserve">in </w:t>
      </w:r>
      <w:r w:rsidR="00092BBA" w:rsidRPr="00CE0E06">
        <w:rPr>
          <w:rFonts w:ascii="Arial" w:hAnsi="Arial" w:cs="Arial"/>
        </w:rPr>
        <w:t xml:space="preserve">or are affected by the </w:t>
      </w:r>
      <w:r w:rsidR="005F0F75" w:rsidRPr="00CE0E06">
        <w:rPr>
          <w:rFonts w:ascii="Arial" w:hAnsi="Arial" w:cs="Arial"/>
        </w:rPr>
        <w:t>grant program</w:t>
      </w:r>
      <w:r w:rsidR="00881592" w:rsidRPr="00CE0E06">
        <w:rPr>
          <w:rFonts w:ascii="Arial" w:hAnsi="Arial" w:cs="Arial"/>
        </w:rPr>
        <w:t>.</w:t>
      </w:r>
      <w:r w:rsidR="002B094E">
        <w:t xml:space="preserve"> </w:t>
      </w:r>
    </w:p>
    <w:p w14:paraId="56C2CB42" w14:textId="142B3345" w:rsidR="00D5149B" w:rsidRDefault="00D5149B" w:rsidP="00D5149B">
      <w:pPr>
        <w:rPr>
          <w:rFonts w:ascii="Arial" w:hAnsi="Arial" w:cs="Arial"/>
          <w:strike/>
        </w:rPr>
      </w:pPr>
    </w:p>
    <w:p w14:paraId="2482FB16" w14:textId="77777777" w:rsidR="005145F9" w:rsidRDefault="005145F9" w:rsidP="00D5149B">
      <w:pPr>
        <w:rPr>
          <w:rFonts w:ascii="Arial" w:hAnsi="Arial" w:cs="Arial"/>
          <w:strike/>
        </w:rPr>
      </w:pPr>
    </w:p>
    <w:p w14:paraId="589493A3" w14:textId="77777777" w:rsidR="005145F9" w:rsidRPr="00585C05" w:rsidRDefault="005145F9" w:rsidP="00D5149B">
      <w:pPr>
        <w:rPr>
          <w:rFonts w:ascii="Arial" w:hAnsi="Arial" w:cs="Arial"/>
          <w:strike/>
        </w:rPr>
      </w:pPr>
    </w:p>
    <w:p w14:paraId="585A90B8" w14:textId="77777777" w:rsidR="006157C3" w:rsidRPr="004E5A57" w:rsidRDefault="006157C3" w:rsidP="00D5149B">
      <w:pPr>
        <w:rPr>
          <w:rFonts w:ascii="Arial" w:hAnsi="Arial" w:cs="Arial"/>
        </w:rPr>
      </w:pPr>
    </w:p>
    <w:p w14:paraId="29CC313D" w14:textId="42B48863" w:rsidR="00605045" w:rsidRDefault="00D5149B">
      <w:pPr>
        <w:pStyle w:val="ListParagraph"/>
        <w:numPr>
          <w:ilvl w:val="0"/>
          <w:numId w:val="1"/>
        </w:numPr>
        <w:rPr>
          <w:rFonts w:ascii="Arial" w:hAnsi="Arial" w:cs="Arial"/>
          <w:i/>
        </w:rPr>
      </w:pPr>
      <w:r w:rsidRPr="004E5A57">
        <w:rPr>
          <w:rFonts w:ascii="Arial" w:hAnsi="Arial" w:cs="Arial"/>
        </w:rPr>
        <w:t xml:space="preserve">What opportunities </w:t>
      </w:r>
      <w:r w:rsidR="00881592">
        <w:rPr>
          <w:rFonts w:ascii="Arial" w:hAnsi="Arial" w:cs="Arial"/>
        </w:rPr>
        <w:t xml:space="preserve">are available </w:t>
      </w:r>
      <w:r w:rsidRPr="004E5A57">
        <w:rPr>
          <w:rFonts w:ascii="Arial" w:hAnsi="Arial" w:cs="Arial"/>
        </w:rPr>
        <w:t xml:space="preserve">for </w:t>
      </w:r>
      <w:r w:rsidR="00881592">
        <w:rPr>
          <w:rFonts w:ascii="Arial" w:hAnsi="Arial" w:cs="Arial"/>
        </w:rPr>
        <w:t xml:space="preserve">you to </w:t>
      </w:r>
      <w:r w:rsidRPr="004E5A57">
        <w:rPr>
          <w:rFonts w:ascii="Arial" w:hAnsi="Arial" w:cs="Arial"/>
        </w:rPr>
        <w:t>shar</w:t>
      </w:r>
      <w:r w:rsidR="00881592">
        <w:rPr>
          <w:rFonts w:ascii="Arial" w:hAnsi="Arial" w:cs="Arial"/>
        </w:rPr>
        <w:t>e</w:t>
      </w:r>
      <w:r w:rsidRPr="004E5A57">
        <w:rPr>
          <w:rFonts w:ascii="Arial" w:hAnsi="Arial" w:cs="Arial"/>
        </w:rPr>
        <w:t xml:space="preserve"> program successes? </w:t>
      </w:r>
      <w:r w:rsidRPr="004E5A57">
        <w:rPr>
          <w:rFonts w:ascii="Arial" w:hAnsi="Arial" w:cs="Arial"/>
          <w:i/>
        </w:rPr>
        <w:t>(</w:t>
      </w:r>
      <w:r w:rsidR="00881592">
        <w:rPr>
          <w:rFonts w:ascii="Arial" w:hAnsi="Arial" w:cs="Arial"/>
          <w:i/>
        </w:rPr>
        <w:t>For example,</w:t>
      </w:r>
      <w:r w:rsidRPr="004E5A57">
        <w:rPr>
          <w:rFonts w:ascii="Arial" w:hAnsi="Arial" w:cs="Arial"/>
          <w:i/>
        </w:rPr>
        <w:t xml:space="preserve"> </w:t>
      </w:r>
      <w:r w:rsidR="007214C3">
        <w:rPr>
          <w:rFonts w:ascii="Arial" w:hAnsi="Arial" w:cs="Arial"/>
          <w:i/>
        </w:rPr>
        <w:t>advisory</w:t>
      </w:r>
      <w:r w:rsidR="007214C3" w:rsidRPr="004E5A57">
        <w:rPr>
          <w:rFonts w:ascii="Arial" w:hAnsi="Arial" w:cs="Arial"/>
          <w:i/>
        </w:rPr>
        <w:t xml:space="preserve"> </w:t>
      </w:r>
      <w:r w:rsidRPr="004E5A57">
        <w:rPr>
          <w:rFonts w:ascii="Arial" w:hAnsi="Arial" w:cs="Arial"/>
          <w:i/>
        </w:rPr>
        <w:t>group meetings, judicial meetings, community meetings, city council meetings, local health system meetings, nonprofit board meetings, school board meetings, faith-based organization gatherings, newsletters, etc.)</w:t>
      </w:r>
    </w:p>
    <w:p w14:paraId="003DAF11" w14:textId="14390407" w:rsidR="00596240" w:rsidRDefault="00596240" w:rsidP="00596240">
      <w:pPr>
        <w:rPr>
          <w:rFonts w:ascii="Arial" w:hAnsi="Arial" w:cs="Arial"/>
          <w:i/>
        </w:rPr>
      </w:pPr>
    </w:p>
    <w:p w14:paraId="2CA808E1" w14:textId="77777777" w:rsidR="005145F9" w:rsidRDefault="005145F9" w:rsidP="00596240">
      <w:pPr>
        <w:rPr>
          <w:rFonts w:ascii="Arial" w:hAnsi="Arial" w:cs="Arial"/>
          <w:i/>
        </w:rPr>
      </w:pPr>
    </w:p>
    <w:p w14:paraId="7667C29B" w14:textId="77777777" w:rsidR="005145F9" w:rsidRDefault="005145F9" w:rsidP="00596240">
      <w:pPr>
        <w:rPr>
          <w:rFonts w:ascii="Arial" w:hAnsi="Arial" w:cs="Arial"/>
          <w:i/>
        </w:rPr>
      </w:pPr>
    </w:p>
    <w:p w14:paraId="6A5C3238" w14:textId="77777777" w:rsidR="00596240" w:rsidRPr="00585C05" w:rsidRDefault="00596240" w:rsidP="00585C05">
      <w:pPr>
        <w:rPr>
          <w:rFonts w:ascii="Arial" w:hAnsi="Arial" w:cs="Arial"/>
          <w:i/>
        </w:rPr>
      </w:pPr>
    </w:p>
    <w:p w14:paraId="06D6ED5D" w14:textId="47DF2774" w:rsidR="006C65CB" w:rsidRPr="00B24B2D" w:rsidRDefault="006C65CB" w:rsidP="00B24B2D">
      <w:pPr>
        <w:pStyle w:val="ListParagraph"/>
        <w:keepNext/>
        <w:numPr>
          <w:ilvl w:val="0"/>
          <w:numId w:val="1"/>
        </w:numPr>
        <w:rPr>
          <w:rFonts w:ascii="Arial" w:hAnsi="Arial" w:cs="Arial"/>
        </w:rPr>
      </w:pPr>
      <w:r w:rsidRPr="004E5A57">
        <w:rPr>
          <w:rFonts w:ascii="Arial" w:hAnsi="Arial" w:cs="Arial"/>
        </w:rPr>
        <w:t xml:space="preserve">Please list all members of the </w:t>
      </w:r>
      <w:r>
        <w:rPr>
          <w:rFonts w:ascii="Arial" w:hAnsi="Arial" w:cs="Arial"/>
          <w:b/>
        </w:rPr>
        <w:t>implementation team</w:t>
      </w:r>
      <w:r w:rsidRPr="004E5A57">
        <w:rPr>
          <w:rFonts w:ascii="Arial" w:hAnsi="Arial" w:cs="Arial"/>
        </w:rPr>
        <w:t xml:space="preserve"> in the table below or attach a list detailing this information. </w:t>
      </w:r>
    </w:p>
    <w:tbl>
      <w:tblPr>
        <w:tblStyle w:val="TableGrid"/>
        <w:tblW w:w="9535" w:type="dxa"/>
        <w:tblLook w:val="04A0" w:firstRow="1" w:lastRow="0" w:firstColumn="1" w:lastColumn="0" w:noHBand="0" w:noVBand="1"/>
      </w:tblPr>
      <w:tblGrid>
        <w:gridCol w:w="2208"/>
        <w:gridCol w:w="2627"/>
        <w:gridCol w:w="2296"/>
        <w:gridCol w:w="2404"/>
      </w:tblGrid>
      <w:tr w:rsidR="0073764B" w:rsidRPr="004E5A57" w14:paraId="63100766" w14:textId="77777777" w:rsidTr="0073764B">
        <w:trPr>
          <w:trHeight w:val="967"/>
        </w:trPr>
        <w:tc>
          <w:tcPr>
            <w:tcW w:w="2208" w:type="dxa"/>
            <w:shd w:val="clear" w:color="auto" w:fill="8EAADB" w:themeFill="accent1" w:themeFillTint="99"/>
            <w:vAlign w:val="center"/>
          </w:tcPr>
          <w:p w14:paraId="5E8B5FE8" w14:textId="77777777" w:rsidR="0073764B" w:rsidRPr="004E5A57" w:rsidRDefault="0073764B" w:rsidP="00805E47">
            <w:pPr>
              <w:jc w:val="center"/>
              <w:rPr>
                <w:rFonts w:ascii="Arial" w:hAnsi="Arial" w:cs="Arial"/>
                <w:b/>
              </w:rPr>
            </w:pPr>
            <w:r w:rsidRPr="004E5A57">
              <w:rPr>
                <w:rFonts w:ascii="Arial" w:hAnsi="Arial" w:cs="Arial"/>
                <w:b/>
              </w:rPr>
              <w:t>Name</w:t>
            </w:r>
            <w:r>
              <w:rPr>
                <w:rFonts w:ascii="Arial" w:hAnsi="Arial" w:cs="Arial"/>
                <w:b/>
              </w:rPr>
              <w:t xml:space="preserve"> and Role</w:t>
            </w:r>
          </w:p>
        </w:tc>
        <w:tc>
          <w:tcPr>
            <w:tcW w:w="2627" w:type="dxa"/>
            <w:shd w:val="clear" w:color="auto" w:fill="8EAADB" w:themeFill="accent1" w:themeFillTint="99"/>
            <w:vAlign w:val="center"/>
          </w:tcPr>
          <w:p w14:paraId="23EB265E" w14:textId="77777777" w:rsidR="0073764B" w:rsidRPr="004E5A57" w:rsidRDefault="0073764B" w:rsidP="00805E47">
            <w:pPr>
              <w:jc w:val="center"/>
              <w:rPr>
                <w:rFonts w:ascii="Arial" w:hAnsi="Arial" w:cs="Arial"/>
                <w:b/>
              </w:rPr>
            </w:pPr>
            <w:r>
              <w:rPr>
                <w:rFonts w:ascii="Arial" w:hAnsi="Arial" w:cs="Arial"/>
                <w:b/>
              </w:rPr>
              <w:t xml:space="preserve">Organization </w:t>
            </w:r>
          </w:p>
        </w:tc>
        <w:tc>
          <w:tcPr>
            <w:tcW w:w="2296" w:type="dxa"/>
            <w:shd w:val="clear" w:color="auto" w:fill="8EAADB" w:themeFill="accent1" w:themeFillTint="99"/>
          </w:tcPr>
          <w:p w14:paraId="0F2BAAE2" w14:textId="37D84118" w:rsidR="0073764B" w:rsidRPr="004E5A57" w:rsidRDefault="0073764B" w:rsidP="00805E47">
            <w:pPr>
              <w:jc w:val="center"/>
              <w:rPr>
                <w:rFonts w:ascii="Arial" w:hAnsi="Arial" w:cs="Arial"/>
                <w:b/>
              </w:rPr>
            </w:pPr>
            <w:r>
              <w:rPr>
                <w:rFonts w:ascii="Arial" w:hAnsi="Arial" w:cs="Arial"/>
                <w:b/>
              </w:rPr>
              <w:t>Area of Focus (</w:t>
            </w:r>
            <w:r w:rsidR="00881592">
              <w:rPr>
                <w:rFonts w:ascii="Arial" w:hAnsi="Arial" w:cs="Arial"/>
                <w:b/>
              </w:rPr>
              <w:t>such as</w:t>
            </w:r>
            <w:r>
              <w:rPr>
                <w:rFonts w:ascii="Arial" w:hAnsi="Arial" w:cs="Arial"/>
                <w:b/>
              </w:rPr>
              <w:t xml:space="preserve"> crisis response, housing, mental health)</w:t>
            </w:r>
          </w:p>
        </w:tc>
        <w:tc>
          <w:tcPr>
            <w:tcW w:w="2404" w:type="dxa"/>
            <w:shd w:val="clear" w:color="auto" w:fill="8EAADB" w:themeFill="accent1" w:themeFillTint="99"/>
            <w:vAlign w:val="center"/>
          </w:tcPr>
          <w:p w14:paraId="19476590" w14:textId="77777777" w:rsidR="0073764B" w:rsidRPr="004E5A57" w:rsidRDefault="0073764B" w:rsidP="00805E47">
            <w:pPr>
              <w:jc w:val="center"/>
              <w:rPr>
                <w:rFonts w:ascii="Arial" w:hAnsi="Arial" w:cs="Arial"/>
                <w:b/>
              </w:rPr>
            </w:pPr>
            <w:r w:rsidRPr="004E5A57">
              <w:rPr>
                <w:rFonts w:ascii="Arial" w:hAnsi="Arial" w:cs="Arial"/>
                <w:b/>
              </w:rPr>
              <w:t xml:space="preserve">Contact </w:t>
            </w:r>
            <w:r>
              <w:rPr>
                <w:rFonts w:ascii="Arial" w:hAnsi="Arial" w:cs="Arial"/>
                <w:b/>
              </w:rPr>
              <w:t>I</w:t>
            </w:r>
            <w:r w:rsidRPr="004E5A57">
              <w:rPr>
                <w:rFonts w:ascii="Arial" w:hAnsi="Arial" w:cs="Arial"/>
                <w:b/>
              </w:rPr>
              <w:t>nformation</w:t>
            </w:r>
          </w:p>
        </w:tc>
      </w:tr>
      <w:tr w:rsidR="0073764B" w:rsidRPr="004E5A57" w14:paraId="570D76A3" w14:textId="77777777" w:rsidTr="0073764B">
        <w:trPr>
          <w:trHeight w:val="230"/>
        </w:trPr>
        <w:tc>
          <w:tcPr>
            <w:tcW w:w="2208" w:type="dxa"/>
          </w:tcPr>
          <w:p w14:paraId="78F8B5D5" w14:textId="77777777" w:rsidR="0073764B" w:rsidRPr="004E5A57" w:rsidRDefault="0073764B" w:rsidP="00805E47">
            <w:pPr>
              <w:rPr>
                <w:rFonts w:ascii="Arial" w:hAnsi="Arial" w:cs="Arial"/>
              </w:rPr>
            </w:pPr>
          </w:p>
        </w:tc>
        <w:tc>
          <w:tcPr>
            <w:tcW w:w="2627" w:type="dxa"/>
          </w:tcPr>
          <w:p w14:paraId="7864AE27" w14:textId="77777777" w:rsidR="0073764B" w:rsidRPr="004E5A57" w:rsidRDefault="0073764B" w:rsidP="00805E47">
            <w:pPr>
              <w:rPr>
                <w:rFonts w:ascii="Arial" w:hAnsi="Arial" w:cs="Arial"/>
              </w:rPr>
            </w:pPr>
          </w:p>
        </w:tc>
        <w:tc>
          <w:tcPr>
            <w:tcW w:w="2296" w:type="dxa"/>
          </w:tcPr>
          <w:p w14:paraId="4979FF16" w14:textId="77777777" w:rsidR="0073764B" w:rsidRPr="004E5A57" w:rsidRDefault="0073764B" w:rsidP="00805E47">
            <w:pPr>
              <w:rPr>
                <w:rFonts w:ascii="Arial" w:hAnsi="Arial" w:cs="Arial"/>
              </w:rPr>
            </w:pPr>
          </w:p>
        </w:tc>
        <w:tc>
          <w:tcPr>
            <w:tcW w:w="2404" w:type="dxa"/>
          </w:tcPr>
          <w:p w14:paraId="683BBEA4" w14:textId="77777777" w:rsidR="0073764B" w:rsidRPr="004E5A57" w:rsidRDefault="0073764B" w:rsidP="00805E47">
            <w:pPr>
              <w:rPr>
                <w:rFonts w:ascii="Arial" w:hAnsi="Arial" w:cs="Arial"/>
              </w:rPr>
            </w:pPr>
          </w:p>
        </w:tc>
      </w:tr>
      <w:tr w:rsidR="0073764B" w:rsidRPr="004E5A57" w14:paraId="1C79A00B" w14:textId="77777777" w:rsidTr="0073764B">
        <w:trPr>
          <w:trHeight w:val="322"/>
        </w:trPr>
        <w:tc>
          <w:tcPr>
            <w:tcW w:w="2208" w:type="dxa"/>
          </w:tcPr>
          <w:p w14:paraId="3A8D3BFC" w14:textId="77777777" w:rsidR="0073764B" w:rsidRPr="004E5A57" w:rsidRDefault="0073764B" w:rsidP="00805E47">
            <w:pPr>
              <w:rPr>
                <w:rFonts w:ascii="Arial" w:hAnsi="Arial" w:cs="Arial"/>
              </w:rPr>
            </w:pPr>
          </w:p>
        </w:tc>
        <w:tc>
          <w:tcPr>
            <w:tcW w:w="2627" w:type="dxa"/>
          </w:tcPr>
          <w:p w14:paraId="5742F42F" w14:textId="77777777" w:rsidR="0073764B" w:rsidRPr="004E5A57" w:rsidRDefault="0073764B" w:rsidP="00805E47">
            <w:pPr>
              <w:rPr>
                <w:rFonts w:ascii="Arial" w:hAnsi="Arial" w:cs="Arial"/>
              </w:rPr>
            </w:pPr>
          </w:p>
        </w:tc>
        <w:tc>
          <w:tcPr>
            <w:tcW w:w="2296" w:type="dxa"/>
          </w:tcPr>
          <w:p w14:paraId="3E9E8D69" w14:textId="77777777" w:rsidR="0073764B" w:rsidRPr="004E5A57" w:rsidRDefault="0073764B" w:rsidP="00805E47">
            <w:pPr>
              <w:rPr>
                <w:rFonts w:ascii="Arial" w:hAnsi="Arial" w:cs="Arial"/>
              </w:rPr>
            </w:pPr>
          </w:p>
        </w:tc>
        <w:tc>
          <w:tcPr>
            <w:tcW w:w="2404" w:type="dxa"/>
          </w:tcPr>
          <w:p w14:paraId="63A3C2EB" w14:textId="77777777" w:rsidR="0073764B" w:rsidRPr="004E5A57" w:rsidRDefault="0073764B" w:rsidP="00805E47">
            <w:pPr>
              <w:rPr>
                <w:rFonts w:ascii="Arial" w:hAnsi="Arial" w:cs="Arial"/>
              </w:rPr>
            </w:pPr>
          </w:p>
        </w:tc>
      </w:tr>
      <w:tr w:rsidR="0073764B" w:rsidRPr="004E5A57" w14:paraId="71976222" w14:textId="77777777" w:rsidTr="0073764B">
        <w:trPr>
          <w:trHeight w:val="303"/>
        </w:trPr>
        <w:tc>
          <w:tcPr>
            <w:tcW w:w="2208" w:type="dxa"/>
          </w:tcPr>
          <w:p w14:paraId="00FD8457" w14:textId="77777777" w:rsidR="0073764B" w:rsidRPr="004E5A57" w:rsidRDefault="0073764B" w:rsidP="00805E47">
            <w:pPr>
              <w:rPr>
                <w:rFonts w:ascii="Arial" w:hAnsi="Arial" w:cs="Arial"/>
              </w:rPr>
            </w:pPr>
          </w:p>
        </w:tc>
        <w:tc>
          <w:tcPr>
            <w:tcW w:w="2627" w:type="dxa"/>
          </w:tcPr>
          <w:p w14:paraId="18CAB5E1" w14:textId="77777777" w:rsidR="0073764B" w:rsidRPr="004E5A57" w:rsidRDefault="0073764B" w:rsidP="00805E47">
            <w:pPr>
              <w:rPr>
                <w:rFonts w:ascii="Arial" w:hAnsi="Arial" w:cs="Arial"/>
              </w:rPr>
            </w:pPr>
          </w:p>
        </w:tc>
        <w:tc>
          <w:tcPr>
            <w:tcW w:w="2296" w:type="dxa"/>
          </w:tcPr>
          <w:p w14:paraId="33B03C07" w14:textId="77777777" w:rsidR="0073764B" w:rsidRPr="004E5A57" w:rsidRDefault="0073764B" w:rsidP="00805E47">
            <w:pPr>
              <w:rPr>
                <w:rFonts w:ascii="Arial" w:hAnsi="Arial" w:cs="Arial"/>
              </w:rPr>
            </w:pPr>
          </w:p>
        </w:tc>
        <w:tc>
          <w:tcPr>
            <w:tcW w:w="2404" w:type="dxa"/>
          </w:tcPr>
          <w:p w14:paraId="0AFB9BDF" w14:textId="77777777" w:rsidR="0073764B" w:rsidRPr="004E5A57" w:rsidRDefault="0073764B" w:rsidP="00805E47">
            <w:pPr>
              <w:rPr>
                <w:rFonts w:ascii="Arial" w:hAnsi="Arial" w:cs="Arial"/>
              </w:rPr>
            </w:pPr>
          </w:p>
        </w:tc>
      </w:tr>
      <w:tr w:rsidR="0073764B" w:rsidRPr="004E5A57" w14:paraId="48BF5D4D" w14:textId="77777777" w:rsidTr="0073764B">
        <w:trPr>
          <w:trHeight w:val="322"/>
        </w:trPr>
        <w:tc>
          <w:tcPr>
            <w:tcW w:w="2208" w:type="dxa"/>
          </w:tcPr>
          <w:p w14:paraId="579CA9AC" w14:textId="77777777" w:rsidR="0073764B" w:rsidRPr="004E5A57" w:rsidRDefault="0073764B" w:rsidP="00805E47">
            <w:pPr>
              <w:rPr>
                <w:rFonts w:ascii="Arial" w:hAnsi="Arial" w:cs="Arial"/>
              </w:rPr>
            </w:pPr>
          </w:p>
        </w:tc>
        <w:tc>
          <w:tcPr>
            <w:tcW w:w="2627" w:type="dxa"/>
          </w:tcPr>
          <w:p w14:paraId="3026228C" w14:textId="77777777" w:rsidR="0073764B" w:rsidRPr="004E5A57" w:rsidRDefault="0073764B" w:rsidP="00805E47">
            <w:pPr>
              <w:rPr>
                <w:rFonts w:ascii="Arial" w:hAnsi="Arial" w:cs="Arial"/>
              </w:rPr>
            </w:pPr>
          </w:p>
        </w:tc>
        <w:tc>
          <w:tcPr>
            <w:tcW w:w="2296" w:type="dxa"/>
          </w:tcPr>
          <w:p w14:paraId="42082063" w14:textId="77777777" w:rsidR="0073764B" w:rsidRPr="004E5A57" w:rsidRDefault="0073764B" w:rsidP="00805E47">
            <w:pPr>
              <w:rPr>
                <w:rFonts w:ascii="Arial" w:hAnsi="Arial" w:cs="Arial"/>
              </w:rPr>
            </w:pPr>
          </w:p>
        </w:tc>
        <w:tc>
          <w:tcPr>
            <w:tcW w:w="2404" w:type="dxa"/>
          </w:tcPr>
          <w:p w14:paraId="4CCF5366" w14:textId="77777777" w:rsidR="0073764B" w:rsidRPr="004E5A57" w:rsidRDefault="0073764B" w:rsidP="00805E47">
            <w:pPr>
              <w:rPr>
                <w:rFonts w:ascii="Arial" w:hAnsi="Arial" w:cs="Arial"/>
              </w:rPr>
            </w:pPr>
          </w:p>
        </w:tc>
      </w:tr>
      <w:tr w:rsidR="0073764B" w:rsidRPr="004E5A57" w14:paraId="4ED33AC7" w14:textId="77777777" w:rsidTr="0073764B">
        <w:trPr>
          <w:trHeight w:val="322"/>
        </w:trPr>
        <w:tc>
          <w:tcPr>
            <w:tcW w:w="2208" w:type="dxa"/>
          </w:tcPr>
          <w:p w14:paraId="706B265D" w14:textId="77777777" w:rsidR="0073764B" w:rsidRPr="004E5A57" w:rsidRDefault="0073764B" w:rsidP="00805E47">
            <w:pPr>
              <w:rPr>
                <w:rFonts w:ascii="Arial" w:hAnsi="Arial" w:cs="Arial"/>
              </w:rPr>
            </w:pPr>
          </w:p>
        </w:tc>
        <w:tc>
          <w:tcPr>
            <w:tcW w:w="2627" w:type="dxa"/>
          </w:tcPr>
          <w:p w14:paraId="59ABC45B" w14:textId="77777777" w:rsidR="0073764B" w:rsidRPr="004E5A57" w:rsidRDefault="0073764B" w:rsidP="00805E47">
            <w:pPr>
              <w:rPr>
                <w:rFonts w:ascii="Arial" w:hAnsi="Arial" w:cs="Arial"/>
              </w:rPr>
            </w:pPr>
          </w:p>
        </w:tc>
        <w:tc>
          <w:tcPr>
            <w:tcW w:w="2296" w:type="dxa"/>
          </w:tcPr>
          <w:p w14:paraId="2D98B997" w14:textId="77777777" w:rsidR="0073764B" w:rsidRPr="004E5A57" w:rsidRDefault="0073764B" w:rsidP="00805E47">
            <w:pPr>
              <w:rPr>
                <w:rFonts w:ascii="Arial" w:hAnsi="Arial" w:cs="Arial"/>
              </w:rPr>
            </w:pPr>
          </w:p>
        </w:tc>
        <w:tc>
          <w:tcPr>
            <w:tcW w:w="2404" w:type="dxa"/>
          </w:tcPr>
          <w:p w14:paraId="5714AA39" w14:textId="77777777" w:rsidR="0073764B" w:rsidRPr="004E5A57" w:rsidRDefault="0073764B" w:rsidP="00805E47">
            <w:pPr>
              <w:rPr>
                <w:rFonts w:ascii="Arial" w:hAnsi="Arial" w:cs="Arial"/>
              </w:rPr>
            </w:pPr>
          </w:p>
        </w:tc>
      </w:tr>
      <w:tr w:rsidR="0073764B" w:rsidRPr="004E5A57" w14:paraId="0228055B" w14:textId="77777777" w:rsidTr="0073764B">
        <w:trPr>
          <w:trHeight w:val="322"/>
        </w:trPr>
        <w:tc>
          <w:tcPr>
            <w:tcW w:w="2208" w:type="dxa"/>
          </w:tcPr>
          <w:p w14:paraId="1882B79E" w14:textId="77777777" w:rsidR="0073764B" w:rsidRPr="004E5A57" w:rsidRDefault="0073764B" w:rsidP="00805E47">
            <w:pPr>
              <w:rPr>
                <w:rFonts w:ascii="Arial" w:hAnsi="Arial" w:cs="Arial"/>
              </w:rPr>
            </w:pPr>
          </w:p>
        </w:tc>
        <w:tc>
          <w:tcPr>
            <w:tcW w:w="2627" w:type="dxa"/>
          </w:tcPr>
          <w:p w14:paraId="69CADB46" w14:textId="77777777" w:rsidR="0073764B" w:rsidRPr="004E5A57" w:rsidRDefault="0073764B" w:rsidP="00805E47">
            <w:pPr>
              <w:rPr>
                <w:rFonts w:ascii="Arial" w:hAnsi="Arial" w:cs="Arial"/>
              </w:rPr>
            </w:pPr>
          </w:p>
        </w:tc>
        <w:tc>
          <w:tcPr>
            <w:tcW w:w="2296" w:type="dxa"/>
          </w:tcPr>
          <w:p w14:paraId="264AF315" w14:textId="77777777" w:rsidR="0073764B" w:rsidRPr="004E5A57" w:rsidRDefault="0073764B" w:rsidP="00805E47">
            <w:pPr>
              <w:rPr>
                <w:rFonts w:ascii="Arial" w:hAnsi="Arial" w:cs="Arial"/>
              </w:rPr>
            </w:pPr>
          </w:p>
        </w:tc>
        <w:tc>
          <w:tcPr>
            <w:tcW w:w="2404" w:type="dxa"/>
          </w:tcPr>
          <w:p w14:paraId="245C40A0" w14:textId="77777777" w:rsidR="0073764B" w:rsidRPr="004E5A57" w:rsidRDefault="0073764B" w:rsidP="00805E47">
            <w:pPr>
              <w:rPr>
                <w:rFonts w:ascii="Arial" w:hAnsi="Arial" w:cs="Arial"/>
              </w:rPr>
            </w:pPr>
          </w:p>
        </w:tc>
      </w:tr>
      <w:tr w:rsidR="0073764B" w:rsidRPr="004E5A57" w14:paraId="2C8DDA5A" w14:textId="77777777" w:rsidTr="0073764B">
        <w:trPr>
          <w:trHeight w:val="303"/>
        </w:trPr>
        <w:tc>
          <w:tcPr>
            <w:tcW w:w="2208" w:type="dxa"/>
          </w:tcPr>
          <w:p w14:paraId="5462359F" w14:textId="77777777" w:rsidR="0073764B" w:rsidRPr="004E5A57" w:rsidRDefault="0073764B" w:rsidP="00805E47">
            <w:pPr>
              <w:rPr>
                <w:rFonts w:ascii="Arial" w:hAnsi="Arial" w:cs="Arial"/>
              </w:rPr>
            </w:pPr>
          </w:p>
        </w:tc>
        <w:tc>
          <w:tcPr>
            <w:tcW w:w="2627" w:type="dxa"/>
          </w:tcPr>
          <w:p w14:paraId="56AFEC21" w14:textId="77777777" w:rsidR="0073764B" w:rsidRPr="004E5A57" w:rsidRDefault="0073764B" w:rsidP="00805E47">
            <w:pPr>
              <w:rPr>
                <w:rFonts w:ascii="Arial" w:hAnsi="Arial" w:cs="Arial"/>
              </w:rPr>
            </w:pPr>
          </w:p>
        </w:tc>
        <w:tc>
          <w:tcPr>
            <w:tcW w:w="2296" w:type="dxa"/>
          </w:tcPr>
          <w:p w14:paraId="360296E4" w14:textId="77777777" w:rsidR="0073764B" w:rsidRPr="004E5A57" w:rsidRDefault="0073764B" w:rsidP="00805E47">
            <w:pPr>
              <w:rPr>
                <w:rFonts w:ascii="Arial" w:hAnsi="Arial" w:cs="Arial"/>
              </w:rPr>
            </w:pPr>
          </w:p>
        </w:tc>
        <w:tc>
          <w:tcPr>
            <w:tcW w:w="2404" w:type="dxa"/>
          </w:tcPr>
          <w:p w14:paraId="1C6367B2" w14:textId="77777777" w:rsidR="0073764B" w:rsidRPr="004E5A57" w:rsidRDefault="0073764B" w:rsidP="00805E47">
            <w:pPr>
              <w:rPr>
                <w:rFonts w:ascii="Arial" w:hAnsi="Arial" w:cs="Arial"/>
              </w:rPr>
            </w:pPr>
          </w:p>
        </w:tc>
      </w:tr>
    </w:tbl>
    <w:p w14:paraId="5408F9E7" w14:textId="77777777" w:rsidR="00605045" w:rsidRPr="002E3940" w:rsidRDefault="00605045" w:rsidP="002E3940">
      <w:pPr>
        <w:rPr>
          <w:rFonts w:ascii="Arial" w:hAnsi="Arial" w:cs="Arial"/>
          <w:i/>
        </w:rPr>
      </w:pPr>
    </w:p>
    <w:p w14:paraId="201583F0" w14:textId="747364BA" w:rsidR="00605045" w:rsidRPr="002E3940" w:rsidRDefault="00605045" w:rsidP="00585C05">
      <w:pPr>
        <w:pStyle w:val="ListParagraph"/>
        <w:numPr>
          <w:ilvl w:val="0"/>
          <w:numId w:val="1"/>
        </w:numPr>
        <w:rPr>
          <w:rFonts w:ascii="Arial" w:hAnsi="Arial" w:cs="Arial"/>
          <w:i/>
        </w:rPr>
      </w:pPr>
      <w:r w:rsidRPr="002E3940">
        <w:rPr>
          <w:rFonts w:ascii="Arial" w:hAnsi="Arial" w:cs="Arial"/>
        </w:rPr>
        <w:t xml:space="preserve">How are you currently engaging with implementation team members? </w:t>
      </w:r>
    </w:p>
    <w:p w14:paraId="09EC2BE9" w14:textId="77777777" w:rsidR="00605045" w:rsidRDefault="00605045" w:rsidP="002E3940">
      <w:pPr>
        <w:rPr>
          <w:rFonts w:ascii="Arial" w:hAnsi="Arial" w:cs="Arial"/>
          <w:i/>
        </w:rPr>
      </w:pPr>
    </w:p>
    <w:p w14:paraId="4063A0E4" w14:textId="77777777" w:rsidR="00112244" w:rsidRDefault="00112244" w:rsidP="002E3940">
      <w:pPr>
        <w:rPr>
          <w:rFonts w:ascii="Arial" w:hAnsi="Arial" w:cs="Arial"/>
          <w:i/>
        </w:rPr>
      </w:pPr>
    </w:p>
    <w:p w14:paraId="597AF665" w14:textId="77777777" w:rsidR="005145F9" w:rsidRPr="002E3940" w:rsidRDefault="005145F9" w:rsidP="002E3940">
      <w:pPr>
        <w:rPr>
          <w:rFonts w:ascii="Arial" w:hAnsi="Arial" w:cs="Arial"/>
          <w:i/>
        </w:rPr>
      </w:pPr>
    </w:p>
    <w:p w14:paraId="08D36B37" w14:textId="173BB401" w:rsidR="00605045" w:rsidRPr="002E3940" w:rsidRDefault="00605045" w:rsidP="00585C05">
      <w:pPr>
        <w:pStyle w:val="ListParagraph"/>
        <w:numPr>
          <w:ilvl w:val="0"/>
          <w:numId w:val="1"/>
        </w:numPr>
        <w:rPr>
          <w:rFonts w:ascii="Arial" w:hAnsi="Arial" w:cs="Arial"/>
          <w:i/>
        </w:rPr>
      </w:pPr>
      <w:r w:rsidRPr="002E3940">
        <w:rPr>
          <w:rFonts w:ascii="Arial" w:hAnsi="Arial" w:cs="Arial"/>
        </w:rPr>
        <w:t>How often will you have meetings with the implementation team</w:t>
      </w:r>
      <w:r>
        <w:rPr>
          <w:rFonts w:ascii="Arial" w:hAnsi="Arial" w:cs="Arial"/>
        </w:rPr>
        <w:t xml:space="preserve"> during the planning phase</w:t>
      </w:r>
      <w:r w:rsidRPr="002E3940">
        <w:rPr>
          <w:rFonts w:ascii="Arial" w:hAnsi="Arial" w:cs="Arial"/>
        </w:rPr>
        <w:t xml:space="preserve">? </w:t>
      </w:r>
    </w:p>
    <w:p w14:paraId="001AE002" w14:textId="77777777" w:rsidR="008F3189" w:rsidRDefault="008F3189" w:rsidP="008F3189">
      <w:pPr>
        <w:pStyle w:val="ListParagraph"/>
        <w:rPr>
          <w:rFonts w:ascii="Arial" w:hAnsi="Arial" w:cs="Arial"/>
          <w:i/>
        </w:rPr>
      </w:pPr>
    </w:p>
    <w:p w14:paraId="098E4810" w14:textId="77777777" w:rsidR="005145F9" w:rsidRDefault="005145F9" w:rsidP="008F3189">
      <w:pPr>
        <w:pStyle w:val="ListParagraph"/>
        <w:rPr>
          <w:rFonts w:ascii="Arial" w:hAnsi="Arial" w:cs="Arial"/>
          <w:i/>
        </w:rPr>
      </w:pPr>
    </w:p>
    <w:p w14:paraId="5A95BCBE" w14:textId="77777777" w:rsidR="00605045" w:rsidRPr="002E3940" w:rsidRDefault="00605045" w:rsidP="002E3940">
      <w:pPr>
        <w:pStyle w:val="ListParagraph"/>
        <w:rPr>
          <w:rFonts w:ascii="Arial" w:hAnsi="Arial" w:cs="Arial"/>
          <w:i/>
        </w:rPr>
      </w:pPr>
    </w:p>
    <w:p w14:paraId="149606F6" w14:textId="41947D65" w:rsidR="00605045" w:rsidRPr="00BB01A9" w:rsidRDefault="00605045" w:rsidP="00585C05">
      <w:pPr>
        <w:pStyle w:val="ListParagraph"/>
        <w:numPr>
          <w:ilvl w:val="0"/>
          <w:numId w:val="1"/>
        </w:numPr>
        <w:rPr>
          <w:rFonts w:ascii="Arial" w:hAnsi="Arial" w:cs="Arial"/>
          <w:i/>
        </w:rPr>
      </w:pPr>
      <w:r w:rsidRPr="00714065">
        <w:rPr>
          <w:rFonts w:ascii="Arial" w:hAnsi="Arial" w:cs="Arial"/>
        </w:rPr>
        <w:t>How often will you have meetings with the implementation team</w:t>
      </w:r>
      <w:r>
        <w:rPr>
          <w:rFonts w:ascii="Arial" w:hAnsi="Arial" w:cs="Arial"/>
        </w:rPr>
        <w:t xml:space="preserve"> during the implementation phase? </w:t>
      </w:r>
    </w:p>
    <w:p w14:paraId="22106620" w14:textId="77777777" w:rsidR="008F3189" w:rsidRDefault="008F3189" w:rsidP="008F3189">
      <w:pPr>
        <w:pStyle w:val="ListParagraph"/>
        <w:rPr>
          <w:rFonts w:ascii="Arial" w:hAnsi="Arial" w:cs="Arial"/>
          <w:i/>
        </w:rPr>
      </w:pPr>
    </w:p>
    <w:p w14:paraId="034825C3" w14:textId="77777777" w:rsidR="004E139B" w:rsidRDefault="004E139B" w:rsidP="00BB01A9">
      <w:pPr>
        <w:pStyle w:val="ListParagraph"/>
        <w:rPr>
          <w:rFonts w:ascii="Arial" w:hAnsi="Arial" w:cs="Arial"/>
          <w:i/>
        </w:rPr>
      </w:pPr>
    </w:p>
    <w:p w14:paraId="3E85B51C" w14:textId="77777777" w:rsidR="005145F9" w:rsidRPr="00BB01A9" w:rsidRDefault="005145F9" w:rsidP="00BB01A9">
      <w:pPr>
        <w:pStyle w:val="ListParagraph"/>
        <w:rPr>
          <w:rFonts w:ascii="Arial" w:hAnsi="Arial" w:cs="Arial"/>
          <w:i/>
        </w:rPr>
      </w:pPr>
    </w:p>
    <w:p w14:paraId="20E4C437" w14:textId="5B2DE61C" w:rsidR="004E139B" w:rsidRDefault="000E3709" w:rsidP="004E139B">
      <w:pPr>
        <w:rPr>
          <w:rFonts w:ascii="Arial" w:hAnsi="Arial" w:cs="Arial"/>
          <w:b/>
          <w:bCs/>
          <w:iCs/>
        </w:rPr>
      </w:pPr>
      <w:r>
        <w:rPr>
          <w:rFonts w:ascii="Arial" w:hAnsi="Arial" w:cs="Arial"/>
          <w:b/>
          <w:bCs/>
          <w:iCs/>
        </w:rPr>
        <w:t xml:space="preserve">Exercise </w:t>
      </w:r>
      <w:r w:rsidR="00C44CA0">
        <w:rPr>
          <w:rFonts w:ascii="Arial" w:hAnsi="Arial" w:cs="Arial"/>
          <w:b/>
          <w:bCs/>
          <w:iCs/>
        </w:rPr>
        <w:t>2</w:t>
      </w:r>
      <w:r w:rsidR="004E139B">
        <w:rPr>
          <w:rFonts w:ascii="Arial" w:hAnsi="Arial" w:cs="Arial"/>
          <w:b/>
          <w:bCs/>
          <w:iCs/>
        </w:rPr>
        <w:t xml:space="preserve">: </w:t>
      </w:r>
      <w:r>
        <w:rPr>
          <w:rFonts w:ascii="Arial" w:hAnsi="Arial" w:cs="Arial"/>
          <w:b/>
          <w:bCs/>
          <w:iCs/>
        </w:rPr>
        <w:t>Plan for Addressing Priority Consideration</w:t>
      </w:r>
      <w:r w:rsidR="007F7077">
        <w:rPr>
          <w:rFonts w:ascii="Arial" w:hAnsi="Arial" w:cs="Arial"/>
          <w:b/>
          <w:bCs/>
          <w:iCs/>
        </w:rPr>
        <w:t>(</w:t>
      </w:r>
      <w:r>
        <w:rPr>
          <w:rFonts w:ascii="Arial" w:hAnsi="Arial" w:cs="Arial"/>
          <w:b/>
          <w:bCs/>
          <w:iCs/>
        </w:rPr>
        <w:t>s</w:t>
      </w:r>
      <w:r w:rsidR="007F7077">
        <w:rPr>
          <w:rFonts w:ascii="Arial" w:hAnsi="Arial" w:cs="Arial"/>
          <w:b/>
          <w:bCs/>
          <w:iCs/>
        </w:rPr>
        <w:t>)</w:t>
      </w:r>
    </w:p>
    <w:p w14:paraId="02890F75" w14:textId="77777777" w:rsidR="004E139B" w:rsidRDefault="004E139B" w:rsidP="004E139B">
      <w:pPr>
        <w:rPr>
          <w:rFonts w:ascii="Arial" w:hAnsi="Arial" w:cs="Arial"/>
          <w:b/>
          <w:bCs/>
          <w:iCs/>
        </w:rPr>
      </w:pPr>
    </w:p>
    <w:p w14:paraId="512D16AF" w14:textId="15F3A267" w:rsidR="004E139B" w:rsidRPr="004B659F" w:rsidRDefault="00520B93" w:rsidP="000873E2">
      <w:pPr>
        <w:pStyle w:val="ListParagraph"/>
        <w:numPr>
          <w:ilvl w:val="0"/>
          <w:numId w:val="1"/>
        </w:numPr>
        <w:rPr>
          <w:rFonts w:ascii="Arial" w:hAnsi="Arial" w:cs="Arial"/>
        </w:rPr>
      </w:pPr>
      <w:r w:rsidRPr="00520B93">
        <w:rPr>
          <w:rFonts w:ascii="Arial" w:hAnsi="Arial" w:cs="Arial"/>
        </w:rPr>
        <w:t xml:space="preserve">Did the project application include priority consideration for ensuring participants receive continuous care without interruptions through a Community Care Program and </w:t>
      </w:r>
      <w:r w:rsidR="00451F20">
        <w:rPr>
          <w:rFonts w:ascii="Arial" w:hAnsi="Arial" w:cs="Arial"/>
        </w:rPr>
        <w:t>for</w:t>
      </w:r>
      <w:r>
        <w:rPr>
          <w:rFonts w:ascii="Arial" w:hAnsi="Arial" w:cs="Arial"/>
        </w:rPr>
        <w:t xml:space="preserve"> </w:t>
      </w:r>
      <w:r w:rsidRPr="00520B93">
        <w:rPr>
          <w:rFonts w:ascii="Arial" w:hAnsi="Arial" w:cs="Arial"/>
        </w:rPr>
        <w:t>adopt</w:t>
      </w:r>
      <w:r w:rsidR="00451F20">
        <w:rPr>
          <w:rFonts w:ascii="Arial" w:hAnsi="Arial" w:cs="Arial"/>
        </w:rPr>
        <w:t>ing</w:t>
      </w:r>
      <w:r w:rsidRPr="00520B93">
        <w:rPr>
          <w:rFonts w:ascii="Arial" w:hAnsi="Arial" w:cs="Arial"/>
        </w:rPr>
        <w:t xml:space="preserve"> policies that focus on programming, strategies, and educational components aimed at reducing recidivism and probation violations</w:t>
      </w:r>
      <w:r>
        <w:rPr>
          <w:rFonts w:ascii="Arial" w:hAnsi="Arial" w:cs="Arial"/>
        </w:rPr>
        <w:t>?</w:t>
      </w:r>
    </w:p>
    <w:p w14:paraId="49CC07D2" w14:textId="77777777" w:rsidR="004E139B" w:rsidRPr="00777665" w:rsidRDefault="004E139B" w:rsidP="000873E2">
      <w:pPr>
        <w:rPr>
          <w:rFonts w:ascii="Arial" w:hAnsi="Arial" w:cs="Arial"/>
        </w:rPr>
      </w:pPr>
      <w:r w:rsidRPr="00777665">
        <w:rPr>
          <w:rFonts w:ascii="Arial" w:hAnsi="Arial" w:cs="Arial"/>
        </w:rPr>
        <w:t xml:space="preserve"> </w:t>
      </w:r>
      <w:r>
        <w:rPr>
          <w:rFonts w:ascii="Arial" w:hAnsi="Arial" w:cs="Arial"/>
        </w:rPr>
        <w:tab/>
      </w:r>
      <w:sdt>
        <w:sdtPr>
          <w:rPr>
            <w:rFonts w:ascii="Segoe UI Symbol" w:eastAsia="MS Gothic" w:hAnsi="Segoe UI Symbol" w:cs="Segoe UI Symbol"/>
          </w:rPr>
          <w:id w:val="58342628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6568A0">
        <w:rPr>
          <w:rFonts w:ascii="Arial" w:hAnsi="Arial" w:cs="Arial"/>
        </w:rPr>
        <w:t xml:space="preserve"> </w:t>
      </w:r>
      <w:r w:rsidRPr="00777665">
        <w:rPr>
          <w:rFonts w:ascii="Arial" w:hAnsi="Arial" w:cs="Arial"/>
        </w:rPr>
        <w:t xml:space="preserve">Yes </w:t>
      </w:r>
      <w:r w:rsidRPr="00B24B2D">
        <w:rPr>
          <w:rFonts w:ascii="Arial" w:hAnsi="Arial" w:cs="Arial"/>
          <w:i/>
          <w:iCs/>
        </w:rPr>
        <w:t>(Please specify how)</w:t>
      </w:r>
    </w:p>
    <w:p w14:paraId="3354F1BC" w14:textId="77777777" w:rsidR="004E139B" w:rsidRDefault="00000000" w:rsidP="000873E2">
      <w:pPr>
        <w:ind w:firstLine="720"/>
        <w:rPr>
          <w:rFonts w:ascii="Arial" w:hAnsi="Arial" w:cs="Arial"/>
        </w:rPr>
      </w:pPr>
      <w:sdt>
        <w:sdtPr>
          <w:rPr>
            <w:rFonts w:ascii="Segoe UI Symbol" w:eastAsia="MS Gothic" w:hAnsi="Segoe UI Symbol" w:cs="Segoe UI Symbol"/>
          </w:rPr>
          <w:id w:val="-99412433"/>
          <w14:checkbox>
            <w14:checked w14:val="0"/>
            <w14:checkedState w14:val="2612" w14:font="MS Gothic"/>
            <w14:uncheckedState w14:val="2610" w14:font="MS Gothic"/>
          </w14:checkbox>
        </w:sdtPr>
        <w:sdtContent>
          <w:r w:rsidR="004E139B" w:rsidRPr="006568A0">
            <w:rPr>
              <w:rFonts w:ascii="Segoe UI Symbol" w:eastAsia="MS Gothic" w:hAnsi="Segoe UI Symbol" w:cs="Segoe UI Symbol"/>
            </w:rPr>
            <w:t>☐</w:t>
          </w:r>
        </w:sdtContent>
      </w:sdt>
      <w:r w:rsidR="004E139B" w:rsidRPr="006568A0">
        <w:rPr>
          <w:rFonts w:ascii="Arial" w:hAnsi="Arial" w:cs="Arial"/>
        </w:rPr>
        <w:t xml:space="preserve"> </w:t>
      </w:r>
      <w:r w:rsidR="004E139B" w:rsidRPr="00777665">
        <w:rPr>
          <w:rFonts w:ascii="Arial" w:hAnsi="Arial" w:cs="Arial"/>
        </w:rPr>
        <w:t xml:space="preserve">No </w:t>
      </w:r>
    </w:p>
    <w:p w14:paraId="5CCA8918" w14:textId="77777777" w:rsidR="004E139B" w:rsidRDefault="004E139B" w:rsidP="004E139B">
      <w:pPr>
        <w:pStyle w:val="ListParagraph"/>
        <w:ind w:left="1440"/>
        <w:rPr>
          <w:rFonts w:ascii="Arial" w:hAnsi="Arial" w:cs="Arial"/>
        </w:rPr>
      </w:pPr>
    </w:p>
    <w:p w14:paraId="58EF22DD" w14:textId="77777777" w:rsidR="000873E2" w:rsidRDefault="000873E2" w:rsidP="004E139B">
      <w:pPr>
        <w:pStyle w:val="ListParagraph"/>
        <w:ind w:left="1440"/>
        <w:rPr>
          <w:rFonts w:ascii="Arial" w:hAnsi="Arial" w:cs="Arial"/>
        </w:rPr>
      </w:pPr>
    </w:p>
    <w:p w14:paraId="5F06BADB" w14:textId="77777777" w:rsidR="000873E2" w:rsidRPr="00777665" w:rsidRDefault="000873E2" w:rsidP="004E139B">
      <w:pPr>
        <w:pStyle w:val="ListParagraph"/>
        <w:ind w:left="1440"/>
        <w:rPr>
          <w:rFonts w:ascii="Arial" w:hAnsi="Arial" w:cs="Arial"/>
        </w:rPr>
      </w:pPr>
    </w:p>
    <w:p w14:paraId="60FA48B7" w14:textId="40383256" w:rsidR="004E139B" w:rsidRPr="00777665" w:rsidRDefault="004E139B" w:rsidP="004E139B">
      <w:pPr>
        <w:pStyle w:val="ListParagraph"/>
        <w:keepNext/>
        <w:numPr>
          <w:ilvl w:val="0"/>
          <w:numId w:val="1"/>
        </w:numPr>
        <w:rPr>
          <w:rFonts w:ascii="Arial" w:hAnsi="Arial" w:cs="Arial"/>
        </w:rPr>
      </w:pPr>
      <w:r w:rsidRPr="00777665">
        <w:rPr>
          <w:rFonts w:ascii="Arial" w:hAnsi="Arial" w:cs="Arial"/>
        </w:rPr>
        <w:t>How does the lead agency for the grant award plan to implement</w:t>
      </w:r>
      <w:r>
        <w:rPr>
          <w:rFonts w:ascii="Arial" w:hAnsi="Arial" w:cs="Arial"/>
        </w:rPr>
        <w:t xml:space="preserve"> and track data on</w:t>
      </w:r>
      <w:r w:rsidRPr="00777665">
        <w:rPr>
          <w:rFonts w:ascii="Arial" w:hAnsi="Arial" w:cs="Arial"/>
        </w:rPr>
        <w:t xml:space="preserve"> the priority consideration(s) indicated in </w:t>
      </w:r>
      <w:r w:rsidR="007F7077">
        <w:rPr>
          <w:rFonts w:ascii="Arial" w:hAnsi="Arial" w:cs="Arial"/>
        </w:rPr>
        <w:t>Q</w:t>
      </w:r>
      <w:r w:rsidRPr="00777665">
        <w:rPr>
          <w:rFonts w:ascii="Arial" w:hAnsi="Arial" w:cs="Arial"/>
        </w:rPr>
        <w:t xml:space="preserve">uestion </w:t>
      </w:r>
      <w:r w:rsidR="006D1401">
        <w:rPr>
          <w:rFonts w:ascii="Arial" w:hAnsi="Arial" w:cs="Arial"/>
        </w:rPr>
        <w:t>2</w:t>
      </w:r>
      <w:r w:rsidR="007F7077">
        <w:rPr>
          <w:rFonts w:ascii="Arial" w:hAnsi="Arial" w:cs="Arial"/>
        </w:rPr>
        <w:t>3</w:t>
      </w:r>
      <w:r w:rsidR="006D1401">
        <w:rPr>
          <w:rFonts w:ascii="Arial" w:hAnsi="Arial" w:cs="Arial"/>
        </w:rPr>
        <w:t xml:space="preserve"> </w:t>
      </w:r>
      <w:r w:rsidRPr="00777665">
        <w:rPr>
          <w:rFonts w:ascii="Arial" w:hAnsi="Arial" w:cs="Arial"/>
        </w:rPr>
        <w:t>above?</w:t>
      </w:r>
    </w:p>
    <w:p w14:paraId="67C1DDDC" w14:textId="77777777" w:rsidR="004E139B" w:rsidRDefault="004E139B" w:rsidP="00BB01A9">
      <w:pPr>
        <w:rPr>
          <w:rFonts w:ascii="Arial" w:hAnsi="Arial" w:cs="Arial"/>
          <w:b/>
          <w:bCs/>
          <w:iCs/>
        </w:rPr>
      </w:pPr>
    </w:p>
    <w:p w14:paraId="793DD6AF" w14:textId="77777777" w:rsidR="005145F9" w:rsidRPr="00BB01A9" w:rsidRDefault="005145F9" w:rsidP="00BB01A9">
      <w:pPr>
        <w:rPr>
          <w:rFonts w:ascii="Arial" w:hAnsi="Arial" w:cs="Arial"/>
          <w:b/>
          <w:bCs/>
          <w:iCs/>
        </w:rPr>
      </w:pPr>
    </w:p>
    <w:p w14:paraId="2C03404A" w14:textId="362C9816" w:rsidR="00A01E2E" w:rsidRDefault="00A01E2E" w:rsidP="002E3940">
      <w:pPr>
        <w:rPr>
          <w:rFonts w:ascii="Arial" w:hAnsi="Arial" w:cs="Arial"/>
          <w:i/>
        </w:rPr>
      </w:pPr>
    </w:p>
    <w:p w14:paraId="174F7C5C" w14:textId="5C8247CC" w:rsidR="00244A35" w:rsidRDefault="00244A35">
      <w:pPr>
        <w:spacing w:line="240" w:lineRule="auto"/>
        <w:rPr>
          <w:rFonts w:ascii="Arial" w:hAnsi="Arial" w:cs="Arial"/>
          <w:i/>
        </w:rPr>
      </w:pPr>
    </w:p>
    <w:p w14:paraId="6FD552BF" w14:textId="7A983848" w:rsidR="00D5149B" w:rsidRPr="004E5A57" w:rsidRDefault="00D5149B" w:rsidP="00D5149B">
      <w:pPr>
        <w:keepNext/>
        <w:rPr>
          <w:rFonts w:ascii="Arial" w:hAnsi="Arial" w:cs="Arial"/>
        </w:rPr>
      </w:pPr>
      <w:r w:rsidRPr="004E5A57">
        <w:rPr>
          <w:rFonts w:ascii="Arial" w:hAnsi="Arial" w:cs="Arial"/>
          <w:b/>
        </w:rPr>
        <w:t>SECTION 2</w:t>
      </w:r>
      <w:r w:rsidR="00112244">
        <w:rPr>
          <w:rFonts w:ascii="Arial" w:hAnsi="Arial" w:cs="Arial"/>
          <w:b/>
        </w:rPr>
        <w:t>.</w:t>
      </w:r>
      <w:r w:rsidRPr="004E5A57">
        <w:rPr>
          <w:rFonts w:ascii="Arial" w:hAnsi="Arial" w:cs="Arial"/>
          <w:b/>
        </w:rPr>
        <w:t xml:space="preserve"> DEFINING OR REFINING YOUR POPULATION</w:t>
      </w:r>
      <w:r w:rsidRPr="004E5A57">
        <w:rPr>
          <w:rFonts w:ascii="Arial" w:hAnsi="Arial" w:cs="Arial"/>
        </w:rPr>
        <w:t xml:space="preserve"> </w:t>
      </w:r>
      <w:r w:rsidR="007F7077" w:rsidRPr="00B24B2D">
        <w:rPr>
          <w:rFonts w:ascii="Arial" w:hAnsi="Arial" w:cs="Arial"/>
          <w:b/>
          <w:bCs/>
        </w:rPr>
        <w:t>OF FOCUS</w:t>
      </w:r>
      <w:r w:rsidRPr="004E5A57">
        <w:rPr>
          <w:rFonts w:ascii="Arial" w:hAnsi="Arial" w:cs="Arial"/>
        </w:rPr>
        <w:t xml:space="preserve">                 </w:t>
      </w:r>
    </w:p>
    <w:p w14:paraId="7556933E" w14:textId="29278DF2" w:rsidR="004F52FA" w:rsidRDefault="0073764B" w:rsidP="00D5149B">
      <w:pPr>
        <w:keepNext/>
        <w:rPr>
          <w:rFonts w:ascii="Arial" w:hAnsi="Arial" w:cs="Arial"/>
        </w:rPr>
      </w:pPr>
      <w:r>
        <w:rPr>
          <w:rFonts w:ascii="Arial" w:hAnsi="Arial" w:cs="Arial"/>
        </w:rPr>
        <w:t>The goal of the CSCR grant program is to ensure that crisis stabilization is available to people reentering the community and that the crisis, behavioral health, and reentry systems are coordinating to better service this population.</w:t>
      </w:r>
      <w:r w:rsidR="004B05B8">
        <w:rPr>
          <w:rFonts w:ascii="Arial" w:hAnsi="Arial" w:cs="Arial"/>
        </w:rPr>
        <w:t xml:space="preserve"> </w:t>
      </w:r>
      <w:r w:rsidR="00550A36" w:rsidRPr="006256BA">
        <w:rPr>
          <w:rFonts w:ascii="Arial" w:hAnsi="Arial" w:cs="Arial"/>
        </w:rPr>
        <w:t xml:space="preserve">The </w:t>
      </w:r>
      <w:r w:rsidR="0069642E" w:rsidRPr="004B659F">
        <w:t>solicitation</w:t>
      </w:r>
      <w:r w:rsidR="004B05B8">
        <w:rPr>
          <w:rFonts w:ascii="Arial" w:hAnsi="Arial" w:cs="Arial"/>
        </w:rPr>
        <w:t xml:space="preserve"> </w:t>
      </w:r>
      <w:r w:rsidR="00550A36">
        <w:rPr>
          <w:rFonts w:ascii="Arial" w:hAnsi="Arial" w:cs="Arial"/>
        </w:rPr>
        <w:t>outlines</w:t>
      </w:r>
      <w:r w:rsidR="00D5149B" w:rsidRPr="002E3940">
        <w:rPr>
          <w:rFonts w:ascii="Arial" w:hAnsi="Arial" w:cs="Arial"/>
        </w:rPr>
        <w:t xml:space="preserve"> the </w:t>
      </w:r>
      <w:r w:rsidR="00B34178">
        <w:rPr>
          <w:rFonts w:ascii="Arial" w:hAnsi="Arial" w:cs="Arial"/>
        </w:rPr>
        <w:t xml:space="preserve">core </w:t>
      </w:r>
      <w:r w:rsidR="00D5149B" w:rsidRPr="002E3940">
        <w:rPr>
          <w:rFonts w:ascii="Arial" w:hAnsi="Arial" w:cs="Arial"/>
        </w:rPr>
        <w:t xml:space="preserve">project </w:t>
      </w:r>
      <w:r w:rsidR="00D5149B" w:rsidRPr="004E5A57">
        <w:rPr>
          <w:rFonts w:ascii="Arial" w:hAnsi="Arial" w:cs="Arial"/>
        </w:rPr>
        <w:t>components</w:t>
      </w:r>
      <w:r w:rsidR="00F3652A">
        <w:rPr>
          <w:rFonts w:ascii="Arial" w:hAnsi="Arial" w:cs="Arial"/>
        </w:rPr>
        <w:t>, which</w:t>
      </w:r>
      <w:r w:rsidR="00D5149B" w:rsidRPr="002E3940">
        <w:rPr>
          <w:rFonts w:ascii="Arial" w:hAnsi="Arial" w:cs="Arial"/>
        </w:rPr>
        <w:t xml:space="preserve"> include standardized screening and assessment processes </w:t>
      </w:r>
      <w:r>
        <w:rPr>
          <w:rFonts w:ascii="Arial" w:hAnsi="Arial" w:cs="Arial"/>
        </w:rPr>
        <w:t xml:space="preserve">with </w:t>
      </w:r>
      <w:r w:rsidR="00112722">
        <w:rPr>
          <w:rFonts w:ascii="Arial" w:hAnsi="Arial" w:cs="Arial"/>
        </w:rPr>
        <w:t>v</w:t>
      </w:r>
      <w:r w:rsidR="00D5149B" w:rsidRPr="002E3940">
        <w:rPr>
          <w:rFonts w:ascii="Arial" w:hAnsi="Arial" w:cs="Arial"/>
        </w:rPr>
        <w:t>alidated tool</w:t>
      </w:r>
      <w:r w:rsidR="00112722">
        <w:rPr>
          <w:rFonts w:ascii="Arial" w:hAnsi="Arial" w:cs="Arial"/>
        </w:rPr>
        <w:t>s</w:t>
      </w:r>
      <w:r w:rsidR="00A728E3">
        <w:rPr>
          <w:rFonts w:ascii="Arial" w:hAnsi="Arial" w:cs="Arial"/>
        </w:rPr>
        <w:t>;</w:t>
      </w:r>
      <w:r w:rsidR="00D5149B" w:rsidRPr="002E3940">
        <w:rPr>
          <w:rFonts w:ascii="Arial" w:hAnsi="Arial" w:cs="Arial"/>
        </w:rPr>
        <w:t xml:space="preserve"> </w:t>
      </w:r>
      <w:r w:rsidR="00B34178">
        <w:rPr>
          <w:rFonts w:ascii="Arial" w:hAnsi="Arial" w:cs="Arial"/>
        </w:rPr>
        <w:t>collaborative case planning</w:t>
      </w:r>
      <w:r w:rsidR="00A728E3">
        <w:rPr>
          <w:rFonts w:ascii="Arial" w:hAnsi="Arial" w:cs="Arial"/>
        </w:rPr>
        <w:t>;</w:t>
      </w:r>
      <w:r w:rsidR="00B34178">
        <w:rPr>
          <w:rFonts w:ascii="Arial" w:hAnsi="Arial" w:cs="Arial"/>
        </w:rPr>
        <w:t xml:space="preserve"> </w:t>
      </w:r>
      <w:r w:rsidR="00D5149B" w:rsidRPr="002E3940">
        <w:rPr>
          <w:rFonts w:ascii="Arial" w:hAnsi="Arial" w:cs="Arial"/>
        </w:rPr>
        <w:t>evidence-based cognitive behavioral interventions</w:t>
      </w:r>
      <w:r w:rsidR="00A728E3">
        <w:rPr>
          <w:rFonts w:ascii="Arial" w:hAnsi="Arial" w:cs="Arial"/>
        </w:rPr>
        <w:t xml:space="preserve"> (</w:t>
      </w:r>
      <w:r w:rsidR="00116B35">
        <w:rPr>
          <w:rFonts w:ascii="Arial" w:hAnsi="Arial" w:cs="Arial"/>
        </w:rPr>
        <w:t xml:space="preserve">including </w:t>
      </w:r>
      <w:r w:rsidR="00D5149B" w:rsidRPr="002E3940">
        <w:rPr>
          <w:rFonts w:ascii="Arial" w:hAnsi="Arial" w:cs="Arial"/>
        </w:rPr>
        <w:t>medication-</w:t>
      </w:r>
      <w:r w:rsidR="00D5149B" w:rsidRPr="004E5A57">
        <w:rPr>
          <w:rFonts w:ascii="Arial" w:hAnsi="Arial" w:cs="Arial"/>
        </w:rPr>
        <w:t>assisted</w:t>
      </w:r>
      <w:r w:rsidR="00D5149B" w:rsidRPr="002E3940">
        <w:rPr>
          <w:rFonts w:ascii="Arial" w:hAnsi="Arial" w:cs="Arial"/>
        </w:rPr>
        <w:t xml:space="preserve"> </w:t>
      </w:r>
      <w:r w:rsidR="00D5149B" w:rsidRPr="004E5A57">
        <w:rPr>
          <w:rFonts w:ascii="Arial" w:hAnsi="Arial" w:cs="Arial"/>
        </w:rPr>
        <w:t>treatment</w:t>
      </w:r>
      <w:r w:rsidR="00D5149B" w:rsidRPr="002E3940">
        <w:rPr>
          <w:rFonts w:ascii="Arial" w:hAnsi="Arial" w:cs="Arial"/>
        </w:rPr>
        <w:t xml:space="preserve"> as part of </w:t>
      </w:r>
      <w:r w:rsidR="00D5149B" w:rsidRPr="002E3940">
        <w:rPr>
          <w:rFonts w:ascii="Arial" w:hAnsi="Arial" w:cs="Arial"/>
        </w:rPr>
        <w:lastRenderedPageBreak/>
        <w:t xml:space="preserve">any </w:t>
      </w:r>
      <w:r w:rsidR="00112722">
        <w:rPr>
          <w:rFonts w:ascii="Arial" w:hAnsi="Arial" w:cs="Arial"/>
        </w:rPr>
        <w:t>programming pre</w:t>
      </w:r>
      <w:r w:rsidR="00112244">
        <w:rPr>
          <w:rFonts w:ascii="Arial" w:hAnsi="Arial" w:cs="Arial"/>
        </w:rPr>
        <w:t>-</w:t>
      </w:r>
      <w:r w:rsidR="00112722">
        <w:rPr>
          <w:rFonts w:ascii="Arial" w:hAnsi="Arial" w:cs="Arial"/>
        </w:rPr>
        <w:t xml:space="preserve"> or post</w:t>
      </w:r>
      <w:r w:rsidR="00112244">
        <w:rPr>
          <w:rFonts w:ascii="Arial" w:hAnsi="Arial" w:cs="Arial"/>
        </w:rPr>
        <w:t>-</w:t>
      </w:r>
      <w:r w:rsidR="00112722">
        <w:rPr>
          <w:rFonts w:ascii="Arial" w:hAnsi="Arial" w:cs="Arial"/>
        </w:rPr>
        <w:t>release</w:t>
      </w:r>
      <w:r w:rsidR="00A728E3">
        <w:rPr>
          <w:rFonts w:ascii="Arial" w:hAnsi="Arial" w:cs="Arial"/>
        </w:rPr>
        <w:t>);</w:t>
      </w:r>
      <w:r w:rsidR="00D5149B" w:rsidRPr="002E3940">
        <w:rPr>
          <w:rFonts w:ascii="Arial" w:hAnsi="Arial" w:cs="Arial"/>
        </w:rPr>
        <w:t xml:space="preserve"> </w:t>
      </w:r>
      <w:r w:rsidR="00B34178">
        <w:rPr>
          <w:rFonts w:ascii="Arial" w:hAnsi="Arial" w:cs="Arial"/>
        </w:rPr>
        <w:t>wraparound services that support continuity of care, crisis stabilization, peer support, and long-term recovery</w:t>
      </w:r>
      <w:r w:rsidR="00A728E3">
        <w:rPr>
          <w:rFonts w:ascii="Arial" w:hAnsi="Arial" w:cs="Arial"/>
        </w:rPr>
        <w:t xml:space="preserve">; </w:t>
      </w:r>
      <w:r w:rsidR="00B34178">
        <w:rPr>
          <w:rFonts w:ascii="Arial" w:hAnsi="Arial" w:cs="Arial"/>
        </w:rPr>
        <w:t>crisis response services</w:t>
      </w:r>
      <w:r w:rsidR="00A728E3">
        <w:rPr>
          <w:rFonts w:ascii="Arial" w:hAnsi="Arial" w:cs="Arial"/>
        </w:rPr>
        <w:t>;</w:t>
      </w:r>
      <w:r w:rsidR="00B34178">
        <w:rPr>
          <w:rFonts w:ascii="Arial" w:hAnsi="Arial" w:cs="Arial"/>
        </w:rPr>
        <w:t xml:space="preserve"> and benefit enrollment. </w:t>
      </w:r>
    </w:p>
    <w:p w14:paraId="30246BBC" w14:textId="77777777" w:rsidR="004F52FA" w:rsidRDefault="004F52FA" w:rsidP="00D5149B">
      <w:pPr>
        <w:keepNext/>
        <w:rPr>
          <w:rFonts w:ascii="Arial" w:hAnsi="Arial" w:cs="Arial"/>
        </w:rPr>
      </w:pPr>
    </w:p>
    <w:p w14:paraId="65D46CF5" w14:textId="63491327" w:rsidR="00D5149B" w:rsidRPr="004E5A57" w:rsidRDefault="00D5149B" w:rsidP="00D5149B">
      <w:pPr>
        <w:keepNext/>
        <w:rPr>
          <w:rFonts w:ascii="Arial" w:hAnsi="Arial" w:cs="Arial"/>
        </w:rPr>
      </w:pPr>
      <w:r w:rsidRPr="004E5A57">
        <w:rPr>
          <w:rFonts w:ascii="Arial" w:hAnsi="Arial" w:cs="Arial"/>
        </w:rPr>
        <w:t>Having a clearly defined population</w:t>
      </w:r>
      <w:r w:rsidR="00A66969">
        <w:rPr>
          <w:rFonts w:ascii="Arial" w:hAnsi="Arial" w:cs="Arial"/>
        </w:rPr>
        <w:t xml:space="preserve"> of focus</w:t>
      </w:r>
      <w:r w:rsidRPr="004E5A57">
        <w:rPr>
          <w:rFonts w:ascii="Arial" w:hAnsi="Arial" w:cs="Arial"/>
        </w:rPr>
        <w:t xml:space="preserve"> helps highlight </w:t>
      </w:r>
      <w:r w:rsidR="00A728E3">
        <w:rPr>
          <w:rFonts w:ascii="Arial" w:hAnsi="Arial" w:cs="Arial"/>
        </w:rPr>
        <w:t>the</w:t>
      </w:r>
      <w:r w:rsidR="00A728E3" w:rsidRPr="004E5A57">
        <w:rPr>
          <w:rFonts w:ascii="Arial" w:hAnsi="Arial" w:cs="Arial"/>
        </w:rPr>
        <w:t xml:space="preserve"> </w:t>
      </w:r>
      <w:r w:rsidRPr="004E5A57">
        <w:rPr>
          <w:rFonts w:ascii="Arial" w:hAnsi="Arial" w:cs="Arial"/>
        </w:rPr>
        <w:t>information you will need to obtain through the screening, assessment, case management, referral, or other processes to determine</w:t>
      </w:r>
      <w:r w:rsidR="00D3429F">
        <w:rPr>
          <w:rFonts w:ascii="Arial" w:hAnsi="Arial" w:cs="Arial"/>
        </w:rPr>
        <w:t xml:space="preserve"> </w:t>
      </w:r>
      <w:r w:rsidRPr="004E5A57">
        <w:rPr>
          <w:rFonts w:ascii="Arial" w:hAnsi="Arial" w:cs="Arial"/>
        </w:rPr>
        <w:t xml:space="preserve">program eligibility. Clearly defined </w:t>
      </w:r>
      <w:r w:rsidR="00D333D4">
        <w:rPr>
          <w:rFonts w:ascii="Arial" w:hAnsi="Arial" w:cs="Arial"/>
        </w:rPr>
        <w:t xml:space="preserve">criteria for your </w:t>
      </w:r>
      <w:r w:rsidRPr="004E5A57">
        <w:rPr>
          <w:rFonts w:ascii="Arial" w:hAnsi="Arial" w:cs="Arial"/>
        </w:rPr>
        <w:t xml:space="preserve">population </w:t>
      </w:r>
      <w:r w:rsidR="00A66969">
        <w:rPr>
          <w:rFonts w:ascii="Arial" w:hAnsi="Arial" w:cs="Arial"/>
        </w:rPr>
        <w:t xml:space="preserve">of focus </w:t>
      </w:r>
      <w:r w:rsidRPr="004E5A57">
        <w:rPr>
          <w:rFonts w:ascii="Arial" w:hAnsi="Arial" w:cs="Arial"/>
        </w:rPr>
        <w:t>will also increase the likelihood that referrals will be good matches for the program</w:t>
      </w:r>
      <w:r w:rsidR="0044744B">
        <w:rPr>
          <w:rFonts w:ascii="Arial" w:hAnsi="Arial" w:cs="Arial"/>
        </w:rPr>
        <w:t xml:space="preserve"> and will </w:t>
      </w:r>
      <w:r w:rsidR="0044744B" w:rsidRPr="0044744B">
        <w:rPr>
          <w:rFonts w:ascii="Arial" w:hAnsi="Arial" w:cs="Arial"/>
        </w:rPr>
        <w:t>help in tracking and reporting on outcomes</w:t>
      </w:r>
      <w:r w:rsidR="0000090B">
        <w:rPr>
          <w:rFonts w:ascii="Arial" w:hAnsi="Arial" w:cs="Arial"/>
        </w:rPr>
        <w:t>, such as</w:t>
      </w:r>
      <w:r w:rsidR="0044744B" w:rsidRPr="0044744B">
        <w:rPr>
          <w:rFonts w:ascii="Arial" w:hAnsi="Arial" w:cs="Arial"/>
        </w:rPr>
        <w:t xml:space="preserve"> recidivism, among program participants</w:t>
      </w:r>
      <w:r w:rsidRPr="004E5A57">
        <w:rPr>
          <w:rFonts w:ascii="Arial" w:hAnsi="Arial" w:cs="Arial"/>
        </w:rPr>
        <w:t>.</w:t>
      </w:r>
    </w:p>
    <w:p w14:paraId="2164F1B6" w14:textId="77777777" w:rsidR="00D5149B" w:rsidRPr="004E5A57" w:rsidRDefault="00D5149B" w:rsidP="00D5149B">
      <w:pPr>
        <w:keepNext/>
        <w:rPr>
          <w:rFonts w:ascii="Arial" w:hAnsi="Arial" w:cs="Arial"/>
          <w:b/>
        </w:rPr>
      </w:pPr>
    </w:p>
    <w:p w14:paraId="38998C83" w14:textId="04EC9A14" w:rsidR="00D5149B" w:rsidRPr="004E5A57" w:rsidRDefault="0057567B" w:rsidP="00D5149B">
      <w:pPr>
        <w:keepNext/>
        <w:rPr>
          <w:rFonts w:ascii="Arial" w:hAnsi="Arial" w:cs="Arial"/>
          <w:b/>
        </w:rPr>
      </w:pPr>
      <w:r>
        <w:rPr>
          <w:rFonts w:ascii="Arial" w:hAnsi="Arial" w:cs="Arial"/>
          <w:b/>
        </w:rPr>
        <w:t>Exercise</w:t>
      </w:r>
      <w:r w:rsidRPr="004E5A57">
        <w:rPr>
          <w:rFonts w:ascii="Arial" w:hAnsi="Arial" w:cs="Arial"/>
          <w:b/>
        </w:rPr>
        <w:t xml:space="preserve"> </w:t>
      </w:r>
      <w:r w:rsidR="00C44CA0">
        <w:rPr>
          <w:rFonts w:ascii="Arial" w:hAnsi="Arial" w:cs="Arial"/>
          <w:b/>
        </w:rPr>
        <w:t>3</w:t>
      </w:r>
      <w:r w:rsidR="00D5149B" w:rsidRPr="004E5A57">
        <w:rPr>
          <w:rFonts w:ascii="Arial" w:hAnsi="Arial" w:cs="Arial"/>
          <w:b/>
        </w:rPr>
        <w:t xml:space="preserve">: Population </w:t>
      </w:r>
      <w:r>
        <w:rPr>
          <w:rFonts w:ascii="Arial" w:hAnsi="Arial" w:cs="Arial"/>
          <w:b/>
        </w:rPr>
        <w:t xml:space="preserve">of Focus </w:t>
      </w:r>
      <w:r w:rsidR="00D5149B" w:rsidRPr="004E5A57">
        <w:rPr>
          <w:rFonts w:ascii="Arial" w:hAnsi="Arial" w:cs="Arial"/>
          <w:b/>
        </w:rPr>
        <w:t xml:space="preserve">and Program Eligibility </w:t>
      </w:r>
    </w:p>
    <w:p w14:paraId="75B05CAC" w14:textId="77777777" w:rsidR="00D5149B" w:rsidRPr="004E5A57" w:rsidRDefault="00D5149B" w:rsidP="00D5149B">
      <w:pPr>
        <w:rPr>
          <w:rFonts w:ascii="Arial" w:hAnsi="Arial" w:cs="Arial"/>
        </w:rPr>
      </w:pPr>
    </w:p>
    <w:p w14:paraId="09E01F95" w14:textId="7ED50FAB" w:rsidR="00D5149B" w:rsidRPr="00933A76" w:rsidRDefault="00D5149B" w:rsidP="00933A76">
      <w:pPr>
        <w:pStyle w:val="ListParagraph"/>
        <w:numPr>
          <w:ilvl w:val="0"/>
          <w:numId w:val="3"/>
        </w:numPr>
        <w:rPr>
          <w:rFonts w:ascii="Arial" w:hAnsi="Arial" w:cs="Arial"/>
          <w:i/>
          <w:iCs/>
        </w:rPr>
      </w:pPr>
      <w:r w:rsidRPr="004E5A57">
        <w:rPr>
          <w:rFonts w:ascii="Arial" w:hAnsi="Arial" w:cs="Arial"/>
        </w:rPr>
        <w:softHyphen/>
      </w:r>
      <w:r w:rsidRPr="004E5A57">
        <w:rPr>
          <w:rFonts w:ascii="Arial" w:hAnsi="Arial" w:cs="Arial"/>
        </w:rPr>
        <w:softHyphen/>
      </w:r>
      <w:r w:rsidRPr="004E5A57">
        <w:rPr>
          <w:rFonts w:ascii="Arial" w:hAnsi="Arial" w:cs="Arial"/>
        </w:rPr>
        <w:softHyphen/>
      </w:r>
      <w:r w:rsidRPr="004E5A57">
        <w:rPr>
          <w:rFonts w:ascii="Arial" w:hAnsi="Arial" w:cs="Arial"/>
        </w:rPr>
        <w:softHyphen/>
      </w:r>
      <w:r w:rsidRPr="004E5A57">
        <w:rPr>
          <w:rFonts w:ascii="Arial" w:hAnsi="Arial" w:cs="Arial"/>
        </w:rPr>
        <w:softHyphen/>
      </w:r>
      <w:r w:rsidRPr="004E5A57">
        <w:rPr>
          <w:rFonts w:ascii="Arial" w:hAnsi="Arial" w:cs="Arial"/>
        </w:rPr>
        <w:softHyphen/>
      </w:r>
      <w:r w:rsidRPr="004E5A57">
        <w:rPr>
          <w:rFonts w:ascii="Arial" w:hAnsi="Arial" w:cs="Arial"/>
        </w:rPr>
        <w:softHyphen/>
        <w:t>Briefly describe the population</w:t>
      </w:r>
      <w:r w:rsidR="0057567B">
        <w:rPr>
          <w:rFonts w:ascii="Arial" w:hAnsi="Arial" w:cs="Arial"/>
        </w:rPr>
        <w:t xml:space="preserve"> of focus</w:t>
      </w:r>
      <w:r w:rsidRPr="004E5A57">
        <w:rPr>
          <w:rFonts w:ascii="Arial" w:hAnsi="Arial" w:cs="Arial"/>
        </w:rPr>
        <w:t xml:space="preserve"> for your program. </w:t>
      </w:r>
      <w:r w:rsidRPr="004E5A57">
        <w:rPr>
          <w:rFonts w:ascii="Arial" w:hAnsi="Arial" w:cs="Arial"/>
          <w:i/>
          <w:iCs/>
        </w:rPr>
        <w:t xml:space="preserve">(Please include age, gender, </w:t>
      </w:r>
      <w:r w:rsidR="00BD6BCE">
        <w:rPr>
          <w:rFonts w:ascii="Arial" w:hAnsi="Arial" w:cs="Arial"/>
          <w:i/>
          <w:iCs/>
        </w:rPr>
        <w:t xml:space="preserve">communities </w:t>
      </w:r>
      <w:r w:rsidR="00CE00F1">
        <w:rPr>
          <w:rFonts w:ascii="Arial" w:hAnsi="Arial" w:cs="Arial"/>
          <w:i/>
          <w:iCs/>
        </w:rPr>
        <w:t xml:space="preserve">to which </w:t>
      </w:r>
      <w:r w:rsidR="00BD6BCE">
        <w:rPr>
          <w:rFonts w:ascii="Arial" w:hAnsi="Arial" w:cs="Arial"/>
          <w:i/>
          <w:iCs/>
        </w:rPr>
        <w:t>people are returning</w:t>
      </w:r>
      <w:r w:rsidRPr="004E5A57">
        <w:rPr>
          <w:rFonts w:ascii="Arial" w:hAnsi="Arial" w:cs="Arial"/>
          <w:i/>
          <w:iCs/>
        </w:rPr>
        <w:t xml:space="preserve">, facility type, charge or offense history, </w:t>
      </w:r>
      <w:r w:rsidR="0092029E">
        <w:rPr>
          <w:rFonts w:ascii="Arial" w:hAnsi="Arial" w:cs="Arial"/>
          <w:i/>
          <w:iCs/>
        </w:rPr>
        <w:t>severity</w:t>
      </w:r>
      <w:r w:rsidR="0092029E" w:rsidRPr="004E5A57">
        <w:rPr>
          <w:rFonts w:ascii="Arial" w:hAnsi="Arial" w:cs="Arial"/>
          <w:i/>
          <w:iCs/>
        </w:rPr>
        <w:t xml:space="preserve"> </w:t>
      </w:r>
      <w:r w:rsidRPr="004E5A57">
        <w:rPr>
          <w:rFonts w:ascii="Arial" w:hAnsi="Arial" w:cs="Arial"/>
          <w:i/>
          <w:iCs/>
        </w:rPr>
        <w:t xml:space="preserve">of </w:t>
      </w:r>
      <w:r w:rsidR="0073764B">
        <w:rPr>
          <w:rFonts w:ascii="Arial" w:hAnsi="Arial" w:cs="Arial"/>
          <w:i/>
          <w:iCs/>
        </w:rPr>
        <w:t xml:space="preserve">mental illness, severity of </w:t>
      </w:r>
      <w:r w:rsidRPr="004E5A57">
        <w:rPr>
          <w:rFonts w:ascii="Arial" w:hAnsi="Arial" w:cs="Arial"/>
          <w:i/>
          <w:iCs/>
        </w:rPr>
        <w:t xml:space="preserve">substance use </w:t>
      </w:r>
      <w:r w:rsidR="0073764B">
        <w:rPr>
          <w:rFonts w:ascii="Arial" w:hAnsi="Arial" w:cs="Arial"/>
          <w:i/>
          <w:iCs/>
        </w:rPr>
        <w:t>disorder if applicable</w:t>
      </w:r>
      <w:r w:rsidRPr="004E5A57">
        <w:rPr>
          <w:rFonts w:ascii="Arial" w:hAnsi="Arial" w:cs="Arial"/>
          <w:i/>
          <w:iCs/>
        </w:rPr>
        <w:t>,</w:t>
      </w:r>
      <w:r w:rsidR="00933A76">
        <w:rPr>
          <w:rFonts w:ascii="Arial" w:hAnsi="Arial" w:cs="Arial"/>
          <w:i/>
          <w:iCs/>
        </w:rPr>
        <w:t xml:space="preserve"> </w:t>
      </w:r>
      <w:r w:rsidRPr="00933A76">
        <w:rPr>
          <w:rFonts w:ascii="Arial" w:hAnsi="Arial" w:cs="Arial"/>
          <w:i/>
          <w:iCs/>
        </w:rPr>
        <w:t>level of risk of recidivism,</w:t>
      </w:r>
      <w:r w:rsidR="004E3B1B">
        <w:rPr>
          <w:rFonts w:ascii="Arial" w:hAnsi="Arial" w:cs="Arial"/>
          <w:i/>
          <w:iCs/>
        </w:rPr>
        <w:t xml:space="preserve"> </w:t>
      </w:r>
      <w:r w:rsidR="0073764B">
        <w:rPr>
          <w:rFonts w:ascii="Arial" w:hAnsi="Arial" w:cs="Arial"/>
          <w:i/>
          <w:iCs/>
        </w:rPr>
        <w:t>nature of their contac</w:t>
      </w:r>
      <w:r w:rsidR="004E3B1B">
        <w:rPr>
          <w:rFonts w:ascii="Arial" w:hAnsi="Arial" w:cs="Arial"/>
          <w:i/>
          <w:iCs/>
        </w:rPr>
        <w:t xml:space="preserve">t or </w:t>
      </w:r>
      <w:r w:rsidR="0073764B">
        <w:rPr>
          <w:rFonts w:ascii="Arial" w:hAnsi="Arial" w:cs="Arial"/>
          <w:i/>
          <w:iCs/>
        </w:rPr>
        <w:t>involvement with the justice system,</w:t>
      </w:r>
      <w:r w:rsidRPr="00933A76">
        <w:rPr>
          <w:rFonts w:ascii="Arial" w:hAnsi="Arial" w:cs="Arial"/>
          <w:i/>
          <w:iCs/>
        </w:rPr>
        <w:t xml:space="preserve"> probation and parole status, etc.)</w:t>
      </w:r>
    </w:p>
    <w:p w14:paraId="76285C96" w14:textId="77777777" w:rsidR="00D5149B" w:rsidRPr="004E5A57" w:rsidRDefault="00D5149B" w:rsidP="00D5149B">
      <w:pPr>
        <w:rPr>
          <w:rFonts w:ascii="Arial" w:hAnsi="Arial" w:cs="Arial"/>
        </w:rPr>
      </w:pPr>
    </w:p>
    <w:p w14:paraId="0574CEF2" w14:textId="77777777" w:rsidR="00D5149B" w:rsidRDefault="00D5149B" w:rsidP="00D5149B">
      <w:pPr>
        <w:rPr>
          <w:rFonts w:ascii="Arial" w:hAnsi="Arial" w:cs="Arial"/>
        </w:rPr>
      </w:pPr>
    </w:p>
    <w:p w14:paraId="56AD7017" w14:textId="77777777" w:rsidR="005145F9" w:rsidRDefault="005145F9" w:rsidP="00D5149B">
      <w:pPr>
        <w:rPr>
          <w:rFonts w:ascii="Arial" w:hAnsi="Arial" w:cs="Arial"/>
        </w:rPr>
      </w:pPr>
    </w:p>
    <w:p w14:paraId="755A0944" w14:textId="77777777" w:rsidR="005145F9" w:rsidRPr="004E5A57" w:rsidRDefault="005145F9" w:rsidP="00D5149B">
      <w:pPr>
        <w:rPr>
          <w:rFonts w:ascii="Arial" w:hAnsi="Arial" w:cs="Arial"/>
        </w:rPr>
      </w:pPr>
    </w:p>
    <w:p w14:paraId="6D33D57B" w14:textId="664E4289" w:rsidR="00D5149B" w:rsidRPr="004E5A57" w:rsidRDefault="00092BBA" w:rsidP="00D5149B">
      <w:pPr>
        <w:pStyle w:val="ListParagraph"/>
        <w:numPr>
          <w:ilvl w:val="0"/>
          <w:numId w:val="3"/>
        </w:numPr>
        <w:rPr>
          <w:rFonts w:ascii="Arial" w:hAnsi="Arial" w:cs="Arial"/>
        </w:rPr>
      </w:pPr>
      <w:r>
        <w:rPr>
          <w:rFonts w:ascii="Arial" w:hAnsi="Arial" w:cs="Arial"/>
        </w:rPr>
        <w:t>Why</w:t>
      </w:r>
      <w:r w:rsidR="00D5149B" w:rsidRPr="004E5A57">
        <w:rPr>
          <w:rFonts w:ascii="Arial" w:hAnsi="Arial" w:cs="Arial"/>
        </w:rPr>
        <w:t xml:space="preserve"> did you choose this </w:t>
      </w:r>
      <w:r w:rsidR="00FA6FA5" w:rsidRPr="004E5A57">
        <w:rPr>
          <w:rFonts w:ascii="Arial" w:hAnsi="Arial" w:cs="Arial"/>
        </w:rPr>
        <w:t>population</w:t>
      </w:r>
      <w:r w:rsidR="0057567B">
        <w:rPr>
          <w:rFonts w:ascii="Arial" w:hAnsi="Arial" w:cs="Arial"/>
        </w:rPr>
        <w:t xml:space="preserve"> of focus</w:t>
      </w:r>
      <w:r w:rsidR="00FA6FA5">
        <w:rPr>
          <w:rFonts w:ascii="Arial" w:hAnsi="Arial" w:cs="Arial"/>
        </w:rPr>
        <w:t xml:space="preserve"> </w:t>
      </w:r>
      <w:r w:rsidR="00FA6FA5" w:rsidRPr="00585C05">
        <w:rPr>
          <w:rFonts w:ascii="Arial" w:hAnsi="Arial" w:cs="Arial"/>
          <w:i/>
          <w:iCs/>
        </w:rPr>
        <w:t>(</w:t>
      </w:r>
      <w:r w:rsidR="004E3B1B">
        <w:rPr>
          <w:rFonts w:ascii="Arial" w:hAnsi="Arial" w:cs="Arial"/>
          <w:i/>
          <w:iCs/>
        </w:rPr>
        <w:t xml:space="preserve">for example, </w:t>
      </w:r>
      <w:r w:rsidR="00B619F9" w:rsidRPr="00585C05">
        <w:rPr>
          <w:rFonts w:ascii="Arial" w:hAnsi="Arial" w:cs="Arial"/>
          <w:i/>
          <w:iCs/>
        </w:rPr>
        <w:t xml:space="preserve">to </w:t>
      </w:r>
      <w:r w:rsidRPr="00585C05">
        <w:rPr>
          <w:rFonts w:ascii="Arial" w:hAnsi="Arial" w:cs="Arial"/>
          <w:i/>
          <w:iCs/>
        </w:rPr>
        <w:t xml:space="preserve">reduce recidivism, </w:t>
      </w:r>
      <w:r w:rsidR="0073764B">
        <w:rPr>
          <w:rFonts w:ascii="Arial" w:hAnsi="Arial" w:cs="Arial"/>
          <w:i/>
          <w:iCs/>
        </w:rPr>
        <w:t xml:space="preserve">improve care coordination, </w:t>
      </w:r>
      <w:r w:rsidRPr="00585C05">
        <w:rPr>
          <w:rFonts w:ascii="Arial" w:hAnsi="Arial" w:cs="Arial"/>
          <w:i/>
          <w:iCs/>
        </w:rPr>
        <w:t>decrease overdo</w:t>
      </w:r>
      <w:r w:rsidR="00FA6FA5" w:rsidRPr="00585C05">
        <w:rPr>
          <w:rFonts w:ascii="Arial" w:hAnsi="Arial" w:cs="Arial"/>
          <w:i/>
          <w:iCs/>
        </w:rPr>
        <w:t>ses, etc.)</w:t>
      </w:r>
      <w:r w:rsidR="00FA6FA5">
        <w:rPr>
          <w:rFonts w:ascii="Arial" w:hAnsi="Arial" w:cs="Arial"/>
        </w:rPr>
        <w:t>?</w:t>
      </w:r>
      <w:r w:rsidR="00D5149B" w:rsidRPr="004E5A57">
        <w:rPr>
          <w:rFonts w:ascii="Arial" w:hAnsi="Arial" w:cs="Arial"/>
        </w:rPr>
        <w:t xml:space="preserve"> </w:t>
      </w:r>
    </w:p>
    <w:p w14:paraId="7891B908" w14:textId="77777777" w:rsidR="00D5149B" w:rsidRPr="004E5A57" w:rsidRDefault="00D5149B" w:rsidP="00D5149B">
      <w:pPr>
        <w:pStyle w:val="ListParagraph"/>
        <w:ind w:left="1080"/>
        <w:rPr>
          <w:rFonts w:ascii="Arial" w:hAnsi="Arial" w:cs="Arial"/>
        </w:rPr>
      </w:pPr>
    </w:p>
    <w:p w14:paraId="097450BC" w14:textId="77777777" w:rsidR="00D5149B" w:rsidRPr="004E5A57" w:rsidRDefault="00D5149B" w:rsidP="00D5149B">
      <w:pPr>
        <w:pStyle w:val="ListParagraph"/>
        <w:ind w:left="1080"/>
        <w:rPr>
          <w:rFonts w:ascii="Arial" w:hAnsi="Arial" w:cs="Arial"/>
        </w:rPr>
      </w:pPr>
    </w:p>
    <w:p w14:paraId="344F9C4A" w14:textId="1933E391" w:rsidR="005D2EF3" w:rsidRPr="00B24B2D" w:rsidRDefault="00135600" w:rsidP="00BB01A9">
      <w:pPr>
        <w:pStyle w:val="ListParagraph"/>
        <w:numPr>
          <w:ilvl w:val="0"/>
          <w:numId w:val="3"/>
        </w:numPr>
      </w:pPr>
      <w:r>
        <w:rPr>
          <w:rFonts w:ascii="Arial" w:hAnsi="Arial" w:cs="Arial"/>
        </w:rPr>
        <w:t xml:space="preserve">How </w:t>
      </w:r>
      <w:r w:rsidRPr="004E5A57">
        <w:rPr>
          <w:rFonts w:ascii="Arial" w:hAnsi="Arial" w:cs="Arial"/>
        </w:rPr>
        <w:t xml:space="preserve">many people will </w:t>
      </w:r>
      <w:r w:rsidR="00787D2A">
        <w:rPr>
          <w:rFonts w:ascii="Arial" w:hAnsi="Arial" w:cs="Arial"/>
        </w:rPr>
        <w:t>the program serve</w:t>
      </w:r>
      <w:r>
        <w:rPr>
          <w:rFonts w:ascii="Arial" w:hAnsi="Arial" w:cs="Arial"/>
        </w:rPr>
        <w:t>?</w:t>
      </w:r>
      <w:r w:rsidRPr="004E5A57">
        <w:rPr>
          <w:rFonts w:ascii="Arial" w:hAnsi="Arial" w:cs="Arial"/>
        </w:rPr>
        <w:t xml:space="preserve"> </w:t>
      </w:r>
      <w:r>
        <w:rPr>
          <w:rFonts w:ascii="Arial" w:hAnsi="Arial" w:cs="Arial"/>
        </w:rPr>
        <w:t>Briefly</w:t>
      </w:r>
      <w:r w:rsidR="00D5149B" w:rsidRPr="004E5A57">
        <w:rPr>
          <w:rFonts w:ascii="Arial" w:hAnsi="Arial" w:cs="Arial"/>
        </w:rPr>
        <w:t xml:space="preserve"> describe how you selected the number of people to serve </w:t>
      </w:r>
      <w:r w:rsidR="001C6A57">
        <w:rPr>
          <w:rFonts w:ascii="Arial" w:hAnsi="Arial" w:cs="Arial"/>
        </w:rPr>
        <w:t>during the</w:t>
      </w:r>
      <w:r w:rsidR="00D5149B" w:rsidRPr="004E5A57">
        <w:rPr>
          <w:rFonts w:ascii="Arial" w:hAnsi="Arial" w:cs="Arial"/>
        </w:rPr>
        <w:t xml:space="preserve"> grant period.</w:t>
      </w:r>
    </w:p>
    <w:p w14:paraId="236E4090" w14:textId="77777777" w:rsidR="0073764B" w:rsidRDefault="0073764B">
      <w:pPr>
        <w:pStyle w:val="ListParagraph"/>
        <w:ind w:left="360"/>
      </w:pPr>
    </w:p>
    <w:p w14:paraId="01934CC4" w14:textId="77777777" w:rsidR="00976261" w:rsidRDefault="00976261">
      <w:pPr>
        <w:pStyle w:val="ListParagraph"/>
        <w:ind w:left="360"/>
      </w:pPr>
    </w:p>
    <w:p w14:paraId="336C93DC" w14:textId="77777777" w:rsidR="00112244" w:rsidRPr="00B24B2D" w:rsidRDefault="00112244" w:rsidP="00B24B2D">
      <w:pPr>
        <w:pStyle w:val="ListParagraph"/>
        <w:ind w:left="360"/>
      </w:pPr>
    </w:p>
    <w:p w14:paraId="34FA9DBB" w14:textId="439118F0" w:rsidR="0073764B" w:rsidRPr="004E5A57" w:rsidRDefault="0073764B" w:rsidP="0073764B">
      <w:pPr>
        <w:pStyle w:val="ListParagraph"/>
        <w:numPr>
          <w:ilvl w:val="0"/>
          <w:numId w:val="3"/>
        </w:numPr>
        <w:rPr>
          <w:rFonts w:ascii="Arial" w:hAnsi="Arial" w:cs="Arial"/>
        </w:rPr>
      </w:pPr>
      <w:r w:rsidRPr="004E5A57">
        <w:rPr>
          <w:rFonts w:ascii="Arial" w:hAnsi="Arial" w:cs="Arial"/>
        </w:rPr>
        <w:t>W</w:t>
      </w:r>
      <w:r>
        <w:rPr>
          <w:rFonts w:ascii="Arial" w:hAnsi="Arial" w:cs="Arial"/>
        </w:rPr>
        <w:t>hat organizations</w:t>
      </w:r>
      <w:r w:rsidR="00D333D4">
        <w:rPr>
          <w:rFonts w:ascii="Arial" w:hAnsi="Arial" w:cs="Arial"/>
        </w:rPr>
        <w:t xml:space="preserve">, </w:t>
      </w:r>
      <w:r>
        <w:rPr>
          <w:rFonts w:ascii="Arial" w:hAnsi="Arial" w:cs="Arial"/>
        </w:rPr>
        <w:t>partners</w:t>
      </w:r>
      <w:r w:rsidR="00D333D4">
        <w:rPr>
          <w:rFonts w:ascii="Arial" w:hAnsi="Arial" w:cs="Arial"/>
        </w:rPr>
        <w:t xml:space="preserve">, or </w:t>
      </w:r>
      <w:r>
        <w:rPr>
          <w:rFonts w:ascii="Arial" w:hAnsi="Arial" w:cs="Arial"/>
        </w:rPr>
        <w:t xml:space="preserve">stakeholders </w:t>
      </w:r>
      <w:r w:rsidRPr="004E5A57">
        <w:rPr>
          <w:rFonts w:ascii="Arial" w:hAnsi="Arial" w:cs="Arial"/>
        </w:rPr>
        <w:t xml:space="preserve">do you anticipate being the referral sources for the program? </w:t>
      </w:r>
    </w:p>
    <w:p w14:paraId="0D81DBAA" w14:textId="77777777" w:rsidR="0073764B" w:rsidRDefault="0073764B" w:rsidP="0073764B">
      <w:pPr>
        <w:rPr>
          <w:rFonts w:ascii="Arial" w:hAnsi="Arial" w:cs="Arial"/>
        </w:rPr>
      </w:pPr>
    </w:p>
    <w:p w14:paraId="49D4BC3C" w14:textId="77777777" w:rsidR="0073764B" w:rsidRDefault="0073764B" w:rsidP="0073764B">
      <w:pPr>
        <w:rPr>
          <w:rFonts w:ascii="Arial" w:hAnsi="Arial" w:cs="Arial"/>
        </w:rPr>
      </w:pPr>
    </w:p>
    <w:p w14:paraId="6982D4BC" w14:textId="77777777" w:rsidR="00976261" w:rsidRDefault="00976261" w:rsidP="0073764B">
      <w:pPr>
        <w:rPr>
          <w:rFonts w:ascii="Arial" w:hAnsi="Arial" w:cs="Arial"/>
        </w:rPr>
      </w:pPr>
    </w:p>
    <w:p w14:paraId="01461B79" w14:textId="77777777" w:rsidR="0073764B" w:rsidRDefault="0073764B" w:rsidP="0073764B">
      <w:pPr>
        <w:pStyle w:val="ListParagraph"/>
        <w:keepNext/>
        <w:numPr>
          <w:ilvl w:val="0"/>
          <w:numId w:val="3"/>
        </w:numPr>
        <w:tabs>
          <w:tab w:val="left" w:pos="360"/>
        </w:tabs>
        <w:rPr>
          <w:rFonts w:ascii="Arial" w:hAnsi="Arial" w:cs="Arial"/>
        </w:rPr>
      </w:pPr>
      <w:r w:rsidRPr="004E5A57">
        <w:rPr>
          <w:rFonts w:ascii="Arial" w:hAnsi="Arial" w:cs="Arial"/>
        </w:rPr>
        <w:t>How will you raise awareness about the program with potential referral sources?</w:t>
      </w:r>
    </w:p>
    <w:p w14:paraId="7A3D85DE" w14:textId="77777777" w:rsidR="0073764B" w:rsidRDefault="0073764B" w:rsidP="00B24B2D">
      <w:pPr>
        <w:pStyle w:val="ListParagraph"/>
        <w:ind w:left="360"/>
      </w:pPr>
    </w:p>
    <w:p w14:paraId="5D3D317D" w14:textId="77777777" w:rsidR="00976261" w:rsidRDefault="00976261" w:rsidP="00B24B2D">
      <w:pPr>
        <w:pStyle w:val="ListParagraph"/>
        <w:ind w:left="360"/>
      </w:pPr>
    </w:p>
    <w:p w14:paraId="3EAD6D69" w14:textId="77777777" w:rsidR="00ED1E85" w:rsidRDefault="00ED1E85" w:rsidP="00ED1E85">
      <w:pPr>
        <w:pStyle w:val="ListParagraph"/>
        <w:ind w:left="360"/>
        <w:rPr>
          <w:rFonts w:ascii="Arial" w:hAnsi="Arial" w:cs="Arial"/>
        </w:rPr>
      </w:pPr>
    </w:p>
    <w:p w14:paraId="049E03A0" w14:textId="30768941" w:rsidR="005D2EF3" w:rsidRPr="00BB01A9" w:rsidRDefault="00ED1E85" w:rsidP="00BB01A9">
      <w:pPr>
        <w:pStyle w:val="ListParagraph"/>
        <w:numPr>
          <w:ilvl w:val="0"/>
          <w:numId w:val="3"/>
        </w:numPr>
        <w:rPr>
          <w:rFonts w:ascii="Arial" w:hAnsi="Arial" w:cs="Arial"/>
        </w:rPr>
      </w:pPr>
      <w:r w:rsidRPr="00ED1E85">
        <w:rPr>
          <w:rFonts w:ascii="Arial" w:hAnsi="Arial" w:cs="Arial"/>
        </w:rPr>
        <w:t xml:space="preserve">In which setting(s) </w:t>
      </w:r>
      <w:r w:rsidR="00D333D4">
        <w:rPr>
          <w:rFonts w:ascii="Arial" w:hAnsi="Arial" w:cs="Arial"/>
        </w:rPr>
        <w:t>will</w:t>
      </w:r>
      <w:r w:rsidR="00D333D4" w:rsidRPr="00ED1E85">
        <w:rPr>
          <w:rFonts w:ascii="Arial" w:hAnsi="Arial" w:cs="Arial"/>
        </w:rPr>
        <w:t xml:space="preserve"> </w:t>
      </w:r>
      <w:r w:rsidRPr="00ED1E85">
        <w:rPr>
          <w:rFonts w:ascii="Arial" w:hAnsi="Arial" w:cs="Arial"/>
        </w:rPr>
        <w:t>your program provide participants with services (</w:t>
      </w:r>
      <w:r w:rsidR="00112244">
        <w:rPr>
          <w:rFonts w:ascii="Arial" w:hAnsi="Arial" w:cs="Arial"/>
        </w:rPr>
        <w:t xml:space="preserve">such as </w:t>
      </w:r>
      <w:r w:rsidRPr="00ED1E85">
        <w:rPr>
          <w:rFonts w:ascii="Arial" w:hAnsi="Arial" w:cs="Arial"/>
        </w:rPr>
        <w:t>case management, delivery of services, or facilitation of connection to services)? Ch</w:t>
      </w:r>
      <w:r w:rsidR="005D2EF3">
        <w:rPr>
          <w:rFonts w:ascii="Arial" w:hAnsi="Arial" w:cs="Arial"/>
        </w:rPr>
        <w:t xml:space="preserve">eck all that apply. </w:t>
      </w:r>
    </w:p>
    <w:p w14:paraId="4A7D66E7" w14:textId="3DE6BE4F" w:rsidR="00030806" w:rsidRDefault="00000000" w:rsidP="001D3E74">
      <w:pPr>
        <w:ind w:firstLine="360"/>
        <w:rPr>
          <w:rFonts w:ascii="Arial" w:hAnsi="Arial" w:cs="Arial"/>
        </w:rPr>
      </w:pPr>
      <w:sdt>
        <w:sdtPr>
          <w:rPr>
            <w:rFonts w:ascii="Segoe UI Symbol" w:eastAsia="MS Gothic" w:hAnsi="Segoe UI Symbol" w:cs="Segoe UI Symbol"/>
          </w:rPr>
          <w:id w:val="267980453"/>
          <w14:checkbox>
            <w14:checked w14:val="0"/>
            <w14:checkedState w14:val="2612" w14:font="MS Gothic"/>
            <w14:uncheckedState w14:val="2610" w14:font="MS Gothic"/>
          </w14:checkbox>
        </w:sdtPr>
        <w:sdtContent>
          <w:r w:rsidR="005D2EF3" w:rsidRPr="006568A0">
            <w:rPr>
              <w:rFonts w:ascii="Segoe UI Symbol" w:eastAsia="MS Gothic" w:hAnsi="Segoe UI Symbol" w:cs="Segoe UI Symbol"/>
            </w:rPr>
            <w:t>☐</w:t>
          </w:r>
        </w:sdtContent>
      </w:sdt>
      <w:r w:rsidR="005D2EF3" w:rsidRPr="005D2EF3">
        <w:rPr>
          <w:rFonts w:ascii="Arial" w:hAnsi="Arial" w:cs="Arial"/>
        </w:rPr>
        <w:t xml:space="preserve"> </w:t>
      </w:r>
      <w:r w:rsidR="00030806">
        <w:rPr>
          <w:rFonts w:ascii="Arial" w:hAnsi="Arial" w:cs="Arial"/>
        </w:rPr>
        <w:t>Community-based</w:t>
      </w:r>
    </w:p>
    <w:p w14:paraId="229A875A" w14:textId="476B656F" w:rsidR="00ED1E85" w:rsidRPr="005D2EF3" w:rsidRDefault="00000000" w:rsidP="00ED1E85">
      <w:pPr>
        <w:ind w:firstLine="360"/>
        <w:rPr>
          <w:rFonts w:ascii="Arial" w:hAnsi="Arial" w:cs="Arial"/>
        </w:rPr>
      </w:pPr>
      <w:sdt>
        <w:sdtPr>
          <w:rPr>
            <w:rFonts w:ascii="Segoe UI Symbol" w:eastAsia="MS Gothic" w:hAnsi="Segoe UI Symbol" w:cs="Segoe UI Symbol"/>
          </w:rPr>
          <w:id w:val="-869066527"/>
          <w14:checkbox>
            <w14:checked w14:val="0"/>
            <w14:checkedState w14:val="2612" w14:font="MS Gothic"/>
            <w14:uncheckedState w14:val="2610" w14:font="MS Gothic"/>
          </w14:checkbox>
        </w:sdtPr>
        <w:sdtContent>
          <w:r w:rsidR="00A749CA" w:rsidRPr="006568A0">
            <w:rPr>
              <w:rFonts w:ascii="Segoe UI Symbol" w:eastAsia="MS Gothic" w:hAnsi="Segoe UI Symbol" w:cs="Segoe UI Symbol"/>
            </w:rPr>
            <w:t>☐</w:t>
          </w:r>
        </w:sdtContent>
      </w:sdt>
      <w:r w:rsidR="00A749CA" w:rsidRPr="005D2EF3">
        <w:rPr>
          <w:rFonts w:ascii="Arial" w:hAnsi="Arial" w:cs="Arial"/>
        </w:rPr>
        <w:t xml:space="preserve"> </w:t>
      </w:r>
      <w:r w:rsidR="00ED1E85" w:rsidRPr="005D2EF3">
        <w:rPr>
          <w:rFonts w:ascii="Arial" w:hAnsi="Arial" w:cs="Arial"/>
        </w:rPr>
        <w:t>Pre-release (before release from correctional facility,</w:t>
      </w:r>
      <w:r w:rsidR="001C6A57">
        <w:rPr>
          <w:rFonts w:ascii="Arial" w:hAnsi="Arial" w:cs="Arial"/>
        </w:rPr>
        <w:t xml:space="preserve"> </w:t>
      </w:r>
      <w:r w:rsidR="00ED1E85" w:rsidRPr="005D2EF3">
        <w:rPr>
          <w:rFonts w:ascii="Arial" w:hAnsi="Arial" w:cs="Arial"/>
        </w:rPr>
        <w:t>other detention, halfway house, etc.)</w:t>
      </w:r>
    </w:p>
    <w:p w14:paraId="1D474A62" w14:textId="6A155DF7" w:rsidR="00ED1E85" w:rsidRDefault="00000000" w:rsidP="00ED1E85">
      <w:pPr>
        <w:ind w:firstLine="360"/>
        <w:rPr>
          <w:rFonts w:ascii="Arial" w:hAnsi="Arial" w:cs="Arial"/>
        </w:rPr>
      </w:pPr>
      <w:sdt>
        <w:sdtPr>
          <w:rPr>
            <w:rFonts w:ascii="Segoe UI Symbol" w:eastAsia="MS Gothic" w:hAnsi="Segoe UI Symbol" w:cs="Segoe UI Symbol"/>
          </w:rPr>
          <w:id w:val="-1361113723"/>
          <w14:checkbox>
            <w14:checked w14:val="0"/>
            <w14:checkedState w14:val="2612" w14:font="MS Gothic"/>
            <w14:uncheckedState w14:val="2610" w14:font="MS Gothic"/>
          </w14:checkbox>
        </w:sdtPr>
        <w:sdtContent>
          <w:r w:rsidR="005D2EF3" w:rsidRPr="006568A0">
            <w:rPr>
              <w:rFonts w:ascii="Segoe UI Symbol" w:eastAsia="MS Gothic" w:hAnsi="Segoe UI Symbol" w:cs="Segoe UI Symbol"/>
            </w:rPr>
            <w:t>☐</w:t>
          </w:r>
        </w:sdtContent>
      </w:sdt>
      <w:r w:rsidR="005D2EF3" w:rsidRPr="005D2EF3">
        <w:rPr>
          <w:rFonts w:ascii="Arial" w:hAnsi="Arial" w:cs="Arial"/>
        </w:rPr>
        <w:t xml:space="preserve"> </w:t>
      </w:r>
      <w:r w:rsidR="00ED1E85" w:rsidRPr="005D2EF3">
        <w:rPr>
          <w:rFonts w:ascii="Arial" w:hAnsi="Arial" w:cs="Arial"/>
        </w:rPr>
        <w:t>Post-release</w:t>
      </w:r>
    </w:p>
    <w:p w14:paraId="0F1F0977" w14:textId="77777777" w:rsidR="00A749CA" w:rsidRDefault="00A749CA" w:rsidP="00ED1E85">
      <w:pPr>
        <w:ind w:firstLine="360"/>
        <w:rPr>
          <w:rFonts w:ascii="Arial" w:hAnsi="Arial" w:cs="Arial"/>
        </w:rPr>
      </w:pPr>
    </w:p>
    <w:p w14:paraId="5BCE31AC" w14:textId="7C8851FD" w:rsidR="001D00A3" w:rsidRDefault="00D333D4" w:rsidP="001D00A3">
      <w:pPr>
        <w:pStyle w:val="ListParagraph"/>
        <w:keepNext/>
        <w:numPr>
          <w:ilvl w:val="0"/>
          <w:numId w:val="3"/>
        </w:numPr>
        <w:rPr>
          <w:rFonts w:ascii="Arial" w:hAnsi="Arial" w:cs="Arial"/>
          <w:iCs/>
        </w:rPr>
      </w:pPr>
      <w:r>
        <w:rPr>
          <w:rFonts w:ascii="Arial" w:hAnsi="Arial" w:cs="Arial"/>
          <w:iCs/>
        </w:rPr>
        <w:lastRenderedPageBreak/>
        <w:t>Will</w:t>
      </w:r>
      <w:r w:rsidRPr="00D369EF">
        <w:rPr>
          <w:rFonts w:ascii="Arial" w:hAnsi="Arial" w:cs="Arial"/>
          <w:iCs/>
        </w:rPr>
        <w:t xml:space="preserve"> </w:t>
      </w:r>
      <w:r w:rsidR="001D00A3" w:rsidRPr="00D369EF">
        <w:rPr>
          <w:rFonts w:ascii="Arial" w:hAnsi="Arial" w:cs="Arial"/>
          <w:iCs/>
        </w:rPr>
        <w:t xml:space="preserve">your program </w:t>
      </w:r>
      <w:r w:rsidR="0057567B">
        <w:rPr>
          <w:rFonts w:ascii="Arial" w:hAnsi="Arial" w:cs="Arial"/>
          <w:iCs/>
        </w:rPr>
        <w:t>focus on</w:t>
      </w:r>
      <w:r w:rsidR="0073764B">
        <w:rPr>
          <w:rFonts w:ascii="Arial" w:hAnsi="Arial" w:cs="Arial"/>
          <w:iCs/>
        </w:rPr>
        <w:t xml:space="preserve"> people </w:t>
      </w:r>
      <w:r w:rsidR="00112244">
        <w:rPr>
          <w:rFonts w:ascii="Arial" w:hAnsi="Arial" w:cs="Arial"/>
          <w:iCs/>
        </w:rPr>
        <w:t>who</w:t>
      </w:r>
      <w:r w:rsidR="0073764B">
        <w:rPr>
          <w:rFonts w:ascii="Arial" w:hAnsi="Arial" w:cs="Arial"/>
          <w:iCs/>
        </w:rPr>
        <w:t xml:space="preserve"> are currently involved in the justice system, have previously been involved in the justice system, or both?</w:t>
      </w:r>
      <w:r w:rsidR="001D00A3">
        <w:rPr>
          <w:rFonts w:ascii="Arial" w:hAnsi="Arial" w:cs="Arial"/>
          <w:iCs/>
        </w:rPr>
        <w:t xml:space="preserve"> </w:t>
      </w:r>
    </w:p>
    <w:p w14:paraId="34E1F553" w14:textId="77777777" w:rsidR="0073764B" w:rsidRDefault="0073764B">
      <w:pPr>
        <w:pStyle w:val="ListParagraph"/>
        <w:keepNext/>
        <w:ind w:left="360"/>
        <w:rPr>
          <w:rFonts w:ascii="Arial" w:hAnsi="Arial" w:cs="Arial"/>
          <w:iCs/>
        </w:rPr>
      </w:pPr>
    </w:p>
    <w:p w14:paraId="7C07A1AB" w14:textId="77777777" w:rsidR="00976261" w:rsidRDefault="00976261">
      <w:pPr>
        <w:pStyle w:val="ListParagraph"/>
        <w:keepNext/>
        <w:ind w:left="360"/>
        <w:rPr>
          <w:rFonts w:ascii="Arial" w:hAnsi="Arial" w:cs="Arial"/>
          <w:iCs/>
        </w:rPr>
      </w:pPr>
    </w:p>
    <w:p w14:paraId="4FCCE93B" w14:textId="77777777" w:rsidR="00A66969" w:rsidRDefault="00A66969" w:rsidP="00B24B2D">
      <w:pPr>
        <w:pStyle w:val="ListParagraph"/>
        <w:keepNext/>
        <w:ind w:left="360"/>
        <w:rPr>
          <w:rFonts w:ascii="Arial" w:hAnsi="Arial" w:cs="Arial"/>
          <w:iCs/>
        </w:rPr>
      </w:pPr>
    </w:p>
    <w:p w14:paraId="55802AA1" w14:textId="652508EF" w:rsidR="0073764B" w:rsidRPr="00B24B2D" w:rsidRDefault="0073764B" w:rsidP="0073764B">
      <w:pPr>
        <w:pStyle w:val="ListParagraph"/>
        <w:keepNext/>
        <w:numPr>
          <w:ilvl w:val="0"/>
          <w:numId w:val="3"/>
        </w:numPr>
        <w:rPr>
          <w:rFonts w:ascii="Arial" w:hAnsi="Arial" w:cs="Arial"/>
          <w:iCs/>
        </w:rPr>
      </w:pPr>
      <w:r>
        <w:rPr>
          <w:rFonts w:ascii="Arial" w:hAnsi="Arial" w:cs="Arial"/>
          <w:iCs/>
        </w:rPr>
        <w:t>Will your program serve youth, adults, or both?</w:t>
      </w:r>
    </w:p>
    <w:p w14:paraId="13BD79CC" w14:textId="179CC8AF" w:rsidR="0073764B" w:rsidRPr="006568A0" w:rsidRDefault="00000000" w:rsidP="0073764B">
      <w:pPr>
        <w:pStyle w:val="ListParagraph"/>
        <w:keepNext/>
        <w:ind w:left="360"/>
        <w:rPr>
          <w:rFonts w:ascii="Arial" w:hAnsi="Arial" w:cs="Arial"/>
        </w:rPr>
      </w:pPr>
      <w:sdt>
        <w:sdtPr>
          <w:rPr>
            <w:rFonts w:ascii="Segoe UI Symbol" w:eastAsia="MS Gothic" w:hAnsi="Segoe UI Symbol" w:cs="Segoe UI Symbol"/>
          </w:rPr>
          <w:id w:val="292569794"/>
          <w14:checkbox>
            <w14:checked w14:val="0"/>
            <w14:checkedState w14:val="2612" w14:font="MS Gothic"/>
            <w14:uncheckedState w14:val="2610" w14:font="MS Gothic"/>
          </w14:checkbox>
        </w:sdtPr>
        <w:sdtContent>
          <w:r w:rsidR="0073764B" w:rsidRPr="006568A0">
            <w:rPr>
              <w:rFonts w:ascii="Segoe UI Symbol" w:eastAsia="MS Gothic" w:hAnsi="Segoe UI Symbol" w:cs="Segoe UI Symbol"/>
            </w:rPr>
            <w:t>☐</w:t>
          </w:r>
        </w:sdtContent>
      </w:sdt>
      <w:r w:rsidR="0073764B" w:rsidRPr="006568A0">
        <w:rPr>
          <w:rFonts w:ascii="Arial" w:hAnsi="Arial" w:cs="Arial"/>
        </w:rPr>
        <w:t xml:space="preserve"> </w:t>
      </w:r>
      <w:r w:rsidR="0073764B">
        <w:rPr>
          <w:rFonts w:ascii="Arial" w:hAnsi="Arial" w:cs="Arial"/>
        </w:rPr>
        <w:t>Youth</w:t>
      </w:r>
    </w:p>
    <w:p w14:paraId="66F63856" w14:textId="0B0D9282" w:rsidR="0073764B" w:rsidRPr="006568A0" w:rsidRDefault="00000000" w:rsidP="0073764B">
      <w:pPr>
        <w:pStyle w:val="ListParagraph"/>
        <w:ind w:left="360"/>
        <w:rPr>
          <w:rFonts w:ascii="Arial" w:hAnsi="Arial" w:cs="Arial"/>
        </w:rPr>
      </w:pPr>
      <w:sdt>
        <w:sdtPr>
          <w:rPr>
            <w:rFonts w:ascii="Segoe UI Symbol" w:eastAsia="MS Gothic" w:hAnsi="Segoe UI Symbol" w:cs="Segoe UI Symbol"/>
          </w:rPr>
          <w:id w:val="1370797840"/>
          <w14:checkbox>
            <w14:checked w14:val="0"/>
            <w14:checkedState w14:val="2612" w14:font="MS Gothic"/>
            <w14:uncheckedState w14:val="2610" w14:font="MS Gothic"/>
          </w14:checkbox>
        </w:sdtPr>
        <w:sdtContent>
          <w:r w:rsidR="0073764B" w:rsidRPr="006568A0">
            <w:rPr>
              <w:rFonts w:ascii="Segoe UI Symbol" w:eastAsia="MS Gothic" w:hAnsi="Segoe UI Symbol" w:cs="Segoe UI Symbol"/>
            </w:rPr>
            <w:t>☐</w:t>
          </w:r>
        </w:sdtContent>
      </w:sdt>
      <w:r w:rsidR="0073764B" w:rsidRPr="006568A0">
        <w:rPr>
          <w:rFonts w:ascii="Arial" w:hAnsi="Arial" w:cs="Arial"/>
        </w:rPr>
        <w:t xml:space="preserve"> </w:t>
      </w:r>
      <w:r w:rsidR="0073764B">
        <w:rPr>
          <w:rFonts w:ascii="Arial" w:hAnsi="Arial" w:cs="Arial"/>
        </w:rPr>
        <w:t>Adults</w:t>
      </w:r>
      <w:r w:rsidR="0073764B" w:rsidRPr="006568A0">
        <w:rPr>
          <w:rFonts w:ascii="Arial" w:hAnsi="Arial" w:cs="Arial"/>
        </w:rPr>
        <w:t xml:space="preserve"> </w:t>
      </w:r>
    </w:p>
    <w:p w14:paraId="0EDC220C" w14:textId="6A72785D" w:rsidR="0073764B" w:rsidRPr="006568A0" w:rsidRDefault="00000000" w:rsidP="0073764B">
      <w:pPr>
        <w:pStyle w:val="ListParagraph"/>
        <w:ind w:left="360"/>
        <w:rPr>
          <w:rFonts w:ascii="Arial" w:hAnsi="Arial" w:cs="Arial"/>
        </w:rPr>
      </w:pPr>
      <w:sdt>
        <w:sdtPr>
          <w:rPr>
            <w:rFonts w:ascii="Segoe UI Symbol" w:eastAsia="MS Gothic" w:hAnsi="Segoe UI Symbol" w:cs="Segoe UI Symbol"/>
          </w:rPr>
          <w:id w:val="1173687560"/>
          <w14:checkbox>
            <w14:checked w14:val="0"/>
            <w14:checkedState w14:val="2612" w14:font="MS Gothic"/>
            <w14:uncheckedState w14:val="2610" w14:font="MS Gothic"/>
          </w14:checkbox>
        </w:sdtPr>
        <w:sdtContent>
          <w:r w:rsidR="0073764B" w:rsidRPr="006568A0">
            <w:rPr>
              <w:rFonts w:ascii="Segoe UI Symbol" w:eastAsia="MS Gothic" w:hAnsi="Segoe UI Symbol" w:cs="Segoe UI Symbol"/>
            </w:rPr>
            <w:t>☐</w:t>
          </w:r>
        </w:sdtContent>
      </w:sdt>
      <w:r w:rsidR="0073764B" w:rsidRPr="006568A0">
        <w:rPr>
          <w:rFonts w:ascii="Arial" w:hAnsi="Arial" w:cs="Arial"/>
        </w:rPr>
        <w:t xml:space="preserve"> </w:t>
      </w:r>
      <w:r w:rsidR="0073764B">
        <w:rPr>
          <w:rFonts w:ascii="Arial" w:hAnsi="Arial" w:cs="Arial"/>
        </w:rPr>
        <w:t>Both</w:t>
      </w:r>
    </w:p>
    <w:p w14:paraId="7F21CEC5" w14:textId="77777777" w:rsidR="00D5149B" w:rsidRPr="004E5A57" w:rsidRDefault="00D5149B" w:rsidP="00D5149B">
      <w:pPr>
        <w:rPr>
          <w:rFonts w:ascii="Arial" w:hAnsi="Arial" w:cs="Arial"/>
        </w:rPr>
      </w:pPr>
    </w:p>
    <w:p w14:paraId="7F659297" w14:textId="4F12419D" w:rsidR="008329D6" w:rsidRPr="006568A0" w:rsidRDefault="008329D6" w:rsidP="00D5149B">
      <w:pPr>
        <w:pStyle w:val="ListParagraph"/>
        <w:numPr>
          <w:ilvl w:val="0"/>
          <w:numId w:val="3"/>
        </w:numPr>
        <w:rPr>
          <w:rFonts w:ascii="Arial" w:hAnsi="Arial" w:cs="Arial"/>
        </w:rPr>
      </w:pPr>
      <w:r w:rsidRPr="006568A0">
        <w:rPr>
          <w:rFonts w:ascii="Arial" w:hAnsi="Arial" w:cs="Arial"/>
        </w:rPr>
        <w:t>W</w:t>
      </w:r>
      <w:r w:rsidR="00954AE3" w:rsidRPr="006568A0">
        <w:rPr>
          <w:rFonts w:ascii="Arial" w:hAnsi="Arial" w:cs="Arial"/>
        </w:rPr>
        <w:t>hat</w:t>
      </w:r>
      <w:r w:rsidRPr="006568A0">
        <w:rPr>
          <w:rFonts w:ascii="Arial" w:hAnsi="Arial" w:cs="Arial"/>
        </w:rPr>
        <w:t xml:space="preserve"> </w:t>
      </w:r>
      <w:r w:rsidR="00954AE3" w:rsidRPr="006568A0">
        <w:rPr>
          <w:rFonts w:ascii="Arial" w:hAnsi="Arial" w:cs="Arial"/>
        </w:rPr>
        <w:t>gender</w:t>
      </w:r>
      <w:r w:rsidR="0073764B">
        <w:rPr>
          <w:rFonts w:ascii="Arial" w:hAnsi="Arial" w:cs="Arial"/>
        </w:rPr>
        <w:t>s</w:t>
      </w:r>
      <w:r w:rsidR="00954AE3" w:rsidRPr="006568A0">
        <w:rPr>
          <w:rFonts w:ascii="Arial" w:hAnsi="Arial" w:cs="Arial"/>
        </w:rPr>
        <w:t xml:space="preserve"> will </w:t>
      </w:r>
      <w:r w:rsidRPr="006568A0">
        <w:rPr>
          <w:rFonts w:ascii="Arial" w:hAnsi="Arial" w:cs="Arial"/>
        </w:rPr>
        <w:t>you serv</w:t>
      </w:r>
      <w:r w:rsidR="00954AE3" w:rsidRPr="006568A0">
        <w:rPr>
          <w:rFonts w:ascii="Arial" w:hAnsi="Arial" w:cs="Arial"/>
        </w:rPr>
        <w:t>e</w:t>
      </w:r>
      <w:r w:rsidRPr="006568A0">
        <w:rPr>
          <w:rFonts w:ascii="Arial" w:hAnsi="Arial" w:cs="Arial"/>
        </w:rPr>
        <w:t xml:space="preserve"> </w:t>
      </w:r>
      <w:r w:rsidR="00954AE3" w:rsidRPr="006568A0">
        <w:rPr>
          <w:rFonts w:ascii="Arial" w:hAnsi="Arial" w:cs="Arial"/>
        </w:rPr>
        <w:t>in</w:t>
      </w:r>
      <w:r w:rsidRPr="006568A0">
        <w:rPr>
          <w:rFonts w:ascii="Arial" w:hAnsi="Arial" w:cs="Arial"/>
        </w:rPr>
        <w:t xml:space="preserve"> the grant program? </w:t>
      </w:r>
      <w:r w:rsidR="00954AE3" w:rsidRPr="006256BA">
        <w:rPr>
          <w:rFonts w:ascii="Arial" w:hAnsi="Arial" w:cs="Arial"/>
          <w:i/>
          <w:iCs/>
        </w:rPr>
        <w:t>(Check all that apply.)</w:t>
      </w:r>
    </w:p>
    <w:p w14:paraId="1207CBF1" w14:textId="3F63715E" w:rsidR="00954AE3" w:rsidRPr="006568A0" w:rsidRDefault="00000000" w:rsidP="00853611">
      <w:pPr>
        <w:pStyle w:val="ListParagraph"/>
        <w:keepNext/>
        <w:ind w:left="360"/>
        <w:rPr>
          <w:rFonts w:ascii="Arial" w:hAnsi="Arial" w:cs="Arial"/>
        </w:rPr>
      </w:pPr>
      <w:sdt>
        <w:sdtPr>
          <w:rPr>
            <w:rFonts w:ascii="Segoe UI Symbol" w:eastAsia="MS Gothic" w:hAnsi="Segoe UI Symbol" w:cs="Segoe UI Symbol"/>
          </w:rPr>
          <w:id w:val="-1261366910"/>
          <w14:checkbox>
            <w14:checked w14:val="0"/>
            <w14:checkedState w14:val="2612" w14:font="MS Gothic"/>
            <w14:uncheckedState w14:val="2610" w14:font="MS Gothic"/>
          </w14:checkbox>
        </w:sdtPr>
        <w:sdtContent>
          <w:r w:rsidR="005D2EF3" w:rsidRPr="006568A0">
            <w:rPr>
              <w:rFonts w:ascii="Segoe UI Symbol" w:eastAsia="MS Gothic" w:hAnsi="Segoe UI Symbol" w:cs="Segoe UI Symbol"/>
            </w:rPr>
            <w:t>☐</w:t>
          </w:r>
        </w:sdtContent>
      </w:sdt>
      <w:r w:rsidR="005D2EF3" w:rsidRPr="006568A0">
        <w:rPr>
          <w:rFonts w:ascii="Arial" w:hAnsi="Arial" w:cs="Arial"/>
        </w:rPr>
        <w:t xml:space="preserve"> </w:t>
      </w:r>
      <w:r w:rsidR="00954AE3" w:rsidRPr="006568A0">
        <w:rPr>
          <w:rFonts w:ascii="Arial" w:hAnsi="Arial" w:cs="Arial"/>
        </w:rPr>
        <w:t xml:space="preserve">Men </w:t>
      </w:r>
    </w:p>
    <w:p w14:paraId="6ECEA214" w14:textId="0953EE80" w:rsidR="00954AE3" w:rsidRPr="006568A0" w:rsidRDefault="00000000" w:rsidP="00954AE3">
      <w:pPr>
        <w:pStyle w:val="ListParagraph"/>
        <w:ind w:left="360"/>
        <w:rPr>
          <w:rFonts w:ascii="Arial" w:hAnsi="Arial" w:cs="Arial"/>
        </w:rPr>
      </w:pPr>
      <w:sdt>
        <w:sdtPr>
          <w:rPr>
            <w:rFonts w:ascii="Segoe UI Symbol" w:eastAsia="MS Gothic" w:hAnsi="Segoe UI Symbol" w:cs="Segoe UI Symbol"/>
          </w:rPr>
          <w:id w:val="-905846862"/>
          <w14:checkbox>
            <w14:checked w14:val="0"/>
            <w14:checkedState w14:val="2612" w14:font="MS Gothic"/>
            <w14:uncheckedState w14:val="2610" w14:font="MS Gothic"/>
          </w14:checkbox>
        </w:sdtPr>
        <w:sdtContent>
          <w:r w:rsidR="005D2EF3" w:rsidRPr="006568A0">
            <w:rPr>
              <w:rFonts w:ascii="Segoe UI Symbol" w:eastAsia="MS Gothic" w:hAnsi="Segoe UI Symbol" w:cs="Segoe UI Symbol"/>
            </w:rPr>
            <w:t>☐</w:t>
          </w:r>
        </w:sdtContent>
      </w:sdt>
      <w:r w:rsidR="005D2EF3" w:rsidRPr="006568A0">
        <w:rPr>
          <w:rFonts w:ascii="Arial" w:hAnsi="Arial" w:cs="Arial"/>
        </w:rPr>
        <w:t xml:space="preserve"> </w:t>
      </w:r>
      <w:r w:rsidR="00954AE3" w:rsidRPr="006568A0">
        <w:rPr>
          <w:rFonts w:ascii="Arial" w:hAnsi="Arial" w:cs="Arial"/>
        </w:rPr>
        <w:t xml:space="preserve">Women </w:t>
      </w:r>
    </w:p>
    <w:p w14:paraId="47977414" w14:textId="6FC89F70" w:rsidR="0073764B" w:rsidRPr="00F46BFD" w:rsidRDefault="00000000" w:rsidP="000873E2">
      <w:pPr>
        <w:pStyle w:val="ListParagraph"/>
        <w:ind w:left="360"/>
        <w:rPr>
          <w:rFonts w:ascii="MS Gothic" w:eastAsia="MS Gothic" w:hAnsi="MS Gothic" w:cs="Segoe UI Symbol"/>
        </w:rPr>
      </w:pPr>
      <w:sdt>
        <w:sdtPr>
          <w:rPr>
            <w:rFonts w:ascii="Segoe UI Symbol" w:eastAsia="MS Gothic" w:hAnsi="Segoe UI Symbol" w:cs="Segoe UI Symbol"/>
          </w:rPr>
          <w:id w:val="-404678042"/>
          <w14:checkbox>
            <w14:checked w14:val="0"/>
            <w14:checkedState w14:val="2612" w14:font="MS Gothic"/>
            <w14:uncheckedState w14:val="2610" w14:font="MS Gothic"/>
          </w14:checkbox>
        </w:sdtPr>
        <w:sdtContent>
          <w:r w:rsidR="005D2EF3" w:rsidRPr="00F46BFD">
            <w:rPr>
              <w:rFonts w:ascii="Segoe UI Symbol" w:eastAsia="MS Gothic" w:hAnsi="Segoe UI Symbol" w:cs="Segoe UI Symbol"/>
            </w:rPr>
            <w:t>☐</w:t>
          </w:r>
        </w:sdtContent>
      </w:sdt>
      <w:r w:rsidR="005D2EF3" w:rsidRPr="00F46BFD">
        <w:t xml:space="preserve"> </w:t>
      </w:r>
      <w:r w:rsidR="00954AE3" w:rsidRPr="000873E2">
        <w:rPr>
          <w:rFonts w:ascii="Arial" w:hAnsi="Arial" w:cs="Arial"/>
        </w:rPr>
        <w:t>Nonbinary</w:t>
      </w:r>
      <w:r w:rsidR="0073764B" w:rsidRPr="00F46BFD">
        <w:rPr>
          <w:rFonts w:ascii="Segoe UI Symbol" w:eastAsia="MS Gothic" w:hAnsi="Segoe UI Symbol" w:cs="Segoe UI Symbol"/>
        </w:rPr>
        <w:t xml:space="preserve"> </w:t>
      </w:r>
    </w:p>
    <w:p w14:paraId="1317CF5F" w14:textId="7161555A" w:rsidR="0073764B" w:rsidRDefault="00000000" w:rsidP="0073764B">
      <w:pPr>
        <w:pStyle w:val="ListParagraph"/>
        <w:keepNext/>
        <w:ind w:left="360"/>
        <w:rPr>
          <w:rFonts w:ascii="Arial" w:hAnsi="Arial" w:cs="Arial"/>
        </w:rPr>
      </w:pPr>
      <w:sdt>
        <w:sdtPr>
          <w:rPr>
            <w:rFonts w:ascii="Segoe UI Symbol" w:eastAsia="MS Gothic" w:hAnsi="Segoe UI Symbol" w:cs="Segoe UI Symbol"/>
          </w:rPr>
          <w:id w:val="1483507111"/>
          <w14:checkbox>
            <w14:checked w14:val="0"/>
            <w14:checkedState w14:val="2612" w14:font="MS Gothic"/>
            <w14:uncheckedState w14:val="2610" w14:font="MS Gothic"/>
          </w14:checkbox>
        </w:sdtPr>
        <w:sdtContent>
          <w:r w:rsidR="0073764B" w:rsidRPr="006568A0">
            <w:rPr>
              <w:rFonts w:ascii="Segoe UI Symbol" w:eastAsia="MS Gothic" w:hAnsi="Segoe UI Symbol" w:cs="Segoe UI Symbol"/>
            </w:rPr>
            <w:t>☐</w:t>
          </w:r>
        </w:sdtContent>
      </w:sdt>
      <w:r w:rsidR="0073764B" w:rsidRPr="006568A0">
        <w:rPr>
          <w:rFonts w:ascii="Arial" w:hAnsi="Arial" w:cs="Arial"/>
        </w:rPr>
        <w:t xml:space="preserve"> </w:t>
      </w:r>
      <w:r w:rsidR="0073764B">
        <w:rPr>
          <w:rFonts w:ascii="Arial" w:hAnsi="Arial" w:cs="Arial"/>
        </w:rPr>
        <w:t>Boys</w:t>
      </w:r>
    </w:p>
    <w:p w14:paraId="645E22F4" w14:textId="32A79344" w:rsidR="0073764B" w:rsidRPr="004E5A57" w:rsidRDefault="00000000" w:rsidP="0073764B">
      <w:pPr>
        <w:pStyle w:val="ListParagraph"/>
        <w:keepNext/>
        <w:ind w:left="360"/>
        <w:rPr>
          <w:rFonts w:ascii="Arial" w:hAnsi="Arial" w:cs="Arial"/>
        </w:rPr>
      </w:pPr>
      <w:sdt>
        <w:sdtPr>
          <w:rPr>
            <w:rFonts w:ascii="Arial" w:eastAsia="MS Gothic" w:hAnsi="Arial" w:cs="Arial"/>
          </w:rPr>
          <w:id w:val="-1992170964"/>
          <w14:checkbox>
            <w14:checked w14:val="0"/>
            <w14:checkedState w14:val="2612" w14:font="MS Gothic"/>
            <w14:uncheckedState w14:val="2610" w14:font="MS Gothic"/>
          </w14:checkbox>
        </w:sdtPr>
        <w:sdtContent>
          <w:r w:rsidR="0073764B" w:rsidRPr="004E5A57">
            <w:rPr>
              <w:rFonts w:ascii="Segoe UI Symbol" w:eastAsia="MS Gothic" w:hAnsi="Segoe UI Symbol" w:cs="Segoe UI Symbol"/>
            </w:rPr>
            <w:t>☐</w:t>
          </w:r>
        </w:sdtContent>
      </w:sdt>
      <w:r w:rsidR="0073764B" w:rsidRPr="004E5A57">
        <w:rPr>
          <w:rFonts w:ascii="Arial" w:hAnsi="Arial" w:cs="Arial"/>
        </w:rPr>
        <w:t xml:space="preserve"> </w:t>
      </w:r>
      <w:r w:rsidR="0073764B">
        <w:rPr>
          <w:rFonts w:ascii="Arial" w:hAnsi="Arial" w:cs="Arial"/>
        </w:rPr>
        <w:t>Girls</w:t>
      </w:r>
      <w:r w:rsidR="0073764B" w:rsidRPr="004E5A57">
        <w:rPr>
          <w:rFonts w:ascii="Arial" w:hAnsi="Arial" w:cs="Arial"/>
          <w:i/>
        </w:rPr>
        <w:t xml:space="preserve"> </w:t>
      </w:r>
    </w:p>
    <w:p w14:paraId="11425D16" w14:textId="7CB4D46F" w:rsidR="00954AE3" w:rsidRPr="006568A0" w:rsidRDefault="00954AE3" w:rsidP="00954AE3">
      <w:pPr>
        <w:rPr>
          <w:rFonts w:ascii="Arial" w:hAnsi="Arial" w:cs="Arial"/>
        </w:rPr>
      </w:pPr>
    </w:p>
    <w:p w14:paraId="4046B284" w14:textId="6B8B5BE1" w:rsidR="00954AE3" w:rsidRPr="006568A0" w:rsidRDefault="00954AE3" w:rsidP="00853611">
      <w:pPr>
        <w:pStyle w:val="ListParagraph"/>
        <w:numPr>
          <w:ilvl w:val="0"/>
          <w:numId w:val="3"/>
        </w:numPr>
        <w:rPr>
          <w:rFonts w:ascii="Arial" w:hAnsi="Arial" w:cs="Arial"/>
        </w:rPr>
      </w:pPr>
      <w:r w:rsidRPr="006568A0">
        <w:rPr>
          <w:rFonts w:ascii="Arial" w:hAnsi="Arial" w:cs="Arial"/>
        </w:rPr>
        <w:t>How are you working to make the programming gender-responsive to the needs of the program participants?</w:t>
      </w:r>
    </w:p>
    <w:p w14:paraId="4401BCF7" w14:textId="510AE0AF" w:rsidR="00D5149B" w:rsidRPr="004E5A57" w:rsidRDefault="00D5149B">
      <w:pPr>
        <w:rPr>
          <w:rFonts w:ascii="Arial" w:hAnsi="Arial" w:cs="Arial"/>
        </w:rPr>
      </w:pPr>
    </w:p>
    <w:p w14:paraId="295A6973" w14:textId="0C8C2C62" w:rsidR="00D5149B" w:rsidRPr="004E5A57" w:rsidRDefault="00D5149B">
      <w:pPr>
        <w:rPr>
          <w:rFonts w:ascii="Arial" w:hAnsi="Arial" w:cs="Arial"/>
        </w:rPr>
      </w:pPr>
    </w:p>
    <w:p w14:paraId="3A3D15CD" w14:textId="2F627C8B" w:rsidR="00143CF8" w:rsidRPr="00B24B2D" w:rsidRDefault="005D2EF3" w:rsidP="00B24B2D">
      <w:pPr>
        <w:pStyle w:val="ListParagraph"/>
        <w:keepNext/>
        <w:numPr>
          <w:ilvl w:val="0"/>
          <w:numId w:val="3"/>
        </w:numPr>
        <w:rPr>
          <w:rFonts w:ascii="Arial" w:hAnsi="Arial" w:cs="Arial"/>
          <w:bCs/>
        </w:rPr>
      </w:pPr>
      <w:r>
        <w:rPr>
          <w:rFonts w:ascii="Arial" w:hAnsi="Arial" w:cs="Arial"/>
        </w:rPr>
        <w:t xml:space="preserve"> </w:t>
      </w:r>
      <w:r w:rsidR="00E20B8C">
        <w:rPr>
          <w:rFonts w:ascii="Arial" w:hAnsi="Arial" w:cs="Arial"/>
        </w:rPr>
        <w:t>For grantees with nonprofit agencies as the lead applicant only: Do</w:t>
      </w:r>
      <w:r w:rsidR="00143CF8" w:rsidRPr="00B24B2D">
        <w:rPr>
          <w:rFonts w:ascii="Arial" w:hAnsi="Arial" w:cs="Arial"/>
        </w:rPr>
        <w:t xml:space="preserve"> you have </w:t>
      </w:r>
      <w:r w:rsidR="00C376B7" w:rsidRPr="00B24B2D">
        <w:rPr>
          <w:rFonts w:ascii="Arial" w:hAnsi="Arial" w:cs="Arial"/>
        </w:rPr>
        <w:t xml:space="preserve">a </w:t>
      </w:r>
      <w:r w:rsidR="00143CF8" w:rsidRPr="00B24B2D">
        <w:rPr>
          <w:rFonts w:ascii="Arial" w:hAnsi="Arial" w:cs="Arial"/>
        </w:rPr>
        <w:t>memorandum of agreement or understanding (MOA/MOU) in place</w:t>
      </w:r>
      <w:r w:rsidR="00C376B7" w:rsidRPr="00B24B2D">
        <w:rPr>
          <w:rFonts w:ascii="Arial" w:hAnsi="Arial" w:cs="Arial"/>
        </w:rPr>
        <w:t xml:space="preserve"> for the correctional partner(s)</w:t>
      </w:r>
      <w:r w:rsidR="00143CF8" w:rsidRPr="00B24B2D">
        <w:rPr>
          <w:rFonts w:ascii="Arial" w:hAnsi="Arial" w:cs="Arial"/>
        </w:rPr>
        <w:t xml:space="preserve">? </w:t>
      </w:r>
      <w:r w:rsidR="00143CF8" w:rsidRPr="00B24B2D">
        <w:rPr>
          <w:rFonts w:ascii="Arial" w:hAnsi="Arial" w:cs="Arial"/>
          <w:i/>
          <w:iCs/>
        </w:rPr>
        <w:t>Please note</w:t>
      </w:r>
      <w:r w:rsidR="00E47745" w:rsidRPr="00B24B2D">
        <w:rPr>
          <w:rFonts w:ascii="Arial" w:hAnsi="Arial" w:cs="Arial"/>
          <w:i/>
          <w:iCs/>
        </w:rPr>
        <w:t xml:space="preserve"> that</w:t>
      </w:r>
      <w:r w:rsidR="00143CF8" w:rsidRPr="00B24B2D">
        <w:rPr>
          <w:rFonts w:ascii="Arial" w:hAnsi="Arial" w:cs="Arial"/>
          <w:i/>
          <w:iCs/>
        </w:rPr>
        <w:t xml:space="preserve"> this is a grant requirement for </w:t>
      </w:r>
      <w:r w:rsidRPr="00B24B2D">
        <w:rPr>
          <w:rFonts w:ascii="Arial" w:hAnsi="Arial" w:cs="Arial"/>
          <w:i/>
          <w:iCs/>
        </w:rPr>
        <w:t>grantees where a correctional agency is not the lead applicant</w:t>
      </w:r>
      <w:r w:rsidR="00143CF8" w:rsidRPr="00B24B2D">
        <w:rPr>
          <w:rFonts w:ascii="Arial" w:hAnsi="Arial" w:cs="Arial"/>
          <w:i/>
          <w:iCs/>
        </w:rPr>
        <w:t>.</w:t>
      </w:r>
      <w:r w:rsidR="00143CF8" w:rsidRPr="00B24B2D">
        <w:rPr>
          <w:rFonts w:ascii="Arial" w:hAnsi="Arial" w:cs="Arial"/>
        </w:rPr>
        <w:t xml:space="preserve"> </w:t>
      </w:r>
    </w:p>
    <w:p w14:paraId="547A200E" w14:textId="77777777" w:rsidR="00143CF8" w:rsidRPr="002E3940" w:rsidRDefault="00000000" w:rsidP="00143CF8">
      <w:pPr>
        <w:keepNext/>
        <w:ind w:firstLine="360"/>
        <w:rPr>
          <w:rFonts w:ascii="Arial" w:hAnsi="Arial" w:cs="Arial"/>
        </w:rPr>
      </w:pPr>
      <w:sdt>
        <w:sdtPr>
          <w:rPr>
            <w:rFonts w:ascii="MS Gothic" w:eastAsia="MS Gothic" w:hAnsi="MS Gothic" w:cs="Arial"/>
          </w:rPr>
          <w:id w:val="-554707623"/>
          <w14:checkbox>
            <w14:checked w14:val="0"/>
            <w14:checkedState w14:val="2612" w14:font="MS Gothic"/>
            <w14:uncheckedState w14:val="2610" w14:font="MS Gothic"/>
          </w14:checkbox>
        </w:sdtPr>
        <w:sdtContent>
          <w:r w:rsidR="00143CF8" w:rsidRPr="009838C2">
            <w:rPr>
              <w:rFonts w:ascii="MS Gothic" w:eastAsia="MS Gothic" w:hAnsi="MS Gothic" w:cs="Arial" w:hint="eastAsia"/>
            </w:rPr>
            <w:t>☐</w:t>
          </w:r>
        </w:sdtContent>
      </w:sdt>
      <w:r w:rsidR="00143CF8" w:rsidRPr="002E3940">
        <w:rPr>
          <w:rFonts w:ascii="Arial" w:hAnsi="Arial" w:cs="Arial"/>
        </w:rPr>
        <w:t xml:space="preserve"> Yes </w:t>
      </w:r>
      <w:r w:rsidR="00143CF8" w:rsidRPr="002E3940">
        <w:rPr>
          <w:rFonts w:ascii="Arial" w:hAnsi="Arial" w:cs="Arial"/>
          <w:i/>
        </w:rPr>
        <w:t xml:space="preserve">(Please describe and attach the MOA or MOU to your materials.) </w:t>
      </w:r>
    </w:p>
    <w:p w14:paraId="6C2C96F8" w14:textId="3B530653" w:rsidR="00143CF8" w:rsidRPr="002E3940" w:rsidRDefault="00000000" w:rsidP="00143CF8">
      <w:pPr>
        <w:keepNext/>
        <w:ind w:firstLine="360"/>
        <w:rPr>
          <w:rFonts w:ascii="Arial" w:hAnsi="Arial" w:cs="Arial"/>
        </w:rPr>
      </w:pPr>
      <w:sdt>
        <w:sdtPr>
          <w:rPr>
            <w:rFonts w:ascii="Segoe UI Symbol" w:eastAsia="MS Gothic" w:hAnsi="Segoe UI Symbol" w:cs="Segoe UI Symbol"/>
          </w:rPr>
          <w:id w:val="397785466"/>
          <w14:checkbox>
            <w14:checked w14:val="0"/>
            <w14:checkedState w14:val="2612" w14:font="MS Gothic"/>
            <w14:uncheckedState w14:val="2610" w14:font="MS Gothic"/>
          </w14:checkbox>
        </w:sdtPr>
        <w:sdtContent>
          <w:r w:rsidR="00143CF8" w:rsidRPr="009838C2">
            <w:rPr>
              <w:rFonts w:ascii="Segoe UI Symbol" w:eastAsia="MS Gothic" w:hAnsi="Segoe UI Symbol" w:cs="Segoe UI Symbol"/>
            </w:rPr>
            <w:t>☐</w:t>
          </w:r>
        </w:sdtContent>
      </w:sdt>
      <w:r w:rsidR="00143CF8" w:rsidRPr="002E3940">
        <w:rPr>
          <w:rFonts w:ascii="Arial" w:hAnsi="Arial" w:cs="Arial"/>
        </w:rPr>
        <w:t xml:space="preserve"> No </w:t>
      </w:r>
      <w:r w:rsidR="00143CF8" w:rsidRPr="002E3940">
        <w:rPr>
          <w:rFonts w:ascii="Arial" w:hAnsi="Arial" w:cs="Arial"/>
          <w:i/>
        </w:rPr>
        <w:t>(Why not?</w:t>
      </w:r>
      <w:r w:rsidR="00B27985">
        <w:rPr>
          <w:rFonts w:ascii="Arial" w:hAnsi="Arial" w:cs="Arial"/>
          <w:i/>
        </w:rPr>
        <w:t xml:space="preserve"> And when will it be in place?</w:t>
      </w:r>
      <w:r w:rsidR="00143CF8" w:rsidRPr="002E3940">
        <w:rPr>
          <w:rFonts w:ascii="Arial" w:hAnsi="Arial" w:cs="Arial"/>
          <w:i/>
        </w:rPr>
        <w:t>)</w:t>
      </w:r>
    </w:p>
    <w:p w14:paraId="05A898CA" w14:textId="77777777" w:rsidR="00143CF8" w:rsidRPr="002E3940" w:rsidRDefault="00000000" w:rsidP="00143CF8">
      <w:pPr>
        <w:keepNext/>
        <w:ind w:firstLine="360"/>
        <w:rPr>
          <w:rFonts w:ascii="Arial" w:hAnsi="Arial" w:cs="Arial"/>
        </w:rPr>
      </w:pPr>
      <w:sdt>
        <w:sdtPr>
          <w:rPr>
            <w:rFonts w:ascii="Segoe UI Symbol" w:eastAsia="MS Gothic" w:hAnsi="Segoe UI Symbol" w:cs="Segoe UI Symbol"/>
          </w:rPr>
          <w:id w:val="-244565050"/>
          <w14:checkbox>
            <w14:checked w14:val="0"/>
            <w14:checkedState w14:val="2612" w14:font="MS Gothic"/>
            <w14:uncheckedState w14:val="2610" w14:font="MS Gothic"/>
          </w14:checkbox>
        </w:sdtPr>
        <w:sdtContent>
          <w:r w:rsidR="00143CF8" w:rsidRPr="009838C2">
            <w:rPr>
              <w:rFonts w:ascii="Segoe UI Symbol" w:eastAsia="MS Gothic" w:hAnsi="Segoe UI Symbol" w:cs="Segoe UI Symbol"/>
            </w:rPr>
            <w:t>☐</w:t>
          </w:r>
        </w:sdtContent>
      </w:sdt>
      <w:r w:rsidR="00143CF8" w:rsidRPr="002E3940">
        <w:rPr>
          <w:rFonts w:ascii="Arial" w:hAnsi="Arial" w:cs="Arial"/>
        </w:rPr>
        <w:t xml:space="preserve"> N/A </w:t>
      </w:r>
    </w:p>
    <w:p w14:paraId="24807793" w14:textId="3BBDD7B2" w:rsidR="00143CF8" w:rsidRDefault="00143CF8" w:rsidP="00853611">
      <w:pPr>
        <w:pStyle w:val="ListParagraph"/>
        <w:keepNext/>
        <w:ind w:left="360"/>
        <w:rPr>
          <w:rFonts w:ascii="Arial" w:hAnsi="Arial" w:cs="Arial"/>
        </w:rPr>
      </w:pPr>
    </w:p>
    <w:p w14:paraId="51E30B1C" w14:textId="6B0C4F95" w:rsidR="00143CF8" w:rsidRPr="00B24B2D" w:rsidRDefault="005D2EF3" w:rsidP="00B24B2D">
      <w:pPr>
        <w:pStyle w:val="ListParagraph"/>
        <w:keepNext/>
        <w:numPr>
          <w:ilvl w:val="0"/>
          <w:numId w:val="3"/>
        </w:numPr>
        <w:rPr>
          <w:rFonts w:ascii="Arial" w:hAnsi="Arial" w:cs="Arial"/>
          <w:bCs/>
        </w:rPr>
      </w:pPr>
      <w:r>
        <w:rPr>
          <w:rFonts w:ascii="Arial" w:hAnsi="Arial" w:cs="Arial"/>
        </w:rPr>
        <w:t xml:space="preserve">For grantees with nonprofit agencies as the lead applicant only: </w:t>
      </w:r>
      <w:r w:rsidR="0044744B" w:rsidRPr="00B24B2D">
        <w:rPr>
          <w:rFonts w:ascii="Arial" w:hAnsi="Arial" w:cs="Arial"/>
        </w:rPr>
        <w:t>Please describe w</w:t>
      </w:r>
      <w:r w:rsidR="00143CF8" w:rsidRPr="00B24B2D">
        <w:rPr>
          <w:rFonts w:ascii="Arial" w:hAnsi="Arial" w:cs="Arial"/>
        </w:rPr>
        <w:t xml:space="preserve">hat type of access the program </w:t>
      </w:r>
      <w:r w:rsidR="001363C7" w:rsidRPr="00B24B2D">
        <w:rPr>
          <w:rFonts w:ascii="Arial" w:hAnsi="Arial" w:cs="Arial"/>
        </w:rPr>
        <w:t xml:space="preserve">will </w:t>
      </w:r>
      <w:r w:rsidR="00143CF8" w:rsidRPr="00B24B2D">
        <w:rPr>
          <w:rFonts w:ascii="Arial" w:hAnsi="Arial" w:cs="Arial"/>
        </w:rPr>
        <w:t>have to the correctional institution</w:t>
      </w:r>
      <w:r w:rsidR="0044744B" w:rsidRPr="00B24B2D">
        <w:rPr>
          <w:rFonts w:ascii="Arial" w:hAnsi="Arial" w:cs="Arial"/>
        </w:rPr>
        <w:t xml:space="preserve"> and specify if this is the permanent or temporary plan</w:t>
      </w:r>
      <w:r w:rsidR="001363C7" w:rsidRPr="00B24B2D">
        <w:rPr>
          <w:rFonts w:ascii="Arial" w:hAnsi="Arial" w:cs="Arial"/>
        </w:rPr>
        <w:t>.</w:t>
      </w:r>
      <w:r w:rsidR="00143CF8" w:rsidRPr="00B24B2D">
        <w:rPr>
          <w:rFonts w:ascii="Arial" w:hAnsi="Arial" w:cs="Arial"/>
        </w:rPr>
        <w:t xml:space="preserve"> (</w:t>
      </w:r>
      <w:r w:rsidR="000E3709">
        <w:rPr>
          <w:rFonts w:ascii="Arial" w:hAnsi="Arial" w:cs="Arial"/>
          <w:i/>
          <w:iCs/>
        </w:rPr>
        <w:t>For example,</w:t>
      </w:r>
      <w:r w:rsidR="00143CF8" w:rsidRPr="00B24B2D">
        <w:rPr>
          <w:rFonts w:ascii="Arial" w:hAnsi="Arial" w:cs="Arial"/>
          <w:i/>
          <w:iCs/>
        </w:rPr>
        <w:t xml:space="preserve"> in-person</w:t>
      </w:r>
      <w:r w:rsidR="000E3709">
        <w:rPr>
          <w:rFonts w:ascii="Arial" w:hAnsi="Arial" w:cs="Arial"/>
          <w:i/>
          <w:iCs/>
        </w:rPr>
        <w:t xml:space="preserve"> access</w:t>
      </w:r>
      <w:r w:rsidR="00143CF8" w:rsidRPr="00B24B2D">
        <w:rPr>
          <w:rFonts w:ascii="Arial" w:hAnsi="Arial" w:cs="Arial"/>
          <w:i/>
          <w:iCs/>
        </w:rPr>
        <w:t>, virtual</w:t>
      </w:r>
      <w:r w:rsidR="000E3709">
        <w:rPr>
          <w:rFonts w:ascii="Arial" w:hAnsi="Arial" w:cs="Arial"/>
          <w:i/>
          <w:iCs/>
        </w:rPr>
        <w:t xml:space="preserve"> access</w:t>
      </w:r>
      <w:r w:rsidR="00143CF8" w:rsidRPr="00B24B2D">
        <w:rPr>
          <w:rFonts w:ascii="Arial" w:hAnsi="Arial" w:cs="Arial"/>
          <w:i/>
          <w:iCs/>
        </w:rPr>
        <w:t xml:space="preserve"> through telecommunications or telehealth,</w:t>
      </w:r>
      <w:r w:rsidR="000E3709">
        <w:rPr>
          <w:rFonts w:ascii="Arial" w:hAnsi="Arial" w:cs="Arial"/>
          <w:i/>
          <w:iCs/>
        </w:rPr>
        <w:t xml:space="preserve"> written</w:t>
      </w:r>
      <w:r w:rsidR="00143CF8" w:rsidRPr="00B24B2D">
        <w:rPr>
          <w:rFonts w:ascii="Arial" w:hAnsi="Arial" w:cs="Arial"/>
          <w:i/>
          <w:iCs/>
        </w:rPr>
        <w:t xml:space="preserve"> correspondence, intake</w:t>
      </w:r>
      <w:r w:rsidR="000E3709">
        <w:rPr>
          <w:rFonts w:ascii="Arial" w:hAnsi="Arial" w:cs="Arial"/>
          <w:i/>
          <w:iCs/>
        </w:rPr>
        <w:t>s</w:t>
      </w:r>
      <w:r w:rsidR="00143CF8" w:rsidRPr="00B24B2D">
        <w:rPr>
          <w:rFonts w:ascii="Arial" w:hAnsi="Arial" w:cs="Arial"/>
          <w:i/>
          <w:iCs/>
        </w:rPr>
        <w:t>, exit interview</w:t>
      </w:r>
      <w:r w:rsidR="000E3709">
        <w:rPr>
          <w:rFonts w:ascii="Arial" w:hAnsi="Arial" w:cs="Arial"/>
          <w:i/>
          <w:iCs/>
        </w:rPr>
        <w:t>s</w:t>
      </w:r>
      <w:r w:rsidR="0044744B" w:rsidRPr="00B24B2D">
        <w:rPr>
          <w:rFonts w:ascii="Arial" w:hAnsi="Arial" w:cs="Arial"/>
          <w:i/>
          <w:iCs/>
        </w:rPr>
        <w:t>)</w:t>
      </w:r>
    </w:p>
    <w:p w14:paraId="788F69A4" w14:textId="6D3E86E8" w:rsidR="00D5149B" w:rsidRDefault="00D5149B">
      <w:pPr>
        <w:rPr>
          <w:rFonts w:ascii="Arial" w:hAnsi="Arial" w:cs="Arial"/>
        </w:rPr>
      </w:pPr>
    </w:p>
    <w:p w14:paraId="5F6D397C" w14:textId="77777777" w:rsidR="00976261" w:rsidRDefault="00976261">
      <w:pPr>
        <w:rPr>
          <w:rFonts w:ascii="Arial" w:hAnsi="Arial" w:cs="Arial"/>
        </w:rPr>
      </w:pPr>
    </w:p>
    <w:p w14:paraId="12CA647A" w14:textId="77777777" w:rsidR="00954AE3" w:rsidRPr="004E5A57" w:rsidRDefault="00954AE3">
      <w:pPr>
        <w:rPr>
          <w:rFonts w:ascii="Arial" w:hAnsi="Arial" w:cs="Arial"/>
        </w:rPr>
      </w:pPr>
    </w:p>
    <w:p w14:paraId="108EED67" w14:textId="494FFA75" w:rsidR="00D5149B" w:rsidRPr="004E5A57" w:rsidRDefault="00D5149B" w:rsidP="00D5149B">
      <w:pPr>
        <w:pStyle w:val="ListParagraph"/>
        <w:keepNext/>
        <w:numPr>
          <w:ilvl w:val="0"/>
          <w:numId w:val="3"/>
        </w:numPr>
        <w:rPr>
          <w:rFonts w:ascii="Arial" w:hAnsi="Arial" w:cs="Arial"/>
        </w:rPr>
      </w:pPr>
      <w:r w:rsidRPr="004E5A57">
        <w:rPr>
          <w:rFonts w:ascii="Arial" w:hAnsi="Arial" w:cs="Arial"/>
        </w:rPr>
        <w:t>Are there any exclusionary criteria for participation in the program? (</w:t>
      </w:r>
      <w:r w:rsidR="000E3709">
        <w:rPr>
          <w:rFonts w:ascii="Arial" w:hAnsi="Arial" w:cs="Arial"/>
          <w:i/>
        </w:rPr>
        <w:t>For example,</w:t>
      </w:r>
      <w:r w:rsidRPr="004E5A57">
        <w:rPr>
          <w:rFonts w:ascii="Arial" w:hAnsi="Arial" w:cs="Arial"/>
          <w:i/>
        </w:rPr>
        <w:t xml:space="preserve"> criminal charges/offenses, amount of time from release, diagnoses, co-morbid health conditions, etc.)</w:t>
      </w:r>
    </w:p>
    <w:p w14:paraId="563631B4" w14:textId="77777777" w:rsidR="00D5149B" w:rsidRPr="004E5A57" w:rsidRDefault="00000000" w:rsidP="002E3940">
      <w:pPr>
        <w:ind w:firstLine="360"/>
        <w:rPr>
          <w:rFonts w:ascii="Arial" w:hAnsi="Arial" w:cs="Arial"/>
        </w:rPr>
      </w:pPr>
      <w:sdt>
        <w:sdtPr>
          <w:rPr>
            <w:rFonts w:ascii="Arial" w:eastAsia="MS Gothic" w:hAnsi="Arial" w:cs="Arial"/>
          </w:rPr>
          <w:id w:val="676008494"/>
          <w14:checkbox>
            <w14:checked w14:val="0"/>
            <w14:checkedState w14:val="2612" w14:font="MS Gothic"/>
            <w14:uncheckedState w14:val="2610" w14:font="MS Gothic"/>
          </w14:checkbox>
        </w:sdtPr>
        <w:sdtContent>
          <w:r w:rsidR="00D5149B" w:rsidRPr="004E5A57">
            <w:rPr>
              <w:rFonts w:ascii="Segoe UI Symbol" w:eastAsia="MS Gothic" w:hAnsi="Segoe UI Symbol" w:cs="Segoe UI Symbol"/>
            </w:rPr>
            <w:t>☐</w:t>
          </w:r>
        </w:sdtContent>
      </w:sdt>
      <w:r w:rsidR="00D5149B" w:rsidRPr="004E5A57">
        <w:rPr>
          <w:rFonts w:ascii="Arial" w:hAnsi="Arial" w:cs="Arial"/>
        </w:rPr>
        <w:t xml:space="preserve"> Yes (</w:t>
      </w:r>
      <w:r w:rsidR="00D5149B" w:rsidRPr="004E5A57">
        <w:rPr>
          <w:rFonts w:ascii="Arial" w:hAnsi="Arial" w:cs="Arial"/>
          <w:i/>
        </w:rPr>
        <w:t>Please explain the rationale for any exclusionary criteria.</w:t>
      </w:r>
      <w:r w:rsidR="00D5149B" w:rsidRPr="004E5A57">
        <w:rPr>
          <w:rFonts w:ascii="Arial" w:hAnsi="Arial" w:cs="Arial"/>
        </w:rPr>
        <w:t>)</w:t>
      </w:r>
    </w:p>
    <w:p w14:paraId="18A1C1A7" w14:textId="62082CCE" w:rsidR="00D5149B" w:rsidRPr="004E5A57" w:rsidRDefault="00000000" w:rsidP="002E3940">
      <w:pPr>
        <w:ind w:firstLine="360"/>
        <w:rPr>
          <w:rFonts w:ascii="Arial" w:hAnsi="Arial" w:cs="Arial"/>
        </w:rPr>
      </w:pPr>
      <w:sdt>
        <w:sdtPr>
          <w:rPr>
            <w:rFonts w:ascii="Arial" w:eastAsia="MS Gothic" w:hAnsi="Arial" w:cs="Arial"/>
          </w:rPr>
          <w:id w:val="-252047607"/>
          <w14:checkbox>
            <w14:checked w14:val="0"/>
            <w14:checkedState w14:val="2612" w14:font="MS Gothic"/>
            <w14:uncheckedState w14:val="2610" w14:font="MS Gothic"/>
          </w14:checkbox>
        </w:sdtPr>
        <w:sdtContent>
          <w:r w:rsidR="00D5149B" w:rsidRPr="004E5A57">
            <w:rPr>
              <w:rFonts w:ascii="Segoe UI Symbol" w:eastAsia="MS Gothic" w:hAnsi="Segoe UI Symbol" w:cs="Segoe UI Symbol"/>
            </w:rPr>
            <w:t>☐</w:t>
          </w:r>
        </w:sdtContent>
      </w:sdt>
      <w:r w:rsidR="00D5149B" w:rsidRPr="004E5A57">
        <w:rPr>
          <w:rFonts w:ascii="Arial" w:hAnsi="Arial" w:cs="Arial"/>
        </w:rPr>
        <w:t xml:space="preserve"> No</w:t>
      </w:r>
    </w:p>
    <w:p w14:paraId="3DE6DD19" w14:textId="5CBCE212" w:rsidR="00D5149B" w:rsidRPr="004E5A57" w:rsidRDefault="00D5149B" w:rsidP="00D5149B">
      <w:pPr>
        <w:rPr>
          <w:rFonts w:ascii="Arial" w:hAnsi="Arial" w:cs="Arial"/>
        </w:rPr>
      </w:pPr>
    </w:p>
    <w:p w14:paraId="5539AC26" w14:textId="208DFEF4" w:rsidR="00D5149B" w:rsidRPr="004E5A57" w:rsidRDefault="00D5149B" w:rsidP="00D5149B">
      <w:pPr>
        <w:rPr>
          <w:rFonts w:ascii="Arial" w:hAnsi="Arial" w:cs="Arial"/>
        </w:rPr>
      </w:pPr>
    </w:p>
    <w:p w14:paraId="25A271E4" w14:textId="550DC849" w:rsidR="005D2EF3" w:rsidRDefault="00D5149B" w:rsidP="00D5149B">
      <w:pPr>
        <w:pStyle w:val="ListParagraph"/>
        <w:keepNext/>
        <w:numPr>
          <w:ilvl w:val="0"/>
          <w:numId w:val="3"/>
        </w:numPr>
        <w:rPr>
          <w:rFonts w:ascii="Arial" w:hAnsi="Arial" w:cs="Arial"/>
        </w:rPr>
      </w:pPr>
      <w:r w:rsidRPr="007C1D58">
        <w:rPr>
          <w:rFonts w:ascii="Arial" w:hAnsi="Arial" w:cs="Arial"/>
        </w:rPr>
        <w:lastRenderedPageBreak/>
        <w:t xml:space="preserve">What severity of </w:t>
      </w:r>
      <w:r w:rsidR="0073764B">
        <w:rPr>
          <w:rFonts w:ascii="Arial" w:hAnsi="Arial" w:cs="Arial"/>
        </w:rPr>
        <w:t>mental illnesses</w:t>
      </w:r>
      <w:r w:rsidRPr="007C1D58">
        <w:rPr>
          <w:rFonts w:ascii="Arial" w:hAnsi="Arial" w:cs="Arial"/>
        </w:rPr>
        <w:t xml:space="preserve"> will you serve</w:t>
      </w:r>
      <w:r w:rsidR="005D2EF3">
        <w:rPr>
          <w:rFonts w:ascii="Arial" w:hAnsi="Arial" w:cs="Arial"/>
        </w:rPr>
        <w:t xml:space="preserve"> </w:t>
      </w:r>
      <w:r w:rsidR="005D2EF3" w:rsidRPr="00585C05">
        <w:rPr>
          <w:rFonts w:ascii="Arial" w:hAnsi="Arial" w:cs="Arial"/>
          <w:i/>
          <w:iCs/>
        </w:rPr>
        <w:t>(</w:t>
      </w:r>
      <w:r w:rsidR="000E3709">
        <w:rPr>
          <w:rFonts w:ascii="Arial" w:hAnsi="Arial" w:cs="Arial"/>
          <w:i/>
          <w:iCs/>
        </w:rPr>
        <w:t>such as</w:t>
      </w:r>
      <w:r w:rsidR="005D2EF3" w:rsidRPr="00585C05">
        <w:rPr>
          <w:rFonts w:ascii="Arial" w:hAnsi="Arial" w:cs="Arial"/>
          <w:i/>
          <w:iCs/>
        </w:rPr>
        <w:t xml:space="preserve"> mild, moderate, severe</w:t>
      </w:r>
      <w:r w:rsidR="005D2EF3">
        <w:rPr>
          <w:rFonts w:ascii="Arial" w:hAnsi="Arial" w:cs="Arial"/>
          <w:i/>
          <w:iCs/>
        </w:rPr>
        <w:t>)</w:t>
      </w:r>
      <w:r w:rsidRPr="007C1D58">
        <w:rPr>
          <w:rFonts w:ascii="Arial" w:hAnsi="Arial" w:cs="Arial"/>
        </w:rPr>
        <w:t xml:space="preserve">? </w:t>
      </w:r>
    </w:p>
    <w:p w14:paraId="4C82454C" w14:textId="77777777" w:rsidR="00976261" w:rsidRDefault="00976261" w:rsidP="005D2EF3">
      <w:pPr>
        <w:pStyle w:val="ListParagraph"/>
        <w:keepNext/>
        <w:ind w:left="360"/>
        <w:rPr>
          <w:rFonts w:ascii="Arial" w:hAnsi="Arial" w:cs="Arial"/>
        </w:rPr>
      </w:pPr>
    </w:p>
    <w:p w14:paraId="45C82CD6" w14:textId="3170B952" w:rsidR="005D2EF3" w:rsidRDefault="00947C96" w:rsidP="005D2EF3">
      <w:pPr>
        <w:pStyle w:val="ListParagraph"/>
        <w:keepNext/>
        <w:ind w:left="360"/>
        <w:rPr>
          <w:rFonts w:ascii="Arial" w:hAnsi="Arial" w:cs="Arial"/>
        </w:rPr>
      </w:pPr>
      <w:r>
        <w:rPr>
          <w:rFonts w:ascii="Arial" w:hAnsi="Arial" w:cs="Arial"/>
        </w:rPr>
        <w:br/>
      </w:r>
    </w:p>
    <w:p w14:paraId="3630631C" w14:textId="6D1EE854" w:rsidR="00D5149B" w:rsidRPr="005D2EF3" w:rsidRDefault="005D2EF3" w:rsidP="005D2EF3">
      <w:pPr>
        <w:pStyle w:val="ListParagraph"/>
        <w:keepNext/>
        <w:numPr>
          <w:ilvl w:val="0"/>
          <w:numId w:val="3"/>
        </w:numPr>
        <w:rPr>
          <w:rFonts w:ascii="Arial" w:hAnsi="Arial" w:cs="Arial"/>
        </w:rPr>
      </w:pPr>
      <w:r>
        <w:rPr>
          <w:rFonts w:ascii="Arial" w:hAnsi="Arial" w:cs="Arial"/>
        </w:rPr>
        <w:t>What</w:t>
      </w:r>
      <w:r w:rsidR="00D5149B" w:rsidRPr="005D2EF3">
        <w:rPr>
          <w:rFonts w:ascii="Arial" w:hAnsi="Arial" w:cs="Arial"/>
        </w:rPr>
        <w:t xml:space="preserve"> severity of </w:t>
      </w:r>
      <w:r w:rsidR="0073764B">
        <w:rPr>
          <w:rFonts w:ascii="Arial" w:hAnsi="Arial" w:cs="Arial"/>
        </w:rPr>
        <w:t>substance use disorders</w:t>
      </w:r>
      <w:r w:rsidR="00D5149B" w:rsidRPr="005D2EF3">
        <w:rPr>
          <w:rFonts w:ascii="Arial" w:hAnsi="Arial" w:cs="Arial"/>
        </w:rPr>
        <w:t xml:space="preserve"> will you serve</w:t>
      </w:r>
      <w:r>
        <w:rPr>
          <w:rFonts w:ascii="Arial" w:hAnsi="Arial" w:cs="Arial"/>
        </w:rPr>
        <w:t xml:space="preserve"> </w:t>
      </w:r>
      <w:r w:rsidRPr="00585C05">
        <w:rPr>
          <w:rFonts w:ascii="Arial" w:hAnsi="Arial" w:cs="Arial"/>
          <w:i/>
          <w:iCs/>
        </w:rPr>
        <w:t>(</w:t>
      </w:r>
      <w:r w:rsidR="000E3709">
        <w:rPr>
          <w:rFonts w:ascii="Arial" w:hAnsi="Arial" w:cs="Arial"/>
          <w:i/>
          <w:iCs/>
        </w:rPr>
        <w:t>such as</w:t>
      </w:r>
      <w:r w:rsidRPr="00585C05">
        <w:rPr>
          <w:rFonts w:ascii="Arial" w:hAnsi="Arial" w:cs="Arial"/>
          <w:i/>
          <w:iCs/>
        </w:rPr>
        <w:t xml:space="preserve"> mild, moderate, severe</w:t>
      </w:r>
      <w:r>
        <w:rPr>
          <w:rFonts w:ascii="Arial" w:hAnsi="Arial" w:cs="Arial"/>
          <w:i/>
          <w:iCs/>
        </w:rPr>
        <w:t>)</w:t>
      </w:r>
      <w:r w:rsidR="00D5149B" w:rsidRPr="005D2EF3">
        <w:rPr>
          <w:rFonts w:ascii="Arial" w:hAnsi="Arial" w:cs="Arial"/>
        </w:rPr>
        <w:t xml:space="preserve">? </w:t>
      </w:r>
    </w:p>
    <w:p w14:paraId="0DEDBAA8" w14:textId="5C50B422" w:rsidR="00AF7424" w:rsidRDefault="00AF7424" w:rsidP="00B24B2D"/>
    <w:p w14:paraId="1F1B5DB0" w14:textId="77777777" w:rsidR="00954AE3" w:rsidRDefault="00954AE3" w:rsidP="00853611">
      <w:pPr>
        <w:pStyle w:val="ListParagraph"/>
        <w:rPr>
          <w:rFonts w:ascii="Arial" w:hAnsi="Arial" w:cs="Arial"/>
        </w:rPr>
      </w:pPr>
    </w:p>
    <w:p w14:paraId="2A52C0D3" w14:textId="77777777" w:rsidR="0000685D" w:rsidRPr="00853611" w:rsidRDefault="0000685D" w:rsidP="00853611">
      <w:pPr>
        <w:pStyle w:val="ListParagraph"/>
        <w:rPr>
          <w:rFonts w:ascii="Arial" w:hAnsi="Arial" w:cs="Arial"/>
        </w:rPr>
      </w:pPr>
    </w:p>
    <w:p w14:paraId="79D57B72" w14:textId="2061332B" w:rsidR="00AF7424" w:rsidRPr="00853611" w:rsidRDefault="00AF7424" w:rsidP="00AF7424">
      <w:pPr>
        <w:pStyle w:val="ListParagraph"/>
        <w:keepNext/>
        <w:numPr>
          <w:ilvl w:val="0"/>
          <w:numId w:val="3"/>
        </w:numPr>
        <w:tabs>
          <w:tab w:val="left" w:pos="360"/>
        </w:tabs>
        <w:rPr>
          <w:rFonts w:ascii="Arial" w:hAnsi="Arial" w:cs="Arial"/>
        </w:rPr>
      </w:pPr>
      <w:r w:rsidRPr="004E5A57">
        <w:rPr>
          <w:rFonts w:ascii="Arial" w:hAnsi="Arial" w:cs="Arial"/>
        </w:rPr>
        <w:t xml:space="preserve">Who is involved in deciding whether a person is accepted to the </w:t>
      </w:r>
      <w:r w:rsidR="005D2EF3">
        <w:rPr>
          <w:rFonts w:ascii="Arial" w:hAnsi="Arial" w:cs="Arial"/>
        </w:rPr>
        <w:t>programming/services funded by this grant</w:t>
      </w:r>
      <w:r w:rsidRPr="004E5A57">
        <w:rPr>
          <w:rFonts w:ascii="Arial" w:hAnsi="Arial" w:cs="Arial"/>
        </w:rPr>
        <w:t xml:space="preserve">? </w:t>
      </w:r>
      <w:r w:rsidRPr="004E5A57">
        <w:rPr>
          <w:rFonts w:ascii="Arial" w:hAnsi="Arial" w:cs="Arial"/>
          <w:i/>
          <w:iCs/>
        </w:rPr>
        <w:t>(</w:t>
      </w:r>
      <w:r w:rsidR="000E3709">
        <w:rPr>
          <w:rFonts w:ascii="Arial" w:hAnsi="Arial" w:cs="Arial"/>
          <w:i/>
          <w:iCs/>
        </w:rPr>
        <w:t>For example, the</w:t>
      </w:r>
      <w:r w:rsidRPr="004E5A57">
        <w:rPr>
          <w:rFonts w:ascii="Arial" w:hAnsi="Arial" w:cs="Arial"/>
          <w:i/>
          <w:iCs/>
        </w:rPr>
        <w:t xml:space="preserve"> </w:t>
      </w:r>
      <w:r w:rsidR="005D2EF3">
        <w:rPr>
          <w:rFonts w:ascii="Arial" w:hAnsi="Arial" w:cs="Arial"/>
          <w:i/>
          <w:iCs/>
        </w:rPr>
        <w:t>judge</w:t>
      </w:r>
      <w:r w:rsidR="00657321">
        <w:rPr>
          <w:rFonts w:ascii="Arial" w:hAnsi="Arial" w:cs="Arial"/>
          <w:i/>
          <w:iCs/>
        </w:rPr>
        <w:t xml:space="preserve">, </w:t>
      </w:r>
      <w:r w:rsidR="005D2EF3">
        <w:rPr>
          <w:rFonts w:ascii="Arial" w:hAnsi="Arial" w:cs="Arial"/>
          <w:i/>
          <w:iCs/>
        </w:rPr>
        <w:t xml:space="preserve">attorney, </w:t>
      </w:r>
      <w:r w:rsidR="00BD71CA">
        <w:rPr>
          <w:rFonts w:ascii="Arial" w:hAnsi="Arial" w:cs="Arial"/>
          <w:i/>
          <w:iCs/>
        </w:rPr>
        <w:t>case manager</w:t>
      </w:r>
      <w:r w:rsidRPr="004E5A57">
        <w:rPr>
          <w:rFonts w:ascii="Arial" w:hAnsi="Arial" w:cs="Arial"/>
          <w:i/>
          <w:iCs/>
        </w:rPr>
        <w:t>,</w:t>
      </w:r>
      <w:r w:rsidR="00657321">
        <w:rPr>
          <w:rFonts w:ascii="Arial" w:hAnsi="Arial" w:cs="Arial"/>
          <w:i/>
          <w:iCs/>
        </w:rPr>
        <w:t xml:space="preserve"> social worker,</w:t>
      </w:r>
      <w:r w:rsidRPr="004E5A57">
        <w:rPr>
          <w:rFonts w:ascii="Arial" w:hAnsi="Arial" w:cs="Arial"/>
          <w:i/>
          <w:iCs/>
        </w:rPr>
        <w:t xml:space="preserve"> </w:t>
      </w:r>
      <w:r w:rsidR="00657321">
        <w:rPr>
          <w:rFonts w:ascii="Arial" w:hAnsi="Arial" w:cs="Arial"/>
          <w:i/>
          <w:iCs/>
        </w:rPr>
        <w:t xml:space="preserve">psychologist, </w:t>
      </w:r>
      <w:r w:rsidRPr="004E5A57">
        <w:rPr>
          <w:rFonts w:ascii="Arial" w:hAnsi="Arial" w:cs="Arial"/>
          <w:i/>
          <w:iCs/>
        </w:rPr>
        <w:t>et</w:t>
      </w:r>
      <w:r>
        <w:rPr>
          <w:rFonts w:ascii="Arial" w:hAnsi="Arial" w:cs="Arial"/>
          <w:i/>
          <w:iCs/>
        </w:rPr>
        <w:t>c.)</w:t>
      </w:r>
    </w:p>
    <w:p w14:paraId="31B654DA" w14:textId="77777777" w:rsidR="00AF7424" w:rsidRPr="00853611" w:rsidRDefault="00AF7424" w:rsidP="00853611">
      <w:pPr>
        <w:pStyle w:val="ListParagraph"/>
        <w:rPr>
          <w:rFonts w:ascii="Arial" w:hAnsi="Arial" w:cs="Arial"/>
        </w:rPr>
      </w:pPr>
    </w:p>
    <w:p w14:paraId="1802A0FF" w14:textId="77777777" w:rsidR="00AF7424" w:rsidRPr="002E3940" w:rsidRDefault="00AF7424" w:rsidP="00AF7424">
      <w:pPr>
        <w:keepNext/>
        <w:ind w:firstLine="360"/>
        <w:rPr>
          <w:rFonts w:ascii="Arial" w:hAnsi="Arial" w:cs="Arial"/>
        </w:rPr>
      </w:pPr>
    </w:p>
    <w:p w14:paraId="39D71A07" w14:textId="55093194" w:rsidR="00AF7424" w:rsidRPr="004E5A57" w:rsidRDefault="00AF7424" w:rsidP="00AF7424">
      <w:pPr>
        <w:pStyle w:val="ListParagraph"/>
        <w:keepNext/>
        <w:numPr>
          <w:ilvl w:val="0"/>
          <w:numId w:val="3"/>
        </w:numPr>
        <w:rPr>
          <w:rFonts w:ascii="Arial" w:hAnsi="Arial" w:cs="Arial"/>
        </w:rPr>
      </w:pPr>
      <w:r w:rsidRPr="004E5A57">
        <w:rPr>
          <w:rFonts w:ascii="Arial" w:hAnsi="Arial" w:cs="Arial"/>
        </w:rPr>
        <w:t xml:space="preserve">What processes will </w:t>
      </w:r>
      <w:r w:rsidR="00FA6FA5">
        <w:rPr>
          <w:rFonts w:ascii="Arial" w:hAnsi="Arial" w:cs="Arial"/>
        </w:rPr>
        <w:t>you</w:t>
      </w:r>
      <w:r w:rsidRPr="004E5A57">
        <w:rPr>
          <w:rFonts w:ascii="Arial" w:hAnsi="Arial" w:cs="Arial"/>
        </w:rPr>
        <w:t xml:space="preserve"> develop by the end of the planning p</w:t>
      </w:r>
      <w:r>
        <w:rPr>
          <w:rFonts w:ascii="Arial" w:hAnsi="Arial" w:cs="Arial"/>
        </w:rPr>
        <w:t>eriod</w:t>
      </w:r>
      <w:r w:rsidRPr="004E5A57">
        <w:rPr>
          <w:rFonts w:ascii="Arial" w:hAnsi="Arial" w:cs="Arial"/>
        </w:rPr>
        <w:t xml:space="preserve"> to ensure that the standardized screening, assessment, and services begin </w:t>
      </w:r>
      <w:r w:rsidR="00FA6FA5">
        <w:rPr>
          <w:rFonts w:ascii="Arial" w:hAnsi="Arial" w:cs="Arial"/>
        </w:rPr>
        <w:t>at</w:t>
      </w:r>
      <w:r w:rsidRPr="004E5A57">
        <w:rPr>
          <w:rFonts w:ascii="Arial" w:hAnsi="Arial" w:cs="Arial"/>
        </w:rPr>
        <w:t xml:space="preserve"> the start of the implementation phase of the project?</w:t>
      </w:r>
    </w:p>
    <w:p w14:paraId="37ED9D3F" w14:textId="5A8837F8" w:rsidR="00AF7424" w:rsidRDefault="00AF7424" w:rsidP="00853611">
      <w:pPr>
        <w:pStyle w:val="ListParagraph"/>
        <w:keepNext/>
        <w:tabs>
          <w:tab w:val="left" w:pos="360"/>
        </w:tabs>
        <w:ind w:left="360"/>
        <w:rPr>
          <w:rFonts w:ascii="Arial" w:hAnsi="Arial" w:cs="Arial"/>
        </w:rPr>
      </w:pPr>
    </w:p>
    <w:p w14:paraId="096D7528" w14:textId="77777777" w:rsidR="0000685D" w:rsidRPr="004E5A57" w:rsidRDefault="0000685D" w:rsidP="00853611">
      <w:pPr>
        <w:pStyle w:val="ListParagraph"/>
        <w:keepNext/>
        <w:tabs>
          <w:tab w:val="left" w:pos="360"/>
        </w:tabs>
        <w:ind w:left="360"/>
        <w:rPr>
          <w:rFonts w:ascii="Arial" w:hAnsi="Arial" w:cs="Arial"/>
        </w:rPr>
      </w:pPr>
    </w:p>
    <w:p w14:paraId="748ACDBA" w14:textId="31715086" w:rsidR="00AF7424" w:rsidRPr="00853611" w:rsidRDefault="00AF7424" w:rsidP="00853611">
      <w:pPr>
        <w:pStyle w:val="ListParagraph"/>
        <w:ind w:left="360"/>
        <w:rPr>
          <w:rFonts w:ascii="Arial" w:hAnsi="Arial" w:cs="Arial"/>
        </w:rPr>
      </w:pPr>
    </w:p>
    <w:p w14:paraId="71463D60" w14:textId="04D428C0" w:rsidR="00D5149B" w:rsidRDefault="00D5149B" w:rsidP="00D5149B">
      <w:pPr>
        <w:keepNext/>
        <w:rPr>
          <w:rFonts w:ascii="Arial" w:hAnsi="Arial" w:cs="Arial"/>
          <w:b/>
        </w:rPr>
      </w:pPr>
      <w:r w:rsidRPr="004E5A57">
        <w:rPr>
          <w:rFonts w:ascii="Arial" w:hAnsi="Arial" w:cs="Arial"/>
          <w:b/>
        </w:rPr>
        <w:t xml:space="preserve">Exercise </w:t>
      </w:r>
      <w:r w:rsidR="00C44CA0">
        <w:rPr>
          <w:rFonts w:ascii="Arial" w:hAnsi="Arial" w:cs="Arial"/>
          <w:b/>
        </w:rPr>
        <w:t>4</w:t>
      </w:r>
      <w:r w:rsidRPr="004E5A57">
        <w:rPr>
          <w:rFonts w:ascii="Arial" w:hAnsi="Arial" w:cs="Arial"/>
          <w:b/>
        </w:rPr>
        <w:t xml:space="preserve">: </w:t>
      </w:r>
      <w:r w:rsidR="00E20B8C">
        <w:rPr>
          <w:rFonts w:ascii="Arial" w:hAnsi="Arial" w:cs="Arial"/>
          <w:b/>
        </w:rPr>
        <w:t xml:space="preserve">Review </w:t>
      </w:r>
      <w:r w:rsidR="002D4919">
        <w:rPr>
          <w:rFonts w:ascii="Arial" w:hAnsi="Arial" w:cs="Arial"/>
          <w:b/>
        </w:rPr>
        <w:t>of</w:t>
      </w:r>
      <w:r w:rsidRPr="004E5A57">
        <w:rPr>
          <w:rFonts w:ascii="Arial" w:hAnsi="Arial" w:cs="Arial"/>
          <w:b/>
        </w:rPr>
        <w:t xml:space="preserve"> Your Screening and Assessment Process </w:t>
      </w:r>
      <w:bookmarkStart w:id="3" w:name="_Hlk528331566"/>
    </w:p>
    <w:p w14:paraId="0BD274AC" w14:textId="77777777" w:rsidR="00A66969" w:rsidRPr="004E5A57" w:rsidRDefault="00A66969" w:rsidP="00D5149B">
      <w:pPr>
        <w:keepNext/>
        <w:rPr>
          <w:rFonts w:ascii="Arial" w:hAnsi="Arial" w:cs="Arial"/>
          <w:b/>
        </w:rPr>
      </w:pPr>
    </w:p>
    <w:p w14:paraId="5D1878D9" w14:textId="70794B4F" w:rsidR="00D5149B" w:rsidRPr="004E5A57" w:rsidRDefault="007D7632" w:rsidP="00D5149B">
      <w:pPr>
        <w:keepNext/>
        <w:rPr>
          <w:rFonts w:ascii="Arial" w:hAnsi="Arial" w:cs="Arial"/>
        </w:rPr>
      </w:pPr>
      <w:r>
        <w:rPr>
          <w:rFonts w:ascii="Arial" w:hAnsi="Arial" w:cs="Arial"/>
        </w:rPr>
        <w:t>All p</w:t>
      </w:r>
      <w:r w:rsidRPr="004E5A57">
        <w:rPr>
          <w:rFonts w:ascii="Arial" w:hAnsi="Arial" w:cs="Arial"/>
        </w:rPr>
        <w:t xml:space="preserve">eople who are </w:t>
      </w:r>
      <w:r w:rsidR="00E20B8C">
        <w:rPr>
          <w:rFonts w:ascii="Arial" w:hAnsi="Arial" w:cs="Arial"/>
        </w:rPr>
        <w:t>eligible for the</w:t>
      </w:r>
      <w:r w:rsidRPr="004E5A57">
        <w:rPr>
          <w:rFonts w:ascii="Arial" w:hAnsi="Arial" w:cs="Arial"/>
        </w:rPr>
        <w:t xml:space="preserve"> </w:t>
      </w:r>
      <w:r>
        <w:rPr>
          <w:rFonts w:ascii="Arial" w:hAnsi="Arial" w:cs="Arial"/>
        </w:rPr>
        <w:t xml:space="preserve">program </w:t>
      </w:r>
      <w:r w:rsidR="00E20B8C">
        <w:rPr>
          <w:rFonts w:ascii="Arial" w:hAnsi="Arial" w:cs="Arial"/>
        </w:rPr>
        <w:t>should have undergone</w:t>
      </w:r>
      <w:r w:rsidRPr="004E5A57">
        <w:rPr>
          <w:rFonts w:ascii="Arial" w:hAnsi="Arial" w:cs="Arial"/>
        </w:rPr>
        <w:t xml:space="preserve"> a screening</w:t>
      </w:r>
      <w:r w:rsidRPr="002E3940">
        <w:rPr>
          <w:rFonts w:ascii="Arial" w:hAnsi="Arial" w:cs="Arial"/>
        </w:rPr>
        <w:t xml:space="preserve"> and assessment </w:t>
      </w:r>
      <w:r w:rsidR="00F26F60">
        <w:rPr>
          <w:rFonts w:ascii="Arial" w:hAnsi="Arial" w:cs="Arial"/>
        </w:rPr>
        <w:t xml:space="preserve">process </w:t>
      </w:r>
      <w:r w:rsidRPr="002E3940">
        <w:rPr>
          <w:rFonts w:ascii="Arial" w:hAnsi="Arial" w:cs="Arial"/>
        </w:rPr>
        <w:t>using</w:t>
      </w:r>
      <w:r w:rsidR="00783F4A">
        <w:rPr>
          <w:rFonts w:ascii="Arial" w:hAnsi="Arial" w:cs="Arial"/>
        </w:rPr>
        <w:t xml:space="preserve"> standardized and</w:t>
      </w:r>
      <w:r w:rsidRPr="002E3940">
        <w:rPr>
          <w:rFonts w:ascii="Arial" w:hAnsi="Arial" w:cs="Arial"/>
        </w:rPr>
        <w:t xml:space="preserve"> </w:t>
      </w:r>
      <w:r w:rsidR="00F26F60">
        <w:rPr>
          <w:rFonts w:ascii="Arial" w:hAnsi="Arial" w:cs="Arial"/>
        </w:rPr>
        <w:t>validated</w:t>
      </w:r>
      <w:r w:rsidRPr="002E3940">
        <w:rPr>
          <w:rFonts w:ascii="Arial" w:hAnsi="Arial" w:cs="Arial"/>
        </w:rPr>
        <w:t xml:space="preserve"> tool</w:t>
      </w:r>
      <w:r w:rsidR="00783F4A">
        <w:rPr>
          <w:rFonts w:ascii="Arial" w:hAnsi="Arial" w:cs="Arial"/>
        </w:rPr>
        <w:t>s</w:t>
      </w:r>
      <w:r>
        <w:rPr>
          <w:rFonts w:ascii="Arial" w:hAnsi="Arial" w:cs="Arial"/>
        </w:rPr>
        <w:t>.</w:t>
      </w:r>
      <w:r w:rsidRPr="004E5A57">
        <w:rPr>
          <w:rFonts w:ascii="Arial" w:hAnsi="Arial" w:cs="Arial"/>
        </w:rPr>
        <w:t xml:space="preserve"> Th</w:t>
      </w:r>
      <w:r>
        <w:rPr>
          <w:rFonts w:ascii="Arial" w:hAnsi="Arial" w:cs="Arial"/>
        </w:rPr>
        <w:t>is process will assis</w:t>
      </w:r>
      <w:r w:rsidR="00692FD4">
        <w:rPr>
          <w:rFonts w:ascii="Arial" w:hAnsi="Arial" w:cs="Arial"/>
        </w:rPr>
        <w:t>t</w:t>
      </w:r>
      <w:r>
        <w:rPr>
          <w:rFonts w:ascii="Arial" w:hAnsi="Arial" w:cs="Arial"/>
        </w:rPr>
        <w:t xml:space="preserve"> the program with </w:t>
      </w:r>
      <w:r w:rsidR="00D5149B" w:rsidRPr="004E5A57">
        <w:rPr>
          <w:rFonts w:ascii="Arial" w:hAnsi="Arial" w:cs="Arial"/>
        </w:rPr>
        <w:t>identify</w:t>
      </w:r>
      <w:r>
        <w:rPr>
          <w:rFonts w:ascii="Arial" w:hAnsi="Arial" w:cs="Arial"/>
        </w:rPr>
        <w:t>ing</w:t>
      </w:r>
      <w:r w:rsidR="00D5149B" w:rsidRPr="004E5A57">
        <w:rPr>
          <w:rFonts w:ascii="Arial" w:hAnsi="Arial" w:cs="Arial"/>
        </w:rPr>
        <w:t xml:space="preserve"> appropriate candidates </w:t>
      </w:r>
      <w:r>
        <w:rPr>
          <w:rFonts w:ascii="Arial" w:hAnsi="Arial" w:cs="Arial"/>
        </w:rPr>
        <w:t>for the</w:t>
      </w:r>
      <w:r w:rsidR="00D5149B" w:rsidRPr="004E5A57">
        <w:rPr>
          <w:rFonts w:ascii="Arial" w:hAnsi="Arial" w:cs="Arial"/>
        </w:rPr>
        <w:t xml:space="preserve"> </w:t>
      </w:r>
      <w:r w:rsidR="0073764B">
        <w:rPr>
          <w:rFonts w:ascii="Arial" w:hAnsi="Arial" w:cs="Arial"/>
        </w:rPr>
        <w:t>CSCR</w:t>
      </w:r>
      <w:r w:rsidR="00D5149B" w:rsidRPr="004E5A57">
        <w:rPr>
          <w:rFonts w:ascii="Arial" w:hAnsi="Arial" w:cs="Arial"/>
        </w:rPr>
        <w:t xml:space="preserve"> program, define the terms of participation, and explain these terms to prospective participants. This </w:t>
      </w:r>
      <w:r w:rsidR="00311AE4">
        <w:rPr>
          <w:rFonts w:ascii="Arial" w:hAnsi="Arial" w:cs="Arial"/>
        </w:rPr>
        <w:t>exercise</w:t>
      </w:r>
      <w:r w:rsidR="00311AE4" w:rsidRPr="004E5A57">
        <w:rPr>
          <w:rFonts w:ascii="Arial" w:hAnsi="Arial" w:cs="Arial"/>
        </w:rPr>
        <w:t xml:space="preserve"> </w:t>
      </w:r>
      <w:r w:rsidR="00D5149B" w:rsidRPr="004E5A57">
        <w:rPr>
          <w:rFonts w:ascii="Arial" w:hAnsi="Arial" w:cs="Arial"/>
        </w:rPr>
        <w:t xml:space="preserve">will help you consider how to develop </w:t>
      </w:r>
      <w:r w:rsidR="004B7E89">
        <w:rPr>
          <w:rFonts w:ascii="Arial" w:hAnsi="Arial" w:cs="Arial"/>
        </w:rPr>
        <w:t xml:space="preserve">a </w:t>
      </w:r>
      <w:r w:rsidR="00D5149B" w:rsidRPr="004E5A57">
        <w:rPr>
          <w:rFonts w:ascii="Arial" w:hAnsi="Arial" w:cs="Arial"/>
        </w:rPr>
        <w:t>st</w:t>
      </w:r>
      <w:r w:rsidR="004B7E89">
        <w:rPr>
          <w:rFonts w:ascii="Arial" w:hAnsi="Arial" w:cs="Arial"/>
        </w:rPr>
        <w:t>ructured</w:t>
      </w:r>
      <w:r w:rsidR="00D5149B" w:rsidRPr="004E5A57">
        <w:rPr>
          <w:rFonts w:ascii="Arial" w:hAnsi="Arial" w:cs="Arial"/>
        </w:rPr>
        <w:t xml:space="preserve"> screening and assessment</w:t>
      </w:r>
      <w:r w:rsidR="0064093A">
        <w:rPr>
          <w:rFonts w:ascii="Arial" w:hAnsi="Arial" w:cs="Arial"/>
        </w:rPr>
        <w:t xml:space="preserve"> process</w:t>
      </w:r>
      <w:r w:rsidR="00D5149B" w:rsidRPr="004E5A57">
        <w:rPr>
          <w:rFonts w:ascii="Arial" w:hAnsi="Arial" w:cs="Arial"/>
        </w:rPr>
        <w:t xml:space="preserve">. </w:t>
      </w:r>
      <w:r>
        <w:rPr>
          <w:rFonts w:ascii="Arial" w:hAnsi="Arial" w:cs="Arial"/>
        </w:rPr>
        <w:t>The</w:t>
      </w:r>
      <w:r w:rsidR="00D5149B" w:rsidRPr="004E5A57">
        <w:rPr>
          <w:rFonts w:ascii="Arial" w:hAnsi="Arial" w:cs="Arial"/>
        </w:rPr>
        <w:t xml:space="preserve"> following table asks about your processes for </w:t>
      </w:r>
      <w:r w:rsidR="004B7E89">
        <w:rPr>
          <w:rFonts w:ascii="Arial" w:hAnsi="Arial" w:cs="Arial"/>
        </w:rPr>
        <w:t>screening</w:t>
      </w:r>
      <w:r w:rsidR="003121CA">
        <w:rPr>
          <w:rFonts w:ascii="Arial" w:hAnsi="Arial" w:cs="Arial"/>
        </w:rPr>
        <w:t xml:space="preserve"> and </w:t>
      </w:r>
      <w:r w:rsidR="004B7E89">
        <w:rPr>
          <w:rFonts w:ascii="Arial" w:hAnsi="Arial" w:cs="Arial"/>
        </w:rPr>
        <w:t xml:space="preserve">assessing </w:t>
      </w:r>
      <w:r w:rsidR="003121CA">
        <w:rPr>
          <w:rFonts w:ascii="Arial" w:hAnsi="Arial" w:cs="Arial"/>
        </w:rPr>
        <w:t xml:space="preserve">people referred to the program for </w:t>
      </w:r>
      <w:r w:rsidR="00D5149B" w:rsidRPr="004E5A57">
        <w:rPr>
          <w:rFonts w:ascii="Arial" w:hAnsi="Arial" w:cs="Arial"/>
        </w:rPr>
        <w:t xml:space="preserve">criminogenic risk and needs, </w:t>
      </w:r>
      <w:r w:rsidR="003121CA" w:rsidRPr="004E5A57">
        <w:rPr>
          <w:rFonts w:ascii="Arial" w:hAnsi="Arial" w:cs="Arial"/>
        </w:rPr>
        <w:t>mental illness</w:t>
      </w:r>
      <w:r w:rsidR="003121CA">
        <w:rPr>
          <w:rFonts w:ascii="Arial" w:hAnsi="Arial" w:cs="Arial"/>
        </w:rPr>
        <w:t>,</w:t>
      </w:r>
      <w:r w:rsidR="0073764B">
        <w:rPr>
          <w:rFonts w:ascii="Arial" w:hAnsi="Arial" w:cs="Arial"/>
        </w:rPr>
        <w:t xml:space="preserve"> </w:t>
      </w:r>
      <w:r w:rsidR="003121CA">
        <w:rPr>
          <w:rFonts w:ascii="Arial" w:hAnsi="Arial" w:cs="Arial"/>
        </w:rPr>
        <w:t>s</w:t>
      </w:r>
      <w:r w:rsidR="00DB4169">
        <w:rPr>
          <w:rFonts w:ascii="Arial" w:hAnsi="Arial" w:cs="Arial"/>
        </w:rPr>
        <w:t>ubstance use disorder</w:t>
      </w:r>
      <w:r w:rsidR="003121CA">
        <w:rPr>
          <w:rFonts w:ascii="Arial" w:hAnsi="Arial" w:cs="Arial"/>
        </w:rPr>
        <w:t>(s)</w:t>
      </w:r>
      <w:r w:rsidR="0073764B">
        <w:rPr>
          <w:rFonts w:ascii="Arial" w:hAnsi="Arial" w:cs="Arial"/>
        </w:rPr>
        <w:t>, and additional crisis stabilization needs.</w:t>
      </w:r>
      <w:bookmarkEnd w:id="3"/>
    </w:p>
    <w:p w14:paraId="22737E14" w14:textId="77777777" w:rsidR="00D5149B" w:rsidRPr="004E5A57" w:rsidRDefault="00D5149B" w:rsidP="00D5149B">
      <w:pPr>
        <w:pStyle w:val="BlockEndLabel"/>
        <w:rPr>
          <w:rFonts w:ascii="Arial" w:hAnsi="Arial" w:cs="Arial"/>
          <w:b w:val="0"/>
          <w:color w:val="auto"/>
        </w:rPr>
      </w:pPr>
    </w:p>
    <w:tbl>
      <w:tblPr>
        <w:tblStyle w:val="TableGrid"/>
        <w:tblW w:w="11340" w:type="dxa"/>
        <w:tblInd w:w="-635" w:type="dxa"/>
        <w:tblLayout w:type="fixed"/>
        <w:tblLook w:val="04A0" w:firstRow="1" w:lastRow="0" w:firstColumn="1" w:lastColumn="0" w:noHBand="0" w:noVBand="1"/>
      </w:tblPr>
      <w:tblGrid>
        <w:gridCol w:w="1620"/>
        <w:gridCol w:w="1170"/>
        <w:gridCol w:w="1440"/>
        <w:gridCol w:w="1980"/>
        <w:gridCol w:w="1710"/>
        <w:gridCol w:w="1710"/>
        <w:gridCol w:w="1710"/>
      </w:tblGrid>
      <w:tr w:rsidR="00D5149B" w:rsidRPr="004E5A57" w14:paraId="1CDAD55B" w14:textId="77777777" w:rsidTr="00585C05">
        <w:trPr>
          <w:trHeight w:val="2942"/>
          <w:tblHeader/>
        </w:trPr>
        <w:tc>
          <w:tcPr>
            <w:tcW w:w="1620" w:type="dxa"/>
            <w:shd w:val="clear" w:color="auto" w:fill="D9D9D9" w:themeFill="background1" w:themeFillShade="D9"/>
          </w:tcPr>
          <w:p w14:paraId="43B88541"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lastRenderedPageBreak/>
              <w:t>Type of tool</w:t>
            </w:r>
          </w:p>
        </w:tc>
        <w:tc>
          <w:tcPr>
            <w:tcW w:w="1170" w:type="dxa"/>
            <w:shd w:val="clear" w:color="auto" w:fill="D9D9D9" w:themeFill="background1" w:themeFillShade="D9"/>
          </w:tcPr>
          <w:p w14:paraId="18DCED1A"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t>Name of validated tool</w:t>
            </w:r>
          </w:p>
        </w:tc>
        <w:tc>
          <w:tcPr>
            <w:tcW w:w="1440" w:type="dxa"/>
            <w:shd w:val="clear" w:color="auto" w:fill="D9D9D9" w:themeFill="background1" w:themeFillShade="D9"/>
          </w:tcPr>
          <w:p w14:paraId="6E80B3CB"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t>Who administers the tool?</w:t>
            </w:r>
          </w:p>
        </w:tc>
        <w:tc>
          <w:tcPr>
            <w:tcW w:w="1980" w:type="dxa"/>
            <w:shd w:val="clear" w:color="auto" w:fill="D9D9D9" w:themeFill="background1" w:themeFillShade="D9"/>
          </w:tcPr>
          <w:p w14:paraId="5A7E592C" w14:textId="0A206138" w:rsidR="00D5149B" w:rsidRPr="004E5A57" w:rsidRDefault="00D5149B" w:rsidP="002913AC">
            <w:pPr>
              <w:rPr>
                <w:rFonts w:ascii="Arial" w:hAnsi="Arial" w:cs="Arial"/>
                <w:b/>
                <w:bCs/>
                <w:sz w:val="20"/>
                <w:szCs w:val="20"/>
              </w:rPr>
            </w:pPr>
            <w:r w:rsidRPr="004E5A57">
              <w:rPr>
                <w:rFonts w:ascii="Arial" w:hAnsi="Arial" w:cs="Arial"/>
                <w:b/>
                <w:bCs/>
                <w:sz w:val="20"/>
                <w:szCs w:val="20"/>
              </w:rPr>
              <w:t xml:space="preserve">When is it administered </w:t>
            </w:r>
            <w:r w:rsidRPr="00585C05">
              <w:rPr>
                <w:rFonts w:ascii="Arial" w:hAnsi="Arial" w:cs="Arial"/>
                <w:b/>
                <w:bCs/>
                <w:i/>
                <w:iCs/>
                <w:sz w:val="20"/>
                <w:szCs w:val="20"/>
              </w:rPr>
              <w:t>(</w:t>
            </w:r>
            <w:r w:rsidR="000E3709">
              <w:rPr>
                <w:rFonts w:ascii="Arial" w:hAnsi="Arial" w:cs="Arial"/>
                <w:b/>
                <w:bCs/>
                <w:i/>
                <w:iCs/>
                <w:sz w:val="20"/>
                <w:szCs w:val="20"/>
              </w:rPr>
              <w:t>such as</w:t>
            </w:r>
            <w:r w:rsidRPr="00585C05">
              <w:rPr>
                <w:rFonts w:ascii="Arial" w:hAnsi="Arial" w:cs="Arial"/>
                <w:b/>
                <w:bCs/>
                <w:i/>
                <w:iCs/>
                <w:sz w:val="20"/>
                <w:szCs w:val="20"/>
              </w:rPr>
              <w:t xml:space="preserve"> at booking, intake, classifications, upon first appointment with</w:t>
            </w:r>
            <w:r w:rsidR="005D2EF3">
              <w:rPr>
                <w:rFonts w:ascii="Arial" w:hAnsi="Arial" w:cs="Arial"/>
                <w:b/>
                <w:bCs/>
                <w:i/>
                <w:iCs/>
                <w:sz w:val="20"/>
                <w:szCs w:val="20"/>
              </w:rPr>
              <w:t xml:space="preserve"> the</w:t>
            </w:r>
            <w:r w:rsidRPr="00585C05">
              <w:rPr>
                <w:rFonts w:ascii="Arial" w:hAnsi="Arial" w:cs="Arial"/>
                <w:b/>
                <w:bCs/>
                <w:i/>
                <w:iCs/>
                <w:sz w:val="20"/>
                <w:szCs w:val="20"/>
              </w:rPr>
              <w:t xml:space="preserve"> treatment provider)</w:t>
            </w:r>
            <w:r w:rsidRPr="004E5A57">
              <w:rPr>
                <w:rFonts w:ascii="Arial" w:hAnsi="Arial" w:cs="Arial"/>
                <w:b/>
                <w:bCs/>
                <w:sz w:val="20"/>
                <w:szCs w:val="20"/>
              </w:rPr>
              <w:t xml:space="preserve">? </w:t>
            </w:r>
          </w:p>
        </w:tc>
        <w:tc>
          <w:tcPr>
            <w:tcW w:w="1710" w:type="dxa"/>
            <w:shd w:val="clear" w:color="auto" w:fill="D9D9D9" w:themeFill="background1" w:themeFillShade="D9"/>
          </w:tcPr>
          <w:p w14:paraId="3C2FD283" w14:textId="4DFDE5D0" w:rsidR="00D5149B" w:rsidRPr="004E5A57" w:rsidRDefault="00D5149B" w:rsidP="002913AC">
            <w:pPr>
              <w:rPr>
                <w:rFonts w:ascii="Arial" w:hAnsi="Arial" w:cs="Arial"/>
                <w:b/>
                <w:bCs/>
                <w:sz w:val="20"/>
                <w:szCs w:val="20"/>
              </w:rPr>
            </w:pPr>
            <w:r w:rsidRPr="004E5A57">
              <w:rPr>
                <w:rFonts w:ascii="Arial" w:hAnsi="Arial" w:cs="Arial"/>
                <w:b/>
                <w:bCs/>
                <w:sz w:val="20"/>
                <w:szCs w:val="20"/>
              </w:rPr>
              <w:t xml:space="preserve">How is it being administered </w:t>
            </w:r>
            <w:r w:rsidRPr="00585C05">
              <w:rPr>
                <w:rFonts w:ascii="Arial" w:hAnsi="Arial" w:cs="Arial"/>
                <w:b/>
                <w:bCs/>
                <w:i/>
                <w:iCs/>
                <w:sz w:val="20"/>
                <w:szCs w:val="20"/>
              </w:rPr>
              <w:t>(</w:t>
            </w:r>
            <w:r w:rsidR="000E3709">
              <w:rPr>
                <w:rFonts w:ascii="Arial" w:hAnsi="Arial" w:cs="Arial"/>
                <w:b/>
                <w:bCs/>
                <w:i/>
                <w:iCs/>
                <w:sz w:val="20"/>
                <w:szCs w:val="20"/>
              </w:rPr>
              <w:t>such as</w:t>
            </w:r>
            <w:r w:rsidR="00311AE4" w:rsidRPr="00585C05">
              <w:rPr>
                <w:rFonts w:ascii="Arial" w:hAnsi="Arial" w:cs="Arial"/>
                <w:b/>
                <w:bCs/>
                <w:i/>
                <w:iCs/>
                <w:sz w:val="20"/>
                <w:szCs w:val="20"/>
              </w:rPr>
              <w:t xml:space="preserve"> </w:t>
            </w:r>
            <w:r w:rsidRPr="00585C05">
              <w:rPr>
                <w:rFonts w:ascii="Arial" w:hAnsi="Arial" w:cs="Arial"/>
                <w:b/>
                <w:bCs/>
                <w:i/>
                <w:iCs/>
                <w:sz w:val="20"/>
                <w:szCs w:val="20"/>
              </w:rPr>
              <w:t xml:space="preserve">remotely, </w:t>
            </w:r>
            <w:r w:rsidR="00311AE4" w:rsidRPr="00585C05">
              <w:rPr>
                <w:rFonts w:ascii="Arial" w:hAnsi="Arial" w:cs="Arial"/>
                <w:b/>
                <w:bCs/>
                <w:i/>
                <w:iCs/>
                <w:sz w:val="20"/>
                <w:szCs w:val="20"/>
              </w:rPr>
              <w:t>virtually</w:t>
            </w:r>
            <w:r w:rsidRPr="00585C05">
              <w:rPr>
                <w:rFonts w:ascii="Arial" w:hAnsi="Arial" w:cs="Arial"/>
                <w:b/>
                <w:bCs/>
                <w:i/>
                <w:iCs/>
                <w:sz w:val="20"/>
                <w:szCs w:val="20"/>
              </w:rPr>
              <w:t>, in</w:t>
            </w:r>
            <w:r w:rsidR="00A85E98">
              <w:rPr>
                <w:rFonts w:ascii="Arial" w:hAnsi="Arial" w:cs="Arial"/>
                <w:b/>
                <w:bCs/>
                <w:i/>
                <w:iCs/>
                <w:sz w:val="20"/>
                <w:szCs w:val="20"/>
              </w:rPr>
              <w:t xml:space="preserve"> </w:t>
            </w:r>
            <w:r w:rsidRPr="00585C05">
              <w:rPr>
                <w:rFonts w:ascii="Arial" w:hAnsi="Arial" w:cs="Arial"/>
                <w:b/>
                <w:bCs/>
                <w:i/>
                <w:iCs/>
                <w:sz w:val="20"/>
                <w:szCs w:val="20"/>
              </w:rPr>
              <w:t>person, or both)</w:t>
            </w:r>
            <w:r w:rsidRPr="004E5A57">
              <w:rPr>
                <w:rFonts w:ascii="Arial" w:hAnsi="Arial" w:cs="Arial"/>
                <w:b/>
                <w:bCs/>
                <w:sz w:val="20"/>
                <w:szCs w:val="20"/>
              </w:rPr>
              <w:t>?</w:t>
            </w:r>
          </w:p>
        </w:tc>
        <w:tc>
          <w:tcPr>
            <w:tcW w:w="1710" w:type="dxa"/>
            <w:shd w:val="clear" w:color="auto" w:fill="D9D9D9" w:themeFill="background1" w:themeFillShade="D9"/>
          </w:tcPr>
          <w:p w14:paraId="11ABCA27"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t>How are results recorded and stored?</w:t>
            </w:r>
          </w:p>
        </w:tc>
        <w:tc>
          <w:tcPr>
            <w:tcW w:w="1710" w:type="dxa"/>
            <w:shd w:val="clear" w:color="auto" w:fill="D9D9D9" w:themeFill="background1" w:themeFillShade="D9"/>
          </w:tcPr>
          <w:p w14:paraId="0676F67D" w14:textId="77777777" w:rsidR="00D5149B" w:rsidRPr="004E5A57" w:rsidRDefault="00D5149B" w:rsidP="002913AC">
            <w:pPr>
              <w:rPr>
                <w:rFonts w:ascii="Arial" w:hAnsi="Arial" w:cs="Arial"/>
                <w:b/>
                <w:bCs/>
                <w:sz w:val="20"/>
                <w:szCs w:val="20"/>
              </w:rPr>
            </w:pPr>
            <w:r w:rsidRPr="004E5A57">
              <w:rPr>
                <w:rFonts w:ascii="Arial" w:hAnsi="Arial" w:cs="Arial"/>
                <w:b/>
                <w:bCs/>
                <w:sz w:val="20"/>
                <w:szCs w:val="20"/>
              </w:rPr>
              <w:t xml:space="preserve">Which individuals or agencies have access to the results? </w:t>
            </w:r>
          </w:p>
        </w:tc>
      </w:tr>
      <w:tr w:rsidR="00D5149B" w:rsidRPr="004E5A57" w14:paraId="10F42751" w14:textId="77777777" w:rsidTr="00585C05">
        <w:trPr>
          <w:trHeight w:val="2492"/>
        </w:trPr>
        <w:tc>
          <w:tcPr>
            <w:tcW w:w="1620" w:type="dxa"/>
            <w:shd w:val="clear" w:color="auto" w:fill="F2F2F2" w:themeFill="background1" w:themeFillShade="F2"/>
          </w:tcPr>
          <w:p w14:paraId="1237C387" w14:textId="14A5C5BB" w:rsidR="00D5149B" w:rsidRPr="004E5A57" w:rsidRDefault="00D5149B" w:rsidP="002913AC">
            <w:pPr>
              <w:rPr>
                <w:rFonts w:ascii="Arial" w:hAnsi="Arial" w:cs="Arial"/>
              </w:rPr>
            </w:pPr>
            <w:r w:rsidRPr="004E5A57">
              <w:rPr>
                <w:rFonts w:ascii="Arial" w:hAnsi="Arial" w:cs="Arial"/>
              </w:rPr>
              <w:t xml:space="preserve">Criminogenic </w:t>
            </w:r>
            <w:r w:rsidR="00A85E98">
              <w:rPr>
                <w:rFonts w:ascii="Arial" w:hAnsi="Arial" w:cs="Arial"/>
              </w:rPr>
              <w:t>r</w:t>
            </w:r>
            <w:r w:rsidRPr="004E5A57">
              <w:rPr>
                <w:rFonts w:ascii="Arial" w:hAnsi="Arial" w:cs="Arial"/>
              </w:rPr>
              <w:t xml:space="preserve">isk </w:t>
            </w:r>
            <w:r w:rsidR="00A85E98">
              <w:rPr>
                <w:rFonts w:ascii="Arial" w:hAnsi="Arial" w:cs="Arial"/>
              </w:rPr>
              <w:t>and</w:t>
            </w:r>
            <w:r w:rsidRPr="004E5A57">
              <w:rPr>
                <w:rFonts w:ascii="Arial" w:hAnsi="Arial" w:cs="Arial"/>
              </w:rPr>
              <w:t xml:space="preserve"> </w:t>
            </w:r>
            <w:r w:rsidR="00A85E98">
              <w:rPr>
                <w:rFonts w:ascii="Arial" w:hAnsi="Arial" w:cs="Arial"/>
              </w:rPr>
              <w:t>n</w:t>
            </w:r>
            <w:r w:rsidRPr="004E5A57">
              <w:rPr>
                <w:rFonts w:ascii="Arial" w:hAnsi="Arial" w:cs="Arial"/>
              </w:rPr>
              <w:t xml:space="preserve">eeds </w:t>
            </w:r>
            <w:r w:rsidR="00A85E98">
              <w:rPr>
                <w:rFonts w:ascii="Arial" w:hAnsi="Arial" w:cs="Arial"/>
              </w:rPr>
              <w:t>a</w:t>
            </w:r>
            <w:r w:rsidRPr="004E5A57">
              <w:rPr>
                <w:rFonts w:ascii="Arial" w:hAnsi="Arial" w:cs="Arial"/>
              </w:rPr>
              <w:t>ssessment</w:t>
            </w:r>
            <w:r w:rsidR="0073764B">
              <w:rPr>
                <w:rStyle w:val="FootnoteReference"/>
                <w:rFonts w:ascii="Arial" w:hAnsi="Arial" w:cs="Arial"/>
              </w:rPr>
              <w:footnoteReference w:id="1"/>
            </w:r>
          </w:p>
        </w:tc>
        <w:tc>
          <w:tcPr>
            <w:tcW w:w="1170" w:type="dxa"/>
          </w:tcPr>
          <w:p w14:paraId="0054BFC1" w14:textId="77777777" w:rsidR="00D5149B" w:rsidRPr="004E5A57" w:rsidRDefault="00D5149B" w:rsidP="002913AC">
            <w:pPr>
              <w:rPr>
                <w:rFonts w:ascii="Arial" w:hAnsi="Arial" w:cs="Arial"/>
              </w:rPr>
            </w:pPr>
          </w:p>
        </w:tc>
        <w:tc>
          <w:tcPr>
            <w:tcW w:w="1440" w:type="dxa"/>
          </w:tcPr>
          <w:p w14:paraId="4E4CFAF2" w14:textId="77777777" w:rsidR="00D5149B" w:rsidRPr="004E5A57" w:rsidRDefault="00D5149B" w:rsidP="002913AC">
            <w:pPr>
              <w:rPr>
                <w:rFonts w:ascii="Arial" w:hAnsi="Arial" w:cs="Arial"/>
              </w:rPr>
            </w:pPr>
          </w:p>
        </w:tc>
        <w:tc>
          <w:tcPr>
            <w:tcW w:w="1980" w:type="dxa"/>
          </w:tcPr>
          <w:p w14:paraId="7A43F9B7" w14:textId="77777777" w:rsidR="00D5149B" w:rsidRPr="004E5A57" w:rsidRDefault="00D5149B" w:rsidP="002913AC">
            <w:pPr>
              <w:rPr>
                <w:rFonts w:ascii="Arial" w:hAnsi="Arial" w:cs="Arial"/>
              </w:rPr>
            </w:pPr>
          </w:p>
        </w:tc>
        <w:tc>
          <w:tcPr>
            <w:tcW w:w="1710" w:type="dxa"/>
          </w:tcPr>
          <w:p w14:paraId="1CCFEDF9" w14:textId="77777777" w:rsidR="00D5149B" w:rsidRPr="004E5A57" w:rsidRDefault="00D5149B" w:rsidP="002913AC">
            <w:pPr>
              <w:rPr>
                <w:rFonts w:ascii="Arial" w:hAnsi="Arial" w:cs="Arial"/>
              </w:rPr>
            </w:pPr>
          </w:p>
        </w:tc>
        <w:tc>
          <w:tcPr>
            <w:tcW w:w="1710" w:type="dxa"/>
          </w:tcPr>
          <w:p w14:paraId="6FE9331C" w14:textId="77777777" w:rsidR="00D5149B" w:rsidRPr="004E5A57" w:rsidRDefault="00D5149B" w:rsidP="002913AC">
            <w:pPr>
              <w:rPr>
                <w:rFonts w:ascii="Arial" w:hAnsi="Arial" w:cs="Arial"/>
              </w:rPr>
            </w:pPr>
          </w:p>
        </w:tc>
        <w:tc>
          <w:tcPr>
            <w:tcW w:w="1710" w:type="dxa"/>
          </w:tcPr>
          <w:p w14:paraId="605AA837" w14:textId="77777777" w:rsidR="00D5149B" w:rsidRPr="004E5A57" w:rsidRDefault="00D5149B" w:rsidP="002913AC">
            <w:pPr>
              <w:rPr>
                <w:rFonts w:ascii="Arial" w:hAnsi="Arial" w:cs="Arial"/>
              </w:rPr>
            </w:pPr>
          </w:p>
        </w:tc>
      </w:tr>
      <w:tr w:rsidR="00D5149B" w:rsidRPr="004E5A57" w14:paraId="0AD872BD" w14:textId="77777777" w:rsidTr="00585C05">
        <w:trPr>
          <w:trHeight w:val="2627"/>
        </w:trPr>
        <w:tc>
          <w:tcPr>
            <w:tcW w:w="1620" w:type="dxa"/>
            <w:shd w:val="clear" w:color="auto" w:fill="F2F2F2" w:themeFill="background1" w:themeFillShade="F2"/>
          </w:tcPr>
          <w:p w14:paraId="01950008" w14:textId="24F5B06B" w:rsidR="00D5149B" w:rsidRPr="004E5A57" w:rsidRDefault="00D5149B" w:rsidP="002913AC">
            <w:pPr>
              <w:rPr>
                <w:rFonts w:ascii="Arial" w:hAnsi="Arial" w:cs="Arial"/>
              </w:rPr>
            </w:pPr>
            <w:r w:rsidRPr="00DB4169">
              <w:rPr>
                <w:rFonts w:ascii="Arial" w:hAnsi="Arial" w:cs="Arial"/>
              </w:rPr>
              <w:t xml:space="preserve">Substance </w:t>
            </w:r>
            <w:r w:rsidR="00A85E98">
              <w:rPr>
                <w:rFonts w:ascii="Arial" w:hAnsi="Arial" w:cs="Arial"/>
              </w:rPr>
              <w:t>u</w:t>
            </w:r>
            <w:r w:rsidRPr="00DB4169">
              <w:rPr>
                <w:rFonts w:ascii="Arial" w:hAnsi="Arial" w:cs="Arial"/>
              </w:rPr>
              <w:t xml:space="preserve">se </w:t>
            </w:r>
            <w:r w:rsidR="00A85E98">
              <w:rPr>
                <w:rFonts w:ascii="Arial" w:hAnsi="Arial" w:cs="Arial"/>
              </w:rPr>
              <w:t>d</w:t>
            </w:r>
            <w:r w:rsidRPr="00DB4169">
              <w:rPr>
                <w:rFonts w:ascii="Arial" w:hAnsi="Arial" w:cs="Arial"/>
              </w:rPr>
              <w:t xml:space="preserve">isorder </w:t>
            </w:r>
            <w:r w:rsidR="00A85E98">
              <w:rPr>
                <w:rFonts w:ascii="Arial" w:hAnsi="Arial" w:cs="Arial"/>
              </w:rPr>
              <w:t>s</w:t>
            </w:r>
            <w:r w:rsidRPr="004E5A57">
              <w:rPr>
                <w:rFonts w:ascii="Arial" w:hAnsi="Arial" w:cs="Arial"/>
              </w:rPr>
              <w:t>creening</w:t>
            </w:r>
            <w:r w:rsidRPr="004E5A57">
              <w:rPr>
                <w:rStyle w:val="FootnoteReference"/>
                <w:rFonts w:ascii="Arial" w:hAnsi="Arial" w:cs="Arial"/>
              </w:rPr>
              <w:footnoteReference w:id="2"/>
            </w:r>
          </w:p>
        </w:tc>
        <w:tc>
          <w:tcPr>
            <w:tcW w:w="1170" w:type="dxa"/>
          </w:tcPr>
          <w:p w14:paraId="4C2EEFD3" w14:textId="77777777" w:rsidR="00D5149B" w:rsidRPr="004E5A57" w:rsidRDefault="00D5149B" w:rsidP="002913AC">
            <w:pPr>
              <w:rPr>
                <w:rFonts w:ascii="Arial" w:hAnsi="Arial" w:cs="Arial"/>
              </w:rPr>
            </w:pPr>
          </w:p>
        </w:tc>
        <w:tc>
          <w:tcPr>
            <w:tcW w:w="1440" w:type="dxa"/>
          </w:tcPr>
          <w:p w14:paraId="3FB33EFB" w14:textId="77777777" w:rsidR="00D5149B" w:rsidRPr="004E5A57" w:rsidRDefault="00D5149B" w:rsidP="002913AC">
            <w:pPr>
              <w:rPr>
                <w:rFonts w:ascii="Arial" w:hAnsi="Arial" w:cs="Arial"/>
              </w:rPr>
            </w:pPr>
          </w:p>
        </w:tc>
        <w:tc>
          <w:tcPr>
            <w:tcW w:w="1980" w:type="dxa"/>
          </w:tcPr>
          <w:p w14:paraId="5A83F381" w14:textId="77777777" w:rsidR="00D5149B" w:rsidRPr="004E5A57" w:rsidRDefault="00D5149B" w:rsidP="002913AC">
            <w:pPr>
              <w:rPr>
                <w:rFonts w:ascii="Arial" w:hAnsi="Arial" w:cs="Arial"/>
              </w:rPr>
            </w:pPr>
          </w:p>
        </w:tc>
        <w:tc>
          <w:tcPr>
            <w:tcW w:w="1710" w:type="dxa"/>
          </w:tcPr>
          <w:p w14:paraId="13219147" w14:textId="77777777" w:rsidR="00D5149B" w:rsidRPr="004E5A57" w:rsidRDefault="00D5149B" w:rsidP="002913AC">
            <w:pPr>
              <w:rPr>
                <w:rFonts w:ascii="Arial" w:hAnsi="Arial" w:cs="Arial"/>
              </w:rPr>
            </w:pPr>
          </w:p>
        </w:tc>
        <w:tc>
          <w:tcPr>
            <w:tcW w:w="1710" w:type="dxa"/>
          </w:tcPr>
          <w:p w14:paraId="09CF1C79" w14:textId="77777777" w:rsidR="00D5149B" w:rsidRPr="004E5A57" w:rsidRDefault="00D5149B" w:rsidP="002913AC">
            <w:pPr>
              <w:rPr>
                <w:rFonts w:ascii="Arial" w:hAnsi="Arial" w:cs="Arial"/>
              </w:rPr>
            </w:pPr>
          </w:p>
        </w:tc>
        <w:tc>
          <w:tcPr>
            <w:tcW w:w="1710" w:type="dxa"/>
          </w:tcPr>
          <w:p w14:paraId="698412F7" w14:textId="77777777" w:rsidR="00D5149B" w:rsidRPr="004E5A57" w:rsidRDefault="00D5149B" w:rsidP="002913AC">
            <w:pPr>
              <w:rPr>
                <w:rFonts w:ascii="Arial" w:hAnsi="Arial" w:cs="Arial"/>
              </w:rPr>
            </w:pPr>
          </w:p>
        </w:tc>
      </w:tr>
      <w:tr w:rsidR="00D5149B" w:rsidRPr="004E5A57" w14:paraId="3BFE8E5C" w14:textId="77777777" w:rsidTr="00585C05">
        <w:trPr>
          <w:trHeight w:val="2627"/>
        </w:trPr>
        <w:tc>
          <w:tcPr>
            <w:tcW w:w="1620" w:type="dxa"/>
            <w:shd w:val="clear" w:color="auto" w:fill="F2F2F2" w:themeFill="background1" w:themeFillShade="F2"/>
          </w:tcPr>
          <w:p w14:paraId="2CB66A71" w14:textId="26C28DBE" w:rsidR="00D5149B" w:rsidRPr="004E5A57" w:rsidRDefault="00D5149B" w:rsidP="002913AC">
            <w:pPr>
              <w:rPr>
                <w:rFonts w:ascii="Arial" w:hAnsi="Arial" w:cs="Arial"/>
              </w:rPr>
            </w:pPr>
            <w:r w:rsidRPr="004E5A57">
              <w:rPr>
                <w:rFonts w:ascii="Arial" w:hAnsi="Arial" w:cs="Arial"/>
              </w:rPr>
              <w:lastRenderedPageBreak/>
              <w:t xml:space="preserve">Mental </w:t>
            </w:r>
            <w:r w:rsidR="00A85E98">
              <w:rPr>
                <w:rFonts w:ascii="Arial" w:hAnsi="Arial" w:cs="Arial"/>
              </w:rPr>
              <w:t>i</w:t>
            </w:r>
            <w:r w:rsidRPr="004E5A57">
              <w:rPr>
                <w:rFonts w:ascii="Arial" w:hAnsi="Arial" w:cs="Arial"/>
              </w:rPr>
              <w:t xml:space="preserve">llness </w:t>
            </w:r>
            <w:r w:rsidR="00A85E98">
              <w:rPr>
                <w:rFonts w:ascii="Arial" w:hAnsi="Arial" w:cs="Arial"/>
              </w:rPr>
              <w:t>s</w:t>
            </w:r>
            <w:r w:rsidRPr="004E5A57">
              <w:rPr>
                <w:rFonts w:ascii="Arial" w:hAnsi="Arial" w:cs="Arial"/>
              </w:rPr>
              <w:t>creening</w:t>
            </w:r>
          </w:p>
        </w:tc>
        <w:tc>
          <w:tcPr>
            <w:tcW w:w="1170" w:type="dxa"/>
          </w:tcPr>
          <w:p w14:paraId="6D1E4A37" w14:textId="77777777" w:rsidR="00D5149B" w:rsidRPr="004E5A57" w:rsidRDefault="00D5149B" w:rsidP="002913AC">
            <w:pPr>
              <w:rPr>
                <w:rFonts w:ascii="Arial" w:hAnsi="Arial" w:cs="Arial"/>
              </w:rPr>
            </w:pPr>
          </w:p>
        </w:tc>
        <w:tc>
          <w:tcPr>
            <w:tcW w:w="1440" w:type="dxa"/>
          </w:tcPr>
          <w:p w14:paraId="3E11FFAA" w14:textId="77777777" w:rsidR="00D5149B" w:rsidRPr="004E5A57" w:rsidRDefault="00D5149B" w:rsidP="002913AC">
            <w:pPr>
              <w:rPr>
                <w:rFonts w:ascii="Arial" w:hAnsi="Arial" w:cs="Arial"/>
              </w:rPr>
            </w:pPr>
          </w:p>
        </w:tc>
        <w:tc>
          <w:tcPr>
            <w:tcW w:w="1980" w:type="dxa"/>
          </w:tcPr>
          <w:p w14:paraId="5389F4F3" w14:textId="77777777" w:rsidR="00D5149B" w:rsidRPr="004E5A57" w:rsidRDefault="00D5149B" w:rsidP="002913AC">
            <w:pPr>
              <w:rPr>
                <w:rFonts w:ascii="Arial" w:hAnsi="Arial" w:cs="Arial"/>
              </w:rPr>
            </w:pPr>
          </w:p>
        </w:tc>
        <w:tc>
          <w:tcPr>
            <w:tcW w:w="1710" w:type="dxa"/>
          </w:tcPr>
          <w:p w14:paraId="6E86E019" w14:textId="77777777" w:rsidR="00D5149B" w:rsidRPr="004E5A57" w:rsidRDefault="00D5149B" w:rsidP="002913AC">
            <w:pPr>
              <w:rPr>
                <w:rFonts w:ascii="Arial" w:hAnsi="Arial" w:cs="Arial"/>
              </w:rPr>
            </w:pPr>
          </w:p>
        </w:tc>
        <w:tc>
          <w:tcPr>
            <w:tcW w:w="1710" w:type="dxa"/>
          </w:tcPr>
          <w:p w14:paraId="47500668" w14:textId="77777777" w:rsidR="00D5149B" w:rsidRPr="004E5A57" w:rsidRDefault="00D5149B" w:rsidP="002913AC">
            <w:pPr>
              <w:rPr>
                <w:rFonts w:ascii="Arial" w:hAnsi="Arial" w:cs="Arial"/>
              </w:rPr>
            </w:pPr>
          </w:p>
        </w:tc>
        <w:tc>
          <w:tcPr>
            <w:tcW w:w="1710" w:type="dxa"/>
          </w:tcPr>
          <w:p w14:paraId="6412B033" w14:textId="77777777" w:rsidR="00D5149B" w:rsidRPr="004E5A57" w:rsidRDefault="00D5149B" w:rsidP="002913AC">
            <w:pPr>
              <w:rPr>
                <w:rFonts w:ascii="Arial" w:hAnsi="Arial" w:cs="Arial"/>
              </w:rPr>
            </w:pPr>
          </w:p>
        </w:tc>
      </w:tr>
      <w:tr w:rsidR="0073764B" w:rsidRPr="004E5A57" w14:paraId="077FEBC8" w14:textId="77777777" w:rsidTr="00585C05">
        <w:trPr>
          <w:trHeight w:val="2627"/>
        </w:trPr>
        <w:tc>
          <w:tcPr>
            <w:tcW w:w="1620" w:type="dxa"/>
            <w:shd w:val="clear" w:color="auto" w:fill="F2F2F2" w:themeFill="background1" w:themeFillShade="F2"/>
          </w:tcPr>
          <w:p w14:paraId="7B468E4D" w14:textId="70DF13F1" w:rsidR="0073764B" w:rsidRPr="004E5A57" w:rsidRDefault="0073764B" w:rsidP="002913AC">
            <w:pPr>
              <w:rPr>
                <w:rFonts w:ascii="Arial" w:hAnsi="Arial" w:cs="Arial"/>
              </w:rPr>
            </w:pPr>
            <w:r>
              <w:rPr>
                <w:rFonts w:ascii="Arial" w:hAnsi="Arial" w:cs="Arial"/>
              </w:rPr>
              <w:t>Suicide risk screening</w:t>
            </w:r>
          </w:p>
        </w:tc>
        <w:tc>
          <w:tcPr>
            <w:tcW w:w="1170" w:type="dxa"/>
          </w:tcPr>
          <w:p w14:paraId="5CCE1695" w14:textId="77777777" w:rsidR="0073764B" w:rsidRPr="004E5A57" w:rsidRDefault="0073764B" w:rsidP="002913AC">
            <w:pPr>
              <w:rPr>
                <w:rFonts w:ascii="Arial" w:hAnsi="Arial" w:cs="Arial"/>
              </w:rPr>
            </w:pPr>
          </w:p>
        </w:tc>
        <w:tc>
          <w:tcPr>
            <w:tcW w:w="1440" w:type="dxa"/>
          </w:tcPr>
          <w:p w14:paraId="694540A5" w14:textId="77777777" w:rsidR="0073764B" w:rsidRPr="004E5A57" w:rsidRDefault="0073764B" w:rsidP="002913AC">
            <w:pPr>
              <w:rPr>
                <w:rFonts w:ascii="Arial" w:hAnsi="Arial" w:cs="Arial"/>
              </w:rPr>
            </w:pPr>
          </w:p>
        </w:tc>
        <w:tc>
          <w:tcPr>
            <w:tcW w:w="1980" w:type="dxa"/>
          </w:tcPr>
          <w:p w14:paraId="20CDF713" w14:textId="77777777" w:rsidR="0073764B" w:rsidRPr="004E5A57" w:rsidRDefault="0073764B" w:rsidP="002913AC">
            <w:pPr>
              <w:rPr>
                <w:rFonts w:ascii="Arial" w:hAnsi="Arial" w:cs="Arial"/>
              </w:rPr>
            </w:pPr>
          </w:p>
        </w:tc>
        <w:tc>
          <w:tcPr>
            <w:tcW w:w="1710" w:type="dxa"/>
          </w:tcPr>
          <w:p w14:paraId="188C546B" w14:textId="77777777" w:rsidR="0073764B" w:rsidRPr="004E5A57" w:rsidRDefault="0073764B" w:rsidP="002913AC">
            <w:pPr>
              <w:rPr>
                <w:rFonts w:ascii="Arial" w:hAnsi="Arial" w:cs="Arial"/>
              </w:rPr>
            </w:pPr>
          </w:p>
        </w:tc>
        <w:tc>
          <w:tcPr>
            <w:tcW w:w="1710" w:type="dxa"/>
          </w:tcPr>
          <w:p w14:paraId="5A8F4F68" w14:textId="77777777" w:rsidR="0073764B" w:rsidRPr="004E5A57" w:rsidRDefault="0073764B" w:rsidP="002913AC">
            <w:pPr>
              <w:rPr>
                <w:rFonts w:ascii="Arial" w:hAnsi="Arial" w:cs="Arial"/>
              </w:rPr>
            </w:pPr>
          </w:p>
        </w:tc>
        <w:tc>
          <w:tcPr>
            <w:tcW w:w="1710" w:type="dxa"/>
          </w:tcPr>
          <w:p w14:paraId="46E62E02" w14:textId="77777777" w:rsidR="0073764B" w:rsidRPr="004E5A57" w:rsidRDefault="0073764B" w:rsidP="002913AC">
            <w:pPr>
              <w:rPr>
                <w:rFonts w:ascii="Arial" w:hAnsi="Arial" w:cs="Arial"/>
              </w:rPr>
            </w:pPr>
          </w:p>
        </w:tc>
      </w:tr>
      <w:tr w:rsidR="0073764B" w:rsidRPr="004E5A57" w14:paraId="29FA09D8" w14:textId="77777777" w:rsidTr="00585C05">
        <w:trPr>
          <w:trHeight w:val="2087"/>
        </w:trPr>
        <w:tc>
          <w:tcPr>
            <w:tcW w:w="1620" w:type="dxa"/>
            <w:shd w:val="clear" w:color="auto" w:fill="F2F2F2" w:themeFill="background1" w:themeFillShade="F2"/>
          </w:tcPr>
          <w:p w14:paraId="73526F52" w14:textId="3A90C88D" w:rsidR="0073764B" w:rsidRPr="00DB4169" w:rsidRDefault="0073764B" w:rsidP="002913AC">
            <w:pPr>
              <w:rPr>
                <w:rFonts w:ascii="Arial" w:hAnsi="Arial" w:cs="Arial"/>
              </w:rPr>
            </w:pPr>
            <w:r>
              <w:rPr>
                <w:rFonts w:ascii="Arial" w:hAnsi="Arial" w:cs="Arial"/>
              </w:rPr>
              <w:t xml:space="preserve">Alcohol and </w:t>
            </w:r>
            <w:r w:rsidR="000E3709">
              <w:rPr>
                <w:rFonts w:ascii="Arial" w:hAnsi="Arial" w:cs="Arial"/>
              </w:rPr>
              <w:t>other drug use screening and withdrawal tools</w:t>
            </w:r>
          </w:p>
        </w:tc>
        <w:tc>
          <w:tcPr>
            <w:tcW w:w="1170" w:type="dxa"/>
          </w:tcPr>
          <w:p w14:paraId="3C85A1CA" w14:textId="77777777" w:rsidR="0073764B" w:rsidRPr="004E5A57" w:rsidRDefault="0073764B" w:rsidP="002913AC">
            <w:pPr>
              <w:rPr>
                <w:rFonts w:ascii="Arial" w:hAnsi="Arial" w:cs="Arial"/>
              </w:rPr>
            </w:pPr>
          </w:p>
        </w:tc>
        <w:tc>
          <w:tcPr>
            <w:tcW w:w="1440" w:type="dxa"/>
          </w:tcPr>
          <w:p w14:paraId="6D9C85BE" w14:textId="77777777" w:rsidR="0073764B" w:rsidRPr="004E5A57" w:rsidRDefault="0073764B" w:rsidP="002913AC">
            <w:pPr>
              <w:rPr>
                <w:rFonts w:ascii="Arial" w:hAnsi="Arial" w:cs="Arial"/>
              </w:rPr>
            </w:pPr>
          </w:p>
        </w:tc>
        <w:tc>
          <w:tcPr>
            <w:tcW w:w="1980" w:type="dxa"/>
          </w:tcPr>
          <w:p w14:paraId="28C3AF2E" w14:textId="77777777" w:rsidR="0073764B" w:rsidRPr="004E5A57" w:rsidRDefault="0073764B" w:rsidP="002913AC">
            <w:pPr>
              <w:rPr>
                <w:rFonts w:ascii="Arial" w:hAnsi="Arial" w:cs="Arial"/>
              </w:rPr>
            </w:pPr>
          </w:p>
        </w:tc>
        <w:tc>
          <w:tcPr>
            <w:tcW w:w="1710" w:type="dxa"/>
          </w:tcPr>
          <w:p w14:paraId="7624336D" w14:textId="77777777" w:rsidR="0073764B" w:rsidRPr="004E5A57" w:rsidRDefault="0073764B" w:rsidP="002913AC">
            <w:pPr>
              <w:rPr>
                <w:rFonts w:ascii="Arial" w:hAnsi="Arial" w:cs="Arial"/>
              </w:rPr>
            </w:pPr>
          </w:p>
        </w:tc>
        <w:tc>
          <w:tcPr>
            <w:tcW w:w="1710" w:type="dxa"/>
          </w:tcPr>
          <w:p w14:paraId="65D5D3E2" w14:textId="77777777" w:rsidR="0073764B" w:rsidRPr="004E5A57" w:rsidRDefault="0073764B" w:rsidP="002913AC">
            <w:pPr>
              <w:rPr>
                <w:rFonts w:ascii="Arial" w:hAnsi="Arial" w:cs="Arial"/>
              </w:rPr>
            </w:pPr>
          </w:p>
        </w:tc>
        <w:tc>
          <w:tcPr>
            <w:tcW w:w="1710" w:type="dxa"/>
          </w:tcPr>
          <w:p w14:paraId="572E6588" w14:textId="77777777" w:rsidR="0073764B" w:rsidRPr="004E5A57" w:rsidRDefault="0073764B" w:rsidP="002913AC">
            <w:pPr>
              <w:rPr>
                <w:rFonts w:ascii="Arial" w:hAnsi="Arial" w:cs="Arial"/>
              </w:rPr>
            </w:pPr>
          </w:p>
        </w:tc>
      </w:tr>
      <w:tr w:rsidR="00D5149B" w:rsidRPr="004E5A57" w14:paraId="39CEC937" w14:textId="77777777" w:rsidTr="00585C05">
        <w:trPr>
          <w:trHeight w:val="2087"/>
        </w:trPr>
        <w:tc>
          <w:tcPr>
            <w:tcW w:w="1620" w:type="dxa"/>
            <w:shd w:val="clear" w:color="auto" w:fill="F2F2F2" w:themeFill="background1" w:themeFillShade="F2"/>
          </w:tcPr>
          <w:p w14:paraId="2FA84699" w14:textId="0EB1E164" w:rsidR="00D5149B" w:rsidRPr="004E5A57" w:rsidRDefault="00D5149B" w:rsidP="002913AC">
            <w:pPr>
              <w:rPr>
                <w:rFonts w:ascii="Arial" w:hAnsi="Arial" w:cs="Arial"/>
              </w:rPr>
            </w:pPr>
            <w:r w:rsidRPr="00DB4169">
              <w:rPr>
                <w:rFonts w:ascii="Arial" w:hAnsi="Arial" w:cs="Arial"/>
              </w:rPr>
              <w:lastRenderedPageBreak/>
              <w:t xml:space="preserve">Substance </w:t>
            </w:r>
            <w:r w:rsidR="00A85E98">
              <w:rPr>
                <w:rFonts w:ascii="Arial" w:hAnsi="Arial" w:cs="Arial"/>
              </w:rPr>
              <w:t>u</w:t>
            </w:r>
            <w:r w:rsidRPr="00DB4169">
              <w:rPr>
                <w:rFonts w:ascii="Arial" w:hAnsi="Arial" w:cs="Arial"/>
              </w:rPr>
              <w:t xml:space="preserve">se </w:t>
            </w:r>
            <w:r w:rsidR="00A85E98">
              <w:rPr>
                <w:rFonts w:ascii="Arial" w:hAnsi="Arial" w:cs="Arial"/>
              </w:rPr>
              <w:t>d</w:t>
            </w:r>
            <w:r w:rsidRPr="00DB4169">
              <w:rPr>
                <w:rFonts w:ascii="Arial" w:hAnsi="Arial" w:cs="Arial"/>
              </w:rPr>
              <w:t>isorder</w:t>
            </w:r>
            <w:r w:rsidRPr="004E5A57">
              <w:rPr>
                <w:rFonts w:ascii="Arial" w:hAnsi="Arial" w:cs="Arial"/>
              </w:rPr>
              <w:t xml:space="preserve"> </w:t>
            </w:r>
            <w:r w:rsidR="00A85E98">
              <w:rPr>
                <w:rFonts w:ascii="Arial" w:hAnsi="Arial" w:cs="Arial"/>
              </w:rPr>
              <w:t>a</w:t>
            </w:r>
            <w:r w:rsidRPr="004E5A57">
              <w:rPr>
                <w:rFonts w:ascii="Arial" w:hAnsi="Arial" w:cs="Arial"/>
              </w:rPr>
              <w:t>ssessment</w:t>
            </w:r>
            <w:r w:rsidR="00F43746">
              <w:rPr>
                <w:rStyle w:val="FootnoteReference"/>
                <w:rFonts w:ascii="Arial" w:hAnsi="Arial" w:cs="Arial"/>
              </w:rPr>
              <w:footnoteReference w:id="3"/>
            </w:r>
          </w:p>
        </w:tc>
        <w:tc>
          <w:tcPr>
            <w:tcW w:w="1170" w:type="dxa"/>
          </w:tcPr>
          <w:p w14:paraId="65A939FD" w14:textId="77777777" w:rsidR="00D5149B" w:rsidRPr="004E5A57" w:rsidRDefault="00D5149B" w:rsidP="002913AC">
            <w:pPr>
              <w:rPr>
                <w:rFonts w:ascii="Arial" w:hAnsi="Arial" w:cs="Arial"/>
              </w:rPr>
            </w:pPr>
          </w:p>
        </w:tc>
        <w:tc>
          <w:tcPr>
            <w:tcW w:w="1440" w:type="dxa"/>
          </w:tcPr>
          <w:p w14:paraId="28229A05" w14:textId="77777777" w:rsidR="00D5149B" w:rsidRPr="004E5A57" w:rsidRDefault="00D5149B" w:rsidP="002913AC">
            <w:pPr>
              <w:rPr>
                <w:rFonts w:ascii="Arial" w:hAnsi="Arial" w:cs="Arial"/>
              </w:rPr>
            </w:pPr>
          </w:p>
        </w:tc>
        <w:tc>
          <w:tcPr>
            <w:tcW w:w="1980" w:type="dxa"/>
          </w:tcPr>
          <w:p w14:paraId="527B7600" w14:textId="77777777" w:rsidR="00D5149B" w:rsidRPr="004E5A57" w:rsidRDefault="00D5149B" w:rsidP="002913AC">
            <w:pPr>
              <w:rPr>
                <w:rFonts w:ascii="Arial" w:hAnsi="Arial" w:cs="Arial"/>
              </w:rPr>
            </w:pPr>
          </w:p>
        </w:tc>
        <w:tc>
          <w:tcPr>
            <w:tcW w:w="1710" w:type="dxa"/>
          </w:tcPr>
          <w:p w14:paraId="656AC314" w14:textId="77777777" w:rsidR="00D5149B" w:rsidRPr="004E5A57" w:rsidRDefault="00D5149B" w:rsidP="002913AC">
            <w:pPr>
              <w:rPr>
                <w:rFonts w:ascii="Arial" w:hAnsi="Arial" w:cs="Arial"/>
              </w:rPr>
            </w:pPr>
          </w:p>
        </w:tc>
        <w:tc>
          <w:tcPr>
            <w:tcW w:w="1710" w:type="dxa"/>
          </w:tcPr>
          <w:p w14:paraId="4BCAB161" w14:textId="77777777" w:rsidR="00D5149B" w:rsidRPr="004E5A57" w:rsidRDefault="00D5149B" w:rsidP="002913AC">
            <w:pPr>
              <w:rPr>
                <w:rFonts w:ascii="Arial" w:hAnsi="Arial" w:cs="Arial"/>
              </w:rPr>
            </w:pPr>
          </w:p>
        </w:tc>
        <w:tc>
          <w:tcPr>
            <w:tcW w:w="1710" w:type="dxa"/>
          </w:tcPr>
          <w:p w14:paraId="3A03AB48" w14:textId="77777777" w:rsidR="00D5149B" w:rsidRPr="004E5A57" w:rsidRDefault="00D5149B" w:rsidP="002913AC">
            <w:pPr>
              <w:rPr>
                <w:rFonts w:ascii="Arial" w:hAnsi="Arial" w:cs="Arial"/>
              </w:rPr>
            </w:pPr>
          </w:p>
        </w:tc>
      </w:tr>
      <w:tr w:rsidR="00D5149B" w:rsidRPr="004E5A57" w14:paraId="3DA959C7" w14:textId="77777777" w:rsidTr="00585C05">
        <w:trPr>
          <w:trHeight w:val="2141"/>
        </w:trPr>
        <w:tc>
          <w:tcPr>
            <w:tcW w:w="1620" w:type="dxa"/>
            <w:shd w:val="clear" w:color="auto" w:fill="F2F2F2" w:themeFill="background1" w:themeFillShade="F2"/>
          </w:tcPr>
          <w:p w14:paraId="4D0A1793" w14:textId="1F48CC43" w:rsidR="00D5149B" w:rsidRPr="004E5A57" w:rsidRDefault="00D5149B" w:rsidP="002913AC">
            <w:pPr>
              <w:rPr>
                <w:rFonts w:ascii="Arial" w:hAnsi="Arial" w:cs="Arial"/>
              </w:rPr>
            </w:pPr>
            <w:r w:rsidRPr="004E5A57">
              <w:rPr>
                <w:rFonts w:ascii="Arial" w:hAnsi="Arial" w:cs="Arial"/>
              </w:rPr>
              <w:t xml:space="preserve">Mental </w:t>
            </w:r>
            <w:r w:rsidR="00A85E98">
              <w:rPr>
                <w:rFonts w:ascii="Arial" w:hAnsi="Arial" w:cs="Arial"/>
              </w:rPr>
              <w:t>i</w:t>
            </w:r>
            <w:r w:rsidRPr="004E5A57">
              <w:rPr>
                <w:rFonts w:ascii="Arial" w:hAnsi="Arial" w:cs="Arial"/>
              </w:rPr>
              <w:t xml:space="preserve">llness </w:t>
            </w:r>
            <w:r w:rsidR="00A85E98">
              <w:rPr>
                <w:rFonts w:ascii="Arial" w:hAnsi="Arial" w:cs="Arial"/>
              </w:rPr>
              <w:t>a</w:t>
            </w:r>
            <w:r w:rsidRPr="004E5A57">
              <w:rPr>
                <w:rFonts w:ascii="Arial" w:hAnsi="Arial" w:cs="Arial"/>
              </w:rPr>
              <w:t>ssessment</w:t>
            </w:r>
          </w:p>
        </w:tc>
        <w:tc>
          <w:tcPr>
            <w:tcW w:w="1170" w:type="dxa"/>
          </w:tcPr>
          <w:p w14:paraId="17373F04" w14:textId="77777777" w:rsidR="00D5149B" w:rsidRPr="004E5A57" w:rsidRDefault="00D5149B" w:rsidP="002913AC">
            <w:pPr>
              <w:rPr>
                <w:rFonts w:ascii="Arial" w:hAnsi="Arial" w:cs="Arial"/>
              </w:rPr>
            </w:pPr>
          </w:p>
        </w:tc>
        <w:tc>
          <w:tcPr>
            <w:tcW w:w="1440" w:type="dxa"/>
          </w:tcPr>
          <w:p w14:paraId="3D794369" w14:textId="77777777" w:rsidR="00D5149B" w:rsidRPr="004E5A57" w:rsidRDefault="00D5149B" w:rsidP="002913AC">
            <w:pPr>
              <w:rPr>
                <w:rFonts w:ascii="Arial" w:hAnsi="Arial" w:cs="Arial"/>
              </w:rPr>
            </w:pPr>
          </w:p>
        </w:tc>
        <w:tc>
          <w:tcPr>
            <w:tcW w:w="1980" w:type="dxa"/>
          </w:tcPr>
          <w:p w14:paraId="701BED81" w14:textId="77777777" w:rsidR="00D5149B" w:rsidRPr="004E5A57" w:rsidRDefault="00D5149B" w:rsidP="002913AC">
            <w:pPr>
              <w:rPr>
                <w:rFonts w:ascii="Arial" w:hAnsi="Arial" w:cs="Arial"/>
              </w:rPr>
            </w:pPr>
          </w:p>
        </w:tc>
        <w:tc>
          <w:tcPr>
            <w:tcW w:w="1710" w:type="dxa"/>
          </w:tcPr>
          <w:p w14:paraId="7A73704F" w14:textId="77777777" w:rsidR="00D5149B" w:rsidRPr="004E5A57" w:rsidRDefault="00D5149B" w:rsidP="002913AC">
            <w:pPr>
              <w:rPr>
                <w:rFonts w:ascii="Arial" w:hAnsi="Arial" w:cs="Arial"/>
              </w:rPr>
            </w:pPr>
          </w:p>
        </w:tc>
        <w:tc>
          <w:tcPr>
            <w:tcW w:w="1710" w:type="dxa"/>
          </w:tcPr>
          <w:p w14:paraId="39A8900B" w14:textId="77777777" w:rsidR="00D5149B" w:rsidRPr="004E5A57" w:rsidRDefault="00D5149B" w:rsidP="002913AC">
            <w:pPr>
              <w:rPr>
                <w:rFonts w:ascii="Arial" w:hAnsi="Arial" w:cs="Arial"/>
              </w:rPr>
            </w:pPr>
          </w:p>
        </w:tc>
        <w:tc>
          <w:tcPr>
            <w:tcW w:w="1710" w:type="dxa"/>
          </w:tcPr>
          <w:p w14:paraId="12AACDE4" w14:textId="77777777" w:rsidR="00D5149B" w:rsidRPr="004E5A57" w:rsidRDefault="00D5149B" w:rsidP="002913AC">
            <w:pPr>
              <w:rPr>
                <w:rFonts w:ascii="Arial" w:hAnsi="Arial" w:cs="Arial"/>
              </w:rPr>
            </w:pPr>
          </w:p>
        </w:tc>
      </w:tr>
      <w:tr w:rsidR="00D5149B" w:rsidRPr="004E5A57" w14:paraId="0DD3A174" w14:textId="77777777" w:rsidTr="00585C05">
        <w:trPr>
          <w:trHeight w:val="2330"/>
        </w:trPr>
        <w:tc>
          <w:tcPr>
            <w:tcW w:w="1620" w:type="dxa"/>
            <w:shd w:val="clear" w:color="auto" w:fill="F2F2F2" w:themeFill="background1" w:themeFillShade="F2"/>
          </w:tcPr>
          <w:p w14:paraId="24E5F8BE" w14:textId="57597750" w:rsidR="00D5149B" w:rsidRPr="004E5A57" w:rsidRDefault="00D5149B" w:rsidP="002913AC">
            <w:pPr>
              <w:keepNext/>
              <w:tabs>
                <w:tab w:val="left" w:pos="360"/>
              </w:tabs>
              <w:rPr>
                <w:rFonts w:ascii="Arial" w:hAnsi="Arial" w:cs="Arial"/>
                <w:color w:val="000000" w:themeColor="text1"/>
              </w:rPr>
            </w:pPr>
            <w:r w:rsidRPr="004E5A57">
              <w:rPr>
                <w:rFonts w:ascii="Arial" w:hAnsi="Arial" w:cs="Arial"/>
                <w:color w:val="000000" w:themeColor="text1"/>
              </w:rPr>
              <w:t>Any additional screenings and assessments performed</w:t>
            </w:r>
            <w:r w:rsidR="00593042">
              <w:rPr>
                <w:rFonts w:ascii="Arial" w:hAnsi="Arial" w:cs="Arial"/>
                <w:color w:val="000000" w:themeColor="text1"/>
              </w:rPr>
              <w:t xml:space="preserve"> </w:t>
            </w:r>
            <w:r w:rsidR="00A85E98">
              <w:rPr>
                <w:rFonts w:ascii="Arial" w:hAnsi="Arial" w:cs="Arial"/>
                <w:color w:val="000000" w:themeColor="text1"/>
              </w:rPr>
              <w:t>(add more rows as needed)</w:t>
            </w:r>
          </w:p>
          <w:p w14:paraId="25845583" w14:textId="77777777" w:rsidR="00D5149B" w:rsidRPr="004E5A57" w:rsidRDefault="00D5149B" w:rsidP="002913AC">
            <w:pPr>
              <w:rPr>
                <w:rFonts w:ascii="Arial" w:hAnsi="Arial" w:cs="Arial"/>
              </w:rPr>
            </w:pPr>
          </w:p>
        </w:tc>
        <w:tc>
          <w:tcPr>
            <w:tcW w:w="1170" w:type="dxa"/>
          </w:tcPr>
          <w:p w14:paraId="60D136D0" w14:textId="77777777" w:rsidR="00D5149B" w:rsidRPr="004E5A57" w:rsidRDefault="00D5149B" w:rsidP="002913AC">
            <w:pPr>
              <w:rPr>
                <w:rFonts w:ascii="Arial" w:hAnsi="Arial" w:cs="Arial"/>
              </w:rPr>
            </w:pPr>
          </w:p>
        </w:tc>
        <w:tc>
          <w:tcPr>
            <w:tcW w:w="1440" w:type="dxa"/>
          </w:tcPr>
          <w:p w14:paraId="5530BA8E" w14:textId="77777777" w:rsidR="00D5149B" w:rsidRPr="004E5A57" w:rsidRDefault="00D5149B" w:rsidP="002913AC">
            <w:pPr>
              <w:rPr>
                <w:rFonts w:ascii="Arial" w:hAnsi="Arial" w:cs="Arial"/>
              </w:rPr>
            </w:pPr>
          </w:p>
        </w:tc>
        <w:tc>
          <w:tcPr>
            <w:tcW w:w="1980" w:type="dxa"/>
          </w:tcPr>
          <w:p w14:paraId="4971B021" w14:textId="77777777" w:rsidR="00D5149B" w:rsidRPr="004E5A57" w:rsidRDefault="00D5149B" w:rsidP="002913AC">
            <w:pPr>
              <w:rPr>
                <w:rFonts w:ascii="Arial" w:hAnsi="Arial" w:cs="Arial"/>
              </w:rPr>
            </w:pPr>
          </w:p>
        </w:tc>
        <w:tc>
          <w:tcPr>
            <w:tcW w:w="1710" w:type="dxa"/>
          </w:tcPr>
          <w:p w14:paraId="297EB3F6" w14:textId="77777777" w:rsidR="00D5149B" w:rsidRPr="004E5A57" w:rsidRDefault="00D5149B" w:rsidP="002913AC">
            <w:pPr>
              <w:rPr>
                <w:rFonts w:ascii="Arial" w:hAnsi="Arial" w:cs="Arial"/>
              </w:rPr>
            </w:pPr>
          </w:p>
        </w:tc>
        <w:tc>
          <w:tcPr>
            <w:tcW w:w="1710" w:type="dxa"/>
          </w:tcPr>
          <w:p w14:paraId="7CCAB343" w14:textId="77777777" w:rsidR="00D5149B" w:rsidRPr="004E5A57" w:rsidRDefault="00D5149B" w:rsidP="002913AC">
            <w:pPr>
              <w:rPr>
                <w:rFonts w:ascii="Arial" w:hAnsi="Arial" w:cs="Arial"/>
              </w:rPr>
            </w:pPr>
          </w:p>
        </w:tc>
        <w:tc>
          <w:tcPr>
            <w:tcW w:w="1710" w:type="dxa"/>
          </w:tcPr>
          <w:p w14:paraId="074C1BD0" w14:textId="77777777" w:rsidR="00D5149B" w:rsidRPr="004E5A57" w:rsidRDefault="00D5149B" w:rsidP="002913AC">
            <w:pPr>
              <w:rPr>
                <w:rFonts w:ascii="Arial" w:hAnsi="Arial" w:cs="Arial"/>
              </w:rPr>
            </w:pPr>
          </w:p>
        </w:tc>
      </w:tr>
    </w:tbl>
    <w:p w14:paraId="0AE59D09" w14:textId="77777777" w:rsidR="00D5149B" w:rsidRPr="004E5A57" w:rsidRDefault="00D5149B" w:rsidP="00D5149B">
      <w:pPr>
        <w:rPr>
          <w:rFonts w:ascii="Arial" w:hAnsi="Arial" w:cs="Arial"/>
          <w:b/>
        </w:rPr>
      </w:pPr>
    </w:p>
    <w:p w14:paraId="7DF59263" w14:textId="0F142663" w:rsidR="00D5149B" w:rsidRPr="004E5A57" w:rsidRDefault="00D5149B" w:rsidP="00D5149B">
      <w:pPr>
        <w:rPr>
          <w:rFonts w:ascii="Arial" w:hAnsi="Arial" w:cs="Arial"/>
        </w:rPr>
      </w:pPr>
    </w:p>
    <w:p w14:paraId="13116C6C" w14:textId="5D47C4C6" w:rsidR="003B62BA" w:rsidRPr="004E5A57" w:rsidRDefault="003B62BA" w:rsidP="00D5149B">
      <w:pPr>
        <w:rPr>
          <w:rFonts w:ascii="Arial" w:hAnsi="Arial" w:cs="Arial"/>
        </w:rPr>
      </w:pPr>
      <w:r w:rsidRPr="004E5A57">
        <w:rPr>
          <w:rFonts w:ascii="Arial" w:hAnsi="Arial" w:cs="Arial"/>
        </w:rPr>
        <w:br w:type="page"/>
      </w:r>
    </w:p>
    <w:p w14:paraId="3B8CAD02" w14:textId="1E4321F0" w:rsidR="003B62BA" w:rsidRPr="004E5A57" w:rsidRDefault="003B62BA" w:rsidP="003B62BA">
      <w:pPr>
        <w:keepNext/>
        <w:rPr>
          <w:rFonts w:ascii="Arial" w:hAnsi="Arial" w:cs="Arial"/>
          <w:b/>
        </w:rPr>
      </w:pPr>
      <w:r w:rsidRPr="004E5A57">
        <w:rPr>
          <w:rFonts w:ascii="Arial" w:hAnsi="Arial" w:cs="Arial"/>
          <w:b/>
        </w:rPr>
        <w:lastRenderedPageBreak/>
        <w:t>SECTION 3</w:t>
      </w:r>
      <w:r w:rsidR="000E3709">
        <w:rPr>
          <w:rFonts w:ascii="Arial" w:hAnsi="Arial" w:cs="Arial"/>
          <w:b/>
        </w:rPr>
        <w:t>.</w:t>
      </w:r>
      <w:r w:rsidRPr="004E5A57">
        <w:rPr>
          <w:rFonts w:ascii="Arial" w:hAnsi="Arial" w:cs="Arial"/>
          <w:b/>
        </w:rPr>
        <w:t xml:space="preserve"> IDENTIFYING EVIDENCE-BASED SERVICES AND SUPPORTS</w:t>
      </w:r>
    </w:p>
    <w:p w14:paraId="1ED5ECFC" w14:textId="77777777" w:rsidR="003B62BA" w:rsidRPr="004E5A57" w:rsidRDefault="003B62BA" w:rsidP="003B62BA">
      <w:pPr>
        <w:pStyle w:val="ListParagraph"/>
        <w:keepNext/>
        <w:rPr>
          <w:rFonts w:ascii="Arial" w:hAnsi="Arial" w:cs="Arial"/>
        </w:rPr>
      </w:pPr>
    </w:p>
    <w:p w14:paraId="44A63ABD" w14:textId="2AA91881" w:rsidR="0057567B" w:rsidRPr="004E5A57" w:rsidRDefault="003B62BA" w:rsidP="003B62BA">
      <w:pPr>
        <w:pStyle w:val="ListParagraph"/>
        <w:keepNext/>
        <w:ind w:left="0"/>
        <w:rPr>
          <w:rFonts w:ascii="Arial" w:hAnsi="Arial" w:cs="Arial"/>
          <w:b/>
        </w:rPr>
      </w:pPr>
      <w:r w:rsidRPr="004E5A57">
        <w:rPr>
          <w:rFonts w:ascii="Arial" w:hAnsi="Arial" w:cs="Arial"/>
          <w:b/>
        </w:rPr>
        <w:t xml:space="preserve">Exercise </w:t>
      </w:r>
      <w:r w:rsidR="00C44CA0">
        <w:rPr>
          <w:rFonts w:ascii="Arial" w:hAnsi="Arial" w:cs="Arial"/>
          <w:b/>
        </w:rPr>
        <w:t>5</w:t>
      </w:r>
      <w:r w:rsidRPr="004E5A57">
        <w:rPr>
          <w:rFonts w:ascii="Arial" w:hAnsi="Arial" w:cs="Arial"/>
          <w:b/>
        </w:rPr>
        <w:t>: Service Provision and Evidence-Based Curricula</w:t>
      </w:r>
    </w:p>
    <w:p w14:paraId="7BF02DD7" w14:textId="77777777" w:rsidR="00223ACD" w:rsidRDefault="00223ACD" w:rsidP="00B24B2D">
      <w:pPr>
        <w:pStyle w:val="ListParagraph"/>
        <w:keepNext/>
        <w:ind w:left="0"/>
      </w:pPr>
    </w:p>
    <w:p w14:paraId="745650A5" w14:textId="39917BFA" w:rsidR="00223ACD" w:rsidRPr="00BC6F31" w:rsidRDefault="00223ACD" w:rsidP="00223ACD">
      <w:pPr>
        <w:rPr>
          <w:rFonts w:ascii="Arial" w:hAnsi="Arial" w:cs="Arial"/>
        </w:rPr>
      </w:pPr>
      <w:r>
        <w:rPr>
          <w:rFonts w:ascii="Arial" w:hAnsi="Arial" w:cs="Arial"/>
        </w:rPr>
        <w:t>Per the CSCR solicitation, p</w:t>
      </w:r>
      <w:r w:rsidRPr="005D2EF3">
        <w:rPr>
          <w:rFonts w:ascii="Arial" w:hAnsi="Arial" w:cs="Arial"/>
        </w:rPr>
        <w:t xml:space="preserve">rogramming </w:t>
      </w:r>
      <w:r>
        <w:rPr>
          <w:rFonts w:ascii="Arial" w:hAnsi="Arial" w:cs="Arial"/>
        </w:rPr>
        <w:t xml:space="preserve">and services </w:t>
      </w:r>
      <w:r w:rsidR="001643A2">
        <w:rPr>
          <w:rFonts w:ascii="Arial" w:hAnsi="Arial" w:cs="Arial"/>
        </w:rPr>
        <w:t>should</w:t>
      </w:r>
      <w:r w:rsidR="001643A2" w:rsidRPr="005D2EF3">
        <w:rPr>
          <w:rFonts w:ascii="Arial" w:hAnsi="Arial" w:cs="Arial"/>
        </w:rPr>
        <w:t xml:space="preserve"> </w:t>
      </w:r>
      <w:r w:rsidRPr="005D2EF3">
        <w:rPr>
          <w:rFonts w:ascii="Arial" w:hAnsi="Arial" w:cs="Arial"/>
        </w:rPr>
        <w:t xml:space="preserve">include </w:t>
      </w:r>
      <w:r w:rsidR="001643A2">
        <w:rPr>
          <w:rFonts w:ascii="Arial" w:hAnsi="Arial" w:cs="Arial"/>
        </w:rPr>
        <w:t xml:space="preserve">crisis stabilization and </w:t>
      </w:r>
      <w:r w:rsidRPr="005D2EF3">
        <w:rPr>
          <w:rFonts w:ascii="Arial" w:hAnsi="Arial" w:cs="Arial"/>
        </w:rPr>
        <w:t xml:space="preserve">recovery support services, access to clinically indicated medication while in an incarcerated setting, and continuity of care during reentry into the community based on the results of the screening and assessment. These services may </w:t>
      </w:r>
      <w:r>
        <w:rPr>
          <w:rFonts w:ascii="Arial" w:hAnsi="Arial" w:cs="Arial"/>
        </w:rPr>
        <w:t xml:space="preserve">also </w:t>
      </w:r>
      <w:r w:rsidRPr="005D2EF3">
        <w:rPr>
          <w:rFonts w:ascii="Arial" w:hAnsi="Arial" w:cs="Arial"/>
        </w:rPr>
        <w:t xml:space="preserve">include benefit coordination, case management, evidence-based programming, </w:t>
      </w:r>
      <w:r w:rsidR="001643A2">
        <w:rPr>
          <w:rFonts w:ascii="Arial" w:hAnsi="Arial" w:cs="Arial"/>
        </w:rPr>
        <w:t xml:space="preserve">crisis response, </w:t>
      </w:r>
      <w:r w:rsidRPr="005D2EF3">
        <w:rPr>
          <w:rFonts w:ascii="Arial" w:hAnsi="Arial" w:cs="Arial"/>
        </w:rPr>
        <w:t xml:space="preserve">peer support, enrollment in healthcare coverage, </w:t>
      </w:r>
      <w:r w:rsidR="001643A2">
        <w:rPr>
          <w:rFonts w:ascii="Arial" w:hAnsi="Arial" w:cs="Arial"/>
        </w:rPr>
        <w:t xml:space="preserve">overdose and </w:t>
      </w:r>
      <w:r w:rsidRPr="005D2EF3">
        <w:rPr>
          <w:rFonts w:ascii="Arial" w:hAnsi="Arial" w:cs="Arial"/>
        </w:rPr>
        <w:t>relapse prevention, suicide prevention, homelessness prevention, clinically indicated medication</w:t>
      </w:r>
      <w:r>
        <w:rPr>
          <w:rFonts w:ascii="Arial" w:hAnsi="Arial" w:cs="Arial"/>
        </w:rPr>
        <w:t xml:space="preserve">s, parenting programs, transportation support, and enrollment in education. </w:t>
      </w:r>
    </w:p>
    <w:p w14:paraId="50057F9B" w14:textId="77777777" w:rsidR="00223ACD" w:rsidRPr="004E5A57" w:rsidRDefault="00223ACD" w:rsidP="00223ACD">
      <w:pPr>
        <w:rPr>
          <w:rFonts w:ascii="Arial" w:hAnsi="Arial" w:cs="Arial"/>
        </w:rPr>
      </w:pPr>
    </w:p>
    <w:p w14:paraId="1A300B51" w14:textId="1D4DE74F" w:rsidR="00BC6F31" w:rsidRDefault="00223ACD" w:rsidP="00BC6F31">
      <w:pPr>
        <w:rPr>
          <w:rFonts w:ascii="Arial" w:hAnsi="Arial" w:cs="Arial"/>
        </w:rPr>
      </w:pPr>
      <w:r>
        <w:rPr>
          <w:rFonts w:ascii="Arial" w:hAnsi="Arial" w:cs="Arial"/>
        </w:rPr>
        <w:t xml:space="preserve">1. </w:t>
      </w:r>
      <w:r w:rsidRPr="004E5A57">
        <w:rPr>
          <w:rFonts w:ascii="Arial" w:hAnsi="Arial" w:cs="Arial"/>
        </w:rPr>
        <w:t xml:space="preserve">Use the chart below to </w:t>
      </w:r>
      <w:r>
        <w:rPr>
          <w:rFonts w:ascii="Arial" w:hAnsi="Arial" w:cs="Arial"/>
        </w:rPr>
        <w:t>p</w:t>
      </w:r>
      <w:r w:rsidR="003B62BA" w:rsidRPr="004E5A57">
        <w:rPr>
          <w:rFonts w:ascii="Arial" w:hAnsi="Arial" w:cs="Arial"/>
        </w:rPr>
        <w:t xml:space="preserve">rovide an inventory of the </w:t>
      </w:r>
      <w:r w:rsidR="001643A2">
        <w:rPr>
          <w:rFonts w:ascii="Arial" w:hAnsi="Arial" w:cs="Arial"/>
        </w:rPr>
        <w:t xml:space="preserve">treatment, crisis response, and reentry and recovery support </w:t>
      </w:r>
      <w:r w:rsidR="003B62BA" w:rsidRPr="004E5A57">
        <w:rPr>
          <w:rFonts w:ascii="Arial" w:hAnsi="Arial" w:cs="Arial"/>
        </w:rPr>
        <w:t>programming and services</w:t>
      </w:r>
      <w:r w:rsidR="00554418">
        <w:rPr>
          <w:rFonts w:ascii="Arial" w:hAnsi="Arial" w:cs="Arial"/>
        </w:rPr>
        <w:t>,</w:t>
      </w:r>
      <w:r w:rsidR="003B62BA" w:rsidRPr="004E5A57">
        <w:rPr>
          <w:rFonts w:ascii="Arial" w:hAnsi="Arial" w:cs="Arial"/>
        </w:rPr>
        <w:t xml:space="preserve"> </w:t>
      </w:r>
      <w:r w:rsidR="003562C9">
        <w:rPr>
          <w:rFonts w:ascii="Arial" w:hAnsi="Arial" w:cs="Arial"/>
        </w:rPr>
        <w:t xml:space="preserve">both grant </w:t>
      </w:r>
      <w:proofErr w:type="gramStart"/>
      <w:r w:rsidR="00E60E46">
        <w:rPr>
          <w:rFonts w:ascii="Arial" w:hAnsi="Arial" w:cs="Arial"/>
        </w:rPr>
        <w:t>funded</w:t>
      </w:r>
      <w:proofErr w:type="gramEnd"/>
      <w:r w:rsidR="003562C9">
        <w:rPr>
          <w:rFonts w:ascii="Arial" w:hAnsi="Arial" w:cs="Arial"/>
        </w:rPr>
        <w:t xml:space="preserve"> and non-grant funded</w:t>
      </w:r>
      <w:r w:rsidR="00554418">
        <w:rPr>
          <w:rFonts w:ascii="Arial" w:hAnsi="Arial" w:cs="Arial"/>
        </w:rPr>
        <w:t>,</w:t>
      </w:r>
      <w:r w:rsidR="003B62BA" w:rsidRPr="004E5A57">
        <w:rPr>
          <w:rFonts w:ascii="Arial" w:hAnsi="Arial" w:cs="Arial"/>
        </w:rPr>
        <w:t xml:space="preserve"> </w:t>
      </w:r>
      <w:r w:rsidR="003562C9">
        <w:rPr>
          <w:rFonts w:ascii="Arial" w:hAnsi="Arial" w:cs="Arial"/>
        </w:rPr>
        <w:t xml:space="preserve">that </w:t>
      </w:r>
      <w:r w:rsidR="003B62BA" w:rsidRPr="004E5A57">
        <w:rPr>
          <w:rFonts w:ascii="Arial" w:hAnsi="Arial" w:cs="Arial"/>
        </w:rPr>
        <w:t xml:space="preserve">will be available to your participants through your grant program, including interventions and methods. </w:t>
      </w:r>
    </w:p>
    <w:p w14:paraId="6D45D2C0" w14:textId="77777777" w:rsidR="00436438" w:rsidRPr="00BC6F31" w:rsidRDefault="00436438" w:rsidP="00BC6F31">
      <w:pPr>
        <w:rPr>
          <w:rFonts w:ascii="Arial" w:hAnsi="Arial" w:cs="Arial"/>
        </w:rPr>
      </w:pPr>
    </w:p>
    <w:p w14:paraId="72A5294B" w14:textId="77777777" w:rsidR="00187542" w:rsidRPr="004E5A57" w:rsidRDefault="00187542" w:rsidP="003B62BA">
      <w:pPr>
        <w:rPr>
          <w:rFonts w:ascii="Arial" w:hAnsi="Arial" w:cs="Arial"/>
        </w:rPr>
      </w:pPr>
    </w:p>
    <w:tbl>
      <w:tblPr>
        <w:tblStyle w:val="MediumGrid3-Accent1"/>
        <w:tblW w:w="11520" w:type="dxa"/>
        <w:tblInd w:w="-545" w:type="dxa"/>
        <w:tblLayout w:type="fixed"/>
        <w:tblLook w:val="04A0" w:firstRow="1" w:lastRow="0" w:firstColumn="1" w:lastColumn="0" w:noHBand="0" w:noVBand="1"/>
      </w:tblPr>
      <w:tblGrid>
        <w:gridCol w:w="1260"/>
        <w:gridCol w:w="1300"/>
        <w:gridCol w:w="1220"/>
        <w:gridCol w:w="1080"/>
        <w:gridCol w:w="1530"/>
        <w:gridCol w:w="1530"/>
        <w:gridCol w:w="1170"/>
        <w:gridCol w:w="1080"/>
        <w:gridCol w:w="1350"/>
      </w:tblGrid>
      <w:tr w:rsidR="00B36B1A" w:rsidRPr="004E5A57" w14:paraId="0320AB2E" w14:textId="77777777" w:rsidTr="009B6598">
        <w:trPr>
          <w:cnfStyle w:val="100000000000" w:firstRow="1" w:lastRow="0" w:firstColumn="0" w:lastColumn="0" w:oddVBand="0" w:evenVBand="0" w:oddHBand="0"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auto"/>
            <w:noWrap/>
          </w:tcPr>
          <w:p w14:paraId="230C57C7" w14:textId="7D76EAB1" w:rsidR="00A632EB" w:rsidRPr="004E5A57" w:rsidRDefault="005D2EF3" w:rsidP="002913AC">
            <w:pPr>
              <w:rPr>
                <w:rFonts w:ascii="Arial" w:hAnsi="Arial" w:cs="Arial"/>
                <w:color w:val="000000" w:themeColor="text1"/>
                <w:sz w:val="20"/>
                <w:szCs w:val="20"/>
              </w:rPr>
            </w:pPr>
            <w:r>
              <w:rPr>
                <w:rFonts w:ascii="Arial" w:hAnsi="Arial" w:cs="Arial"/>
                <w:color w:val="000000" w:themeColor="text1"/>
                <w:sz w:val="20"/>
                <w:szCs w:val="20"/>
              </w:rPr>
              <w:t>Program</w:t>
            </w:r>
            <w:r w:rsidR="001C0D3F">
              <w:rPr>
                <w:rFonts w:ascii="Arial" w:hAnsi="Arial" w:cs="Arial"/>
                <w:color w:val="000000" w:themeColor="text1"/>
                <w:sz w:val="20"/>
                <w:szCs w:val="20"/>
              </w:rPr>
              <w:t xml:space="preserve"> or </w:t>
            </w:r>
            <w:r w:rsidR="00A632EB" w:rsidRPr="004E5A57">
              <w:rPr>
                <w:rFonts w:ascii="Arial" w:hAnsi="Arial" w:cs="Arial"/>
                <w:color w:val="000000" w:themeColor="text1"/>
                <w:sz w:val="20"/>
                <w:szCs w:val="20"/>
              </w:rPr>
              <w:t>Service</w:t>
            </w:r>
            <w:r w:rsidR="00A632EB">
              <w:rPr>
                <w:rFonts w:ascii="Arial" w:hAnsi="Arial" w:cs="Arial"/>
                <w:color w:val="000000" w:themeColor="text1"/>
                <w:sz w:val="20"/>
                <w:szCs w:val="20"/>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2B9026C4" w14:textId="77777777"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Curriculum</w:t>
            </w:r>
          </w:p>
          <w:p w14:paraId="542BECE4" w14:textId="57E34A01"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n</w:t>
            </w:r>
            <w:r w:rsidRPr="004E5A57">
              <w:rPr>
                <w:rFonts w:ascii="Arial" w:hAnsi="Arial" w:cs="Arial"/>
                <w:color w:val="000000" w:themeColor="text1"/>
                <w:sz w:val="20"/>
                <w:szCs w:val="20"/>
              </w:rPr>
              <w:t xml:space="preserve">ame </w:t>
            </w:r>
          </w:p>
          <w:p w14:paraId="342BCFCE" w14:textId="459AF1A3"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w:t>
            </w:r>
            <w:r>
              <w:rPr>
                <w:rFonts w:ascii="Arial" w:hAnsi="Arial" w:cs="Arial"/>
                <w:color w:val="000000" w:themeColor="text1"/>
                <w:sz w:val="20"/>
                <w:szCs w:val="20"/>
              </w:rPr>
              <w:t>i</w:t>
            </w:r>
            <w:r w:rsidRPr="004E5A57">
              <w:rPr>
                <w:rFonts w:ascii="Arial" w:hAnsi="Arial" w:cs="Arial"/>
                <w:color w:val="000000" w:themeColor="text1"/>
                <w:sz w:val="20"/>
                <w:szCs w:val="20"/>
              </w:rPr>
              <w:t>f applicable)</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C62F6D1" w14:textId="77777777" w:rsidR="00A632EB" w:rsidRPr="0069012A"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632EB">
              <w:rPr>
                <w:rFonts w:ascii="Arial" w:hAnsi="Arial" w:cs="Arial"/>
                <w:color w:val="000000" w:themeColor="text1"/>
                <w:sz w:val="20"/>
                <w:szCs w:val="20"/>
              </w:rPr>
              <w:t>Service delivery method</w:t>
            </w:r>
            <w:r w:rsidRPr="00A632EB">
              <w:rPr>
                <w:rFonts w:ascii="Arial" w:hAnsi="Arial" w:cs="Arial"/>
                <w:color w:val="000000" w:themeColor="text1"/>
                <w:sz w:val="20"/>
                <w:szCs w:val="20"/>
                <w:vertAlign w:val="superscript"/>
              </w:rPr>
              <w:footnoteReference w:id="4"/>
            </w:r>
            <w:r w:rsidRPr="00A632EB">
              <w:rPr>
                <w:rFonts w:ascii="Arial" w:hAnsi="Arial" w:cs="Arial"/>
                <w:color w:val="000000" w:themeColor="text1"/>
                <w:sz w:val="20"/>
                <w:szCs w:val="20"/>
              </w:rPr>
              <w:t xml:space="preserve"> </w:t>
            </w:r>
          </w:p>
          <w:p w14:paraId="0FCFD7AC" w14:textId="7F0CD7E5" w:rsidR="00A632EB" w:rsidRPr="0069012A" w:rsidRDefault="00A632EB" w:rsidP="00A632E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C67B7D" w14:textId="76369E00" w:rsidR="00A632EB" w:rsidRPr="004E5A57" w:rsidRDefault="004151BC"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Virtual or in person?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391A00D" w14:textId="548A5AB4"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 xml:space="preserve">Service </w:t>
            </w:r>
            <w:r>
              <w:rPr>
                <w:rFonts w:ascii="Arial" w:hAnsi="Arial" w:cs="Arial"/>
                <w:color w:val="000000" w:themeColor="text1"/>
                <w:sz w:val="20"/>
                <w:szCs w:val="20"/>
              </w:rPr>
              <w:t>p</w:t>
            </w:r>
            <w:r w:rsidRPr="004E5A57">
              <w:rPr>
                <w:rFonts w:ascii="Arial" w:hAnsi="Arial" w:cs="Arial"/>
                <w:color w:val="000000" w:themeColor="text1"/>
                <w:sz w:val="20"/>
                <w:szCs w:val="20"/>
              </w:rPr>
              <w:t>rovider</w:t>
            </w:r>
            <w:r w:rsidRPr="004E5A57">
              <w:rPr>
                <w:rFonts w:ascii="Arial" w:hAnsi="Arial" w:cs="Arial"/>
                <w:color w:val="000000" w:themeColor="text1"/>
                <w:sz w:val="20"/>
                <w:szCs w:val="20"/>
                <w:vertAlign w:val="superscript"/>
              </w:rPr>
              <w:footnoteReference w:id="5"/>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4B5DFE5" w14:textId="77777777"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Available for all program participants?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5B57D8" w14:textId="6F283200"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 xml:space="preserve">Length of </w:t>
            </w:r>
            <w:r>
              <w:rPr>
                <w:rFonts w:ascii="Arial" w:hAnsi="Arial" w:cs="Arial"/>
                <w:color w:val="000000" w:themeColor="text1"/>
                <w:sz w:val="20"/>
                <w:szCs w:val="20"/>
              </w:rPr>
              <w:t>s</w:t>
            </w:r>
            <w:r w:rsidRPr="004E5A57">
              <w:rPr>
                <w:rFonts w:ascii="Arial" w:hAnsi="Arial" w:cs="Arial"/>
                <w:color w:val="000000" w:themeColor="text1"/>
                <w:sz w:val="20"/>
                <w:szCs w:val="20"/>
              </w:rPr>
              <w:t>ervice</w:t>
            </w:r>
            <w:r>
              <w:rPr>
                <w:rFonts w:ascii="Arial" w:hAnsi="Arial" w:cs="Arial"/>
                <w:color w:val="000000" w:themeColor="text1"/>
                <w:sz w:val="20"/>
                <w:szCs w:val="20"/>
              </w:rPr>
              <w:t xml:space="preserve"> (indicate if before or after release)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45B27D" w14:textId="77777777" w:rsidR="00A632EB" w:rsidRPr="004E5A57"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 xml:space="preserve">Funded by this grant?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DD4804" w14:textId="77777777" w:rsidR="00A632EB" w:rsidRPr="00A06D52" w:rsidRDefault="00A632EB" w:rsidP="002913AC">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A06D52">
              <w:rPr>
                <w:rFonts w:ascii="Arial" w:hAnsi="Arial" w:cs="Arial"/>
                <w:color w:val="000000" w:themeColor="text1"/>
                <w:sz w:val="20"/>
                <w:szCs w:val="20"/>
              </w:rPr>
              <w:t xml:space="preserve">Funded in any part by Medicaid? </w:t>
            </w:r>
          </w:p>
        </w:tc>
      </w:tr>
      <w:tr w:rsidR="00AA5131" w:rsidRPr="004E5A57" w14:paraId="77C213FF" w14:textId="77777777" w:rsidTr="009B659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753C281" w14:textId="3E214064" w:rsidR="00A632EB" w:rsidRPr="00B36B1A" w:rsidRDefault="00025AD7" w:rsidP="002913AC">
            <w:pPr>
              <w:rPr>
                <w:rStyle w:val="IntenseEmphasis"/>
                <w:rFonts w:ascii="Arial" w:hAnsi="Arial" w:cs="Arial"/>
                <w:b w:val="0"/>
                <w:bCs w:val="0"/>
                <w:noProof/>
                <w:color w:val="000000" w:themeColor="text1"/>
              </w:rPr>
            </w:pPr>
            <w:r w:rsidRPr="00B36B1A">
              <w:rPr>
                <w:rStyle w:val="IntenseEmphasis"/>
                <w:rFonts w:ascii="Arial" w:hAnsi="Arial" w:cs="Arial"/>
                <w:noProof/>
                <w:color w:val="000000" w:themeColor="text1"/>
              </w:rPr>
              <w:t xml:space="preserve">Example: </w:t>
            </w:r>
            <w:r w:rsidR="00FC55E6" w:rsidRPr="00B36B1A">
              <w:rPr>
                <w:rStyle w:val="IntenseEmphasis"/>
                <w:rFonts w:ascii="Arial" w:hAnsi="Arial" w:cs="Arial"/>
                <w:noProof/>
                <w:color w:val="000000" w:themeColor="text1"/>
              </w:rPr>
              <w:t xml:space="preserve">Cognitive Behavioral Therapy </w:t>
            </w:r>
          </w:p>
          <w:p w14:paraId="03598A96" w14:textId="0B03442C" w:rsidR="00A632EB" w:rsidRPr="00B36B1A" w:rsidRDefault="00A632EB" w:rsidP="00B24B2D">
            <w:pPr>
              <w:ind w:left="720"/>
              <w:contextualSpacing/>
              <w:jc w:val="both"/>
              <w:rPr>
                <w:rFonts w:ascii="Arial" w:hAnsi="Arial" w:cs="Arial"/>
                <w:b w:val="0"/>
                <w:bCs w:val="0"/>
                <w:i/>
                <w:iCs/>
                <w:color w:val="000000" w:themeColor="text1"/>
              </w:rPr>
            </w:pP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65E0F" w14:textId="55B41EE8" w:rsidR="00A632EB" w:rsidRPr="00B36B1A" w:rsidRDefault="00E51E14"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noProof/>
              </w:rPr>
            </w:pPr>
            <w:r w:rsidRPr="00B36B1A">
              <w:rPr>
                <w:rStyle w:val="IntenseEmphasis"/>
                <w:rFonts w:ascii="Arial" w:hAnsi="Arial" w:cs="Arial"/>
                <w:noProof/>
              </w:rPr>
              <w:t>Seeking Safety</w:t>
            </w:r>
          </w:p>
          <w:p w14:paraId="63F31673" w14:textId="77777777" w:rsidR="00A632EB" w:rsidRPr="00B36B1A" w:rsidRDefault="00A632EB" w:rsidP="002913AC">
            <w:pPr>
              <w:ind w:left="360"/>
              <w:cnfStyle w:val="000000100000" w:firstRow="0" w:lastRow="0" w:firstColumn="0" w:lastColumn="0" w:oddVBand="0" w:evenVBand="0" w:oddHBand="1" w:evenHBand="0" w:firstRowFirstColumn="0" w:firstRowLastColumn="0" w:lastRowFirstColumn="0" w:lastRowLastColumn="0"/>
              <w:rPr>
                <w:rFonts w:ascii="Arial" w:hAnsi="Arial" w:cs="Arial"/>
                <w:i/>
                <w:iCs/>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13209" w14:textId="36060F14" w:rsidR="00A632EB" w:rsidRPr="00B36B1A" w:rsidRDefault="00D60A64"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noProof/>
              </w:rPr>
            </w:pPr>
            <w:r w:rsidRPr="00B36B1A">
              <w:rPr>
                <w:rStyle w:val="IntenseEmphasis"/>
                <w:rFonts w:ascii="Arial" w:hAnsi="Arial" w:cs="Arial"/>
                <w:noProof/>
              </w:rPr>
              <w:t xml:space="preserve">Groups and Individual </w:t>
            </w:r>
          </w:p>
          <w:p w14:paraId="4BD97190" w14:textId="77777777" w:rsidR="00A632EB" w:rsidRPr="00B36B1A"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2F16A" w14:textId="6568BE84" w:rsidR="00A632EB" w:rsidRPr="00B36B1A" w:rsidRDefault="00D60A64"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noProof/>
              </w:rPr>
            </w:pPr>
            <w:r w:rsidRPr="00B36B1A">
              <w:rPr>
                <w:rStyle w:val="IntenseEmphasis"/>
                <w:rFonts w:ascii="Arial" w:hAnsi="Arial" w:cs="Arial"/>
                <w:noProof/>
              </w:rPr>
              <w:t>In person</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68989" w14:textId="1F3E6B83" w:rsidR="00A632EB" w:rsidRPr="00B36B1A" w:rsidRDefault="00517C6D"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noProof/>
              </w:rPr>
            </w:pPr>
            <w:r w:rsidRPr="00B36B1A">
              <w:rPr>
                <w:rStyle w:val="IntenseEmphasis"/>
                <w:rFonts w:ascii="Arial" w:hAnsi="Arial" w:cs="Arial"/>
                <w:noProof/>
              </w:rPr>
              <w:t>Behavioral Health Partner Agency</w:t>
            </w:r>
          </w:p>
          <w:p w14:paraId="7A374002" w14:textId="77777777" w:rsidR="00A632EB" w:rsidRPr="00B36B1A"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F74A7" w14:textId="0609318D" w:rsidR="00A632EB" w:rsidRPr="00B36B1A" w:rsidRDefault="00517C6D" w:rsidP="002913AC">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rPr>
            </w:pPr>
            <w:r w:rsidRPr="00B36B1A">
              <w:rPr>
                <w:rFonts w:ascii="Arial" w:hAnsi="Arial" w:cs="Arial"/>
                <w:i/>
                <w:iCs/>
                <w:color w:val="000000"/>
              </w:rPr>
              <w:fldChar w:fldCharType="begin">
                <w:ffData>
                  <w:name w:val="Check38"/>
                  <w:enabled/>
                  <w:calcOnExit w:val="0"/>
                  <w:checkBox>
                    <w:sizeAuto/>
                    <w:default w:val="1"/>
                  </w:checkBox>
                </w:ffData>
              </w:fldChar>
            </w:r>
            <w:r w:rsidRPr="00B36B1A">
              <w:rPr>
                <w:rFonts w:ascii="Arial" w:hAnsi="Arial" w:cs="Arial"/>
                <w:i/>
                <w:iCs/>
                <w:color w:val="000000"/>
              </w:rPr>
              <w:instrText xml:space="preserve"> </w:instrText>
            </w:r>
            <w:bookmarkStart w:id="4" w:name="Check38"/>
            <w:r w:rsidRPr="00B36B1A">
              <w:rPr>
                <w:rFonts w:ascii="Arial" w:hAnsi="Arial" w:cs="Arial"/>
                <w:i/>
                <w:iCs/>
                <w:color w:val="000000"/>
              </w:rPr>
              <w:instrText xml:space="preserve">FORMCHECKBOX </w:instrText>
            </w:r>
            <w:r w:rsidRPr="00B36B1A">
              <w:rPr>
                <w:rFonts w:ascii="Arial" w:hAnsi="Arial" w:cs="Arial"/>
                <w:color w:val="000000"/>
              </w:rPr>
            </w:r>
            <w:r w:rsidRPr="00B36B1A">
              <w:rPr>
                <w:rFonts w:ascii="Arial" w:hAnsi="Arial" w:cs="Arial"/>
                <w:color w:val="000000"/>
              </w:rPr>
              <w:fldChar w:fldCharType="separate"/>
            </w:r>
            <w:r w:rsidRPr="00B36B1A">
              <w:rPr>
                <w:rFonts w:ascii="Arial" w:hAnsi="Arial" w:cs="Arial"/>
                <w:i/>
                <w:iCs/>
                <w:color w:val="000000"/>
              </w:rPr>
              <w:fldChar w:fldCharType="end"/>
            </w:r>
            <w:bookmarkEnd w:id="4"/>
            <w:r w:rsidR="00A632EB" w:rsidRPr="00B36B1A">
              <w:rPr>
                <w:rFonts w:ascii="Arial" w:hAnsi="Arial" w:cs="Arial"/>
                <w:i/>
                <w:iCs/>
                <w:color w:val="000000"/>
              </w:rPr>
              <w:t xml:space="preserve"> Yes</w:t>
            </w:r>
          </w:p>
          <w:p w14:paraId="644B021B" w14:textId="77777777" w:rsidR="00A632EB" w:rsidRPr="00B36B1A"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rPr>
            </w:pPr>
            <w:r w:rsidRPr="00B36B1A">
              <w:rPr>
                <w:rFonts w:ascii="Arial" w:hAnsi="Arial" w:cs="Arial"/>
                <w:i/>
                <w:iCs/>
                <w:color w:val="000000"/>
              </w:rPr>
              <w:fldChar w:fldCharType="begin">
                <w:ffData>
                  <w:name w:val="Check38"/>
                  <w:enabled/>
                  <w:calcOnExit w:val="0"/>
                  <w:checkBox>
                    <w:sizeAuto/>
                    <w:default w:val="0"/>
                  </w:checkBox>
                </w:ffData>
              </w:fldChar>
            </w:r>
            <w:r w:rsidRPr="00B36B1A">
              <w:rPr>
                <w:rFonts w:ascii="Arial" w:hAnsi="Arial" w:cs="Arial"/>
                <w:i/>
                <w:iCs/>
                <w:color w:val="000000"/>
              </w:rPr>
              <w:instrText xml:space="preserve"> FORMCHECKBOX </w:instrText>
            </w:r>
            <w:r w:rsidRPr="00B36B1A">
              <w:rPr>
                <w:rFonts w:ascii="Arial" w:hAnsi="Arial" w:cs="Arial"/>
                <w:i/>
                <w:iCs/>
                <w:color w:val="000000"/>
              </w:rPr>
            </w:r>
            <w:r w:rsidRPr="00B36B1A">
              <w:rPr>
                <w:rFonts w:ascii="Arial" w:hAnsi="Arial" w:cs="Arial"/>
                <w:i/>
                <w:iCs/>
                <w:color w:val="000000"/>
              </w:rPr>
              <w:fldChar w:fldCharType="separate"/>
            </w:r>
            <w:r w:rsidRPr="00B36B1A">
              <w:rPr>
                <w:rFonts w:ascii="Arial" w:hAnsi="Arial" w:cs="Arial"/>
                <w:i/>
                <w:iCs/>
                <w:color w:val="000000"/>
              </w:rPr>
              <w:fldChar w:fldCharType="end"/>
            </w:r>
            <w:r w:rsidRPr="00B36B1A">
              <w:rPr>
                <w:rFonts w:ascii="Arial" w:hAnsi="Arial" w:cs="Arial"/>
                <w:i/>
                <w:iCs/>
                <w:color w:val="000000"/>
              </w:rPr>
              <w:t xml:space="preserve"> 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CC50A" w14:textId="33B27B88" w:rsidR="00A632EB" w:rsidRPr="00B36B1A" w:rsidRDefault="00AD1228" w:rsidP="002913AC">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rPr>
            </w:pPr>
            <w:r w:rsidRPr="00B36B1A">
              <w:rPr>
                <w:rFonts w:ascii="Arial" w:hAnsi="Arial" w:cs="Arial"/>
                <w:i/>
                <w:iCs/>
                <w:color w:val="000000"/>
              </w:rPr>
              <w:t>6 months, pre-release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FD472" w14:textId="29BEA2AD" w:rsidR="00A632EB" w:rsidRPr="00B36B1A" w:rsidRDefault="00AD1228" w:rsidP="002913AC">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rPr>
            </w:pPr>
            <w:r w:rsidRPr="00B36B1A">
              <w:rPr>
                <w:rFonts w:ascii="Arial" w:hAnsi="Arial" w:cs="Arial"/>
                <w:i/>
                <w:iCs/>
                <w:color w:val="000000"/>
              </w:rPr>
              <w:fldChar w:fldCharType="begin">
                <w:ffData>
                  <w:name w:val=""/>
                  <w:enabled/>
                  <w:calcOnExit w:val="0"/>
                  <w:checkBox>
                    <w:sizeAuto/>
                    <w:default w:val="1"/>
                  </w:checkBox>
                </w:ffData>
              </w:fldChar>
            </w:r>
            <w:r w:rsidRPr="00B36B1A">
              <w:rPr>
                <w:rFonts w:ascii="Arial" w:hAnsi="Arial" w:cs="Arial"/>
                <w:i/>
                <w:iCs/>
                <w:color w:val="000000"/>
              </w:rPr>
              <w:instrText xml:space="preserve"> FORMCHECKBOX </w:instrText>
            </w:r>
            <w:r w:rsidRPr="00B36B1A">
              <w:rPr>
                <w:rFonts w:ascii="Arial" w:hAnsi="Arial" w:cs="Arial"/>
                <w:color w:val="000000"/>
              </w:rPr>
            </w:r>
            <w:r w:rsidRPr="00B36B1A">
              <w:rPr>
                <w:rFonts w:ascii="Arial" w:hAnsi="Arial" w:cs="Arial"/>
                <w:color w:val="000000"/>
              </w:rPr>
              <w:fldChar w:fldCharType="separate"/>
            </w:r>
            <w:r w:rsidRPr="00B36B1A">
              <w:rPr>
                <w:rFonts w:ascii="Arial" w:hAnsi="Arial" w:cs="Arial"/>
                <w:i/>
                <w:iCs/>
                <w:color w:val="000000"/>
              </w:rPr>
              <w:fldChar w:fldCharType="end"/>
            </w:r>
            <w:r w:rsidR="00A632EB" w:rsidRPr="00B36B1A">
              <w:rPr>
                <w:rFonts w:ascii="Arial" w:hAnsi="Arial" w:cs="Arial"/>
                <w:i/>
                <w:iCs/>
                <w:color w:val="000000"/>
              </w:rPr>
              <w:t xml:space="preserve"> Yes</w:t>
            </w:r>
          </w:p>
          <w:p w14:paraId="4CC5DBA6" w14:textId="77777777" w:rsidR="00A632EB" w:rsidRPr="00B36B1A"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rPr>
            </w:pPr>
            <w:r w:rsidRPr="00B36B1A">
              <w:rPr>
                <w:rFonts w:ascii="Arial" w:hAnsi="Arial" w:cs="Arial"/>
                <w:i/>
                <w:iCs/>
                <w:color w:val="000000"/>
              </w:rPr>
              <w:fldChar w:fldCharType="begin">
                <w:ffData>
                  <w:name w:val="Check38"/>
                  <w:enabled/>
                  <w:calcOnExit w:val="0"/>
                  <w:checkBox>
                    <w:sizeAuto/>
                    <w:default w:val="0"/>
                  </w:checkBox>
                </w:ffData>
              </w:fldChar>
            </w:r>
            <w:r w:rsidRPr="00B36B1A">
              <w:rPr>
                <w:rFonts w:ascii="Arial" w:hAnsi="Arial" w:cs="Arial"/>
                <w:i/>
                <w:iCs/>
                <w:color w:val="000000"/>
              </w:rPr>
              <w:instrText xml:space="preserve"> FORMCHECKBOX </w:instrText>
            </w:r>
            <w:r w:rsidRPr="00B36B1A">
              <w:rPr>
                <w:rFonts w:ascii="Arial" w:hAnsi="Arial" w:cs="Arial"/>
                <w:i/>
                <w:iCs/>
                <w:color w:val="000000"/>
              </w:rPr>
            </w:r>
            <w:r w:rsidRPr="00B36B1A">
              <w:rPr>
                <w:rFonts w:ascii="Arial" w:hAnsi="Arial" w:cs="Arial"/>
                <w:i/>
                <w:iCs/>
                <w:color w:val="000000"/>
              </w:rPr>
              <w:fldChar w:fldCharType="separate"/>
            </w:r>
            <w:r w:rsidRPr="00B36B1A">
              <w:rPr>
                <w:rFonts w:ascii="Arial" w:hAnsi="Arial" w:cs="Arial"/>
                <w:i/>
                <w:iCs/>
                <w:color w:val="000000"/>
              </w:rPr>
              <w:fldChar w:fldCharType="end"/>
            </w:r>
            <w:r w:rsidRPr="00B36B1A">
              <w:rPr>
                <w:rFonts w:ascii="Arial" w:hAnsi="Arial" w:cs="Arial"/>
                <w:i/>
                <w:iCs/>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85F05" w14:textId="11738005" w:rsidR="00A632EB" w:rsidRPr="00B36B1A" w:rsidRDefault="003256D0" w:rsidP="002913AC">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rPr>
            </w:pPr>
            <w:r w:rsidRPr="00B36B1A">
              <w:rPr>
                <w:rFonts w:ascii="Arial" w:hAnsi="Arial" w:cs="Arial"/>
                <w:i/>
                <w:iCs/>
                <w:color w:val="000000"/>
              </w:rPr>
              <w:fldChar w:fldCharType="begin">
                <w:ffData>
                  <w:name w:val=""/>
                  <w:enabled/>
                  <w:calcOnExit w:val="0"/>
                  <w:checkBox>
                    <w:sizeAuto/>
                    <w:default w:val="1"/>
                  </w:checkBox>
                </w:ffData>
              </w:fldChar>
            </w:r>
            <w:r w:rsidRPr="00B36B1A">
              <w:rPr>
                <w:rFonts w:ascii="Arial" w:hAnsi="Arial" w:cs="Arial"/>
                <w:i/>
                <w:iCs/>
                <w:color w:val="000000"/>
              </w:rPr>
              <w:instrText xml:space="preserve"> FORMCHECKBOX </w:instrText>
            </w:r>
            <w:r w:rsidRPr="00B36B1A">
              <w:rPr>
                <w:rFonts w:ascii="Arial" w:hAnsi="Arial" w:cs="Arial"/>
                <w:color w:val="000000"/>
              </w:rPr>
            </w:r>
            <w:r w:rsidRPr="00B36B1A">
              <w:rPr>
                <w:rFonts w:ascii="Arial" w:hAnsi="Arial" w:cs="Arial"/>
                <w:color w:val="000000"/>
              </w:rPr>
              <w:fldChar w:fldCharType="separate"/>
            </w:r>
            <w:r w:rsidRPr="00B36B1A">
              <w:rPr>
                <w:rFonts w:ascii="Arial" w:hAnsi="Arial" w:cs="Arial"/>
                <w:i/>
                <w:iCs/>
                <w:color w:val="000000"/>
              </w:rPr>
              <w:fldChar w:fldCharType="end"/>
            </w:r>
            <w:r w:rsidR="00A632EB" w:rsidRPr="00B36B1A">
              <w:rPr>
                <w:rFonts w:ascii="Arial" w:hAnsi="Arial" w:cs="Arial"/>
                <w:i/>
                <w:iCs/>
                <w:color w:val="000000"/>
              </w:rPr>
              <w:t xml:space="preserve"> Yes</w:t>
            </w:r>
          </w:p>
          <w:p w14:paraId="53B23C59" w14:textId="77777777" w:rsidR="00A632EB" w:rsidRPr="00B36B1A"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rPr>
            </w:pPr>
            <w:r w:rsidRPr="00B36B1A">
              <w:rPr>
                <w:rFonts w:ascii="Arial" w:hAnsi="Arial" w:cs="Arial"/>
                <w:i/>
                <w:iCs/>
                <w:color w:val="000000"/>
              </w:rPr>
              <w:fldChar w:fldCharType="begin">
                <w:ffData>
                  <w:name w:val="Check38"/>
                  <w:enabled/>
                  <w:calcOnExit w:val="0"/>
                  <w:checkBox>
                    <w:sizeAuto/>
                    <w:default w:val="0"/>
                  </w:checkBox>
                </w:ffData>
              </w:fldChar>
            </w:r>
            <w:r w:rsidRPr="00B36B1A">
              <w:rPr>
                <w:rFonts w:ascii="Arial" w:hAnsi="Arial" w:cs="Arial"/>
                <w:i/>
                <w:iCs/>
                <w:color w:val="000000"/>
              </w:rPr>
              <w:instrText xml:space="preserve"> FORMCHECKBOX </w:instrText>
            </w:r>
            <w:r w:rsidRPr="00B36B1A">
              <w:rPr>
                <w:rFonts w:ascii="Arial" w:hAnsi="Arial" w:cs="Arial"/>
                <w:i/>
                <w:iCs/>
                <w:color w:val="000000"/>
              </w:rPr>
            </w:r>
            <w:r w:rsidRPr="00B36B1A">
              <w:rPr>
                <w:rFonts w:ascii="Arial" w:hAnsi="Arial" w:cs="Arial"/>
                <w:i/>
                <w:iCs/>
                <w:color w:val="000000"/>
              </w:rPr>
              <w:fldChar w:fldCharType="separate"/>
            </w:r>
            <w:r w:rsidRPr="00B36B1A">
              <w:rPr>
                <w:rFonts w:ascii="Arial" w:hAnsi="Arial" w:cs="Arial"/>
                <w:i/>
                <w:iCs/>
                <w:color w:val="000000"/>
              </w:rPr>
              <w:fldChar w:fldCharType="end"/>
            </w:r>
            <w:r w:rsidRPr="00B36B1A">
              <w:rPr>
                <w:rFonts w:ascii="Arial" w:hAnsi="Arial" w:cs="Arial"/>
                <w:i/>
                <w:iCs/>
                <w:color w:val="000000"/>
              </w:rPr>
              <w:t xml:space="preserve"> No</w:t>
            </w:r>
          </w:p>
        </w:tc>
      </w:tr>
      <w:tr w:rsidR="00B36B1A" w:rsidRPr="004E5A57" w14:paraId="756998F0" w14:textId="77777777" w:rsidTr="009B6598">
        <w:trPr>
          <w:trHeight w:val="332"/>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auto"/>
            <w:noWrap/>
          </w:tcPr>
          <w:p w14:paraId="6B860C87" w14:textId="77777777" w:rsidR="00A632EB" w:rsidRPr="004E5A57" w:rsidRDefault="00A632EB" w:rsidP="002913AC">
            <w:pPr>
              <w:rPr>
                <w:rStyle w:val="IntenseEmphasis"/>
                <w:rFonts w:ascii="Arial" w:hAnsi="Arial" w:cs="Arial"/>
                <w:b w:val="0"/>
                <w:bCs w:val="0"/>
                <w:i w:val="0"/>
                <w:iCs w:val="0"/>
                <w:noProof/>
                <w:color w:val="000000" w:themeColor="text1"/>
              </w:rPr>
            </w:pPr>
          </w:p>
          <w:p w14:paraId="109B90A8" w14:textId="77777777" w:rsidR="00A632EB" w:rsidRPr="004E5A57" w:rsidRDefault="00A632EB" w:rsidP="002913AC">
            <w:pPr>
              <w:ind w:left="720"/>
              <w:contextualSpacing/>
              <w:rPr>
                <w:rFonts w:ascii="Arial" w:hAnsi="Arial" w:cs="Arial"/>
                <w:b w:val="0"/>
                <w:bCs w:val="0"/>
                <w:color w:val="000000" w:themeColor="text1"/>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3B092904"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p w14:paraId="697749D4" w14:textId="77777777" w:rsidR="00A632EB" w:rsidRPr="004E5A57" w:rsidRDefault="00A632EB" w:rsidP="002913AC">
            <w:pPr>
              <w:ind w:left="72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0583FE1"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3472E6"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49769DC" w14:textId="1B043365"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p w14:paraId="6FC515EE"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6E732C9"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1E943571"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D30399"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3DCC5D"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55D5E613"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E83C06"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2D5372D8"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AA5131" w:rsidRPr="004E5A57" w14:paraId="04D6FE7E" w14:textId="77777777" w:rsidTr="009B659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F1D3289" w14:textId="77777777" w:rsidR="00A632EB" w:rsidRPr="004E5A57" w:rsidRDefault="00A632EB" w:rsidP="002913AC">
            <w:pPr>
              <w:rPr>
                <w:rStyle w:val="IntenseEmphasis"/>
                <w:rFonts w:ascii="Arial" w:hAnsi="Arial" w:cs="Arial"/>
                <w:b w:val="0"/>
                <w:bCs w:val="0"/>
                <w:i w:val="0"/>
                <w:iCs w:val="0"/>
                <w:noProof/>
                <w:color w:val="000000" w:themeColor="text1"/>
              </w:rPr>
            </w:pPr>
          </w:p>
          <w:p w14:paraId="4E289BA5" w14:textId="77777777" w:rsidR="00A632EB" w:rsidRPr="004E5A57" w:rsidRDefault="00A632EB" w:rsidP="002913AC">
            <w:pPr>
              <w:ind w:left="720"/>
              <w:contextualSpacing/>
              <w:rPr>
                <w:rFonts w:ascii="Arial" w:hAnsi="Arial" w:cs="Arial"/>
                <w:b w:val="0"/>
                <w:bCs w:val="0"/>
                <w:color w:val="000000" w:themeColor="text1"/>
              </w:rPr>
            </w:pP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7D5BF"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06FFBAD6" w14:textId="77777777" w:rsidR="00A632EB" w:rsidRPr="004E5A57" w:rsidRDefault="00A632EB" w:rsidP="002913AC">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F4AEF"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2EDA663A" w14:textId="77777777" w:rsidR="00A632EB" w:rsidRPr="004E5A57" w:rsidRDefault="00A632EB" w:rsidP="002913AC">
            <w:pPr>
              <w:ind w:left="72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366EE"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089C7" w14:textId="7628A6C9"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43024E71"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812E7"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6149F731"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CF362"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1D59D"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47DCA7CD"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E2D0D"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5BB333CC"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B36B1A" w:rsidRPr="004E5A57" w14:paraId="28881E80" w14:textId="77777777" w:rsidTr="009B6598">
        <w:trPr>
          <w:trHeight w:val="332"/>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auto"/>
            <w:noWrap/>
          </w:tcPr>
          <w:p w14:paraId="46EDD208" w14:textId="77777777" w:rsidR="00A632EB" w:rsidRPr="004E5A57" w:rsidRDefault="00A632EB" w:rsidP="002913AC">
            <w:pPr>
              <w:rPr>
                <w:rFonts w:ascii="Arial" w:hAnsi="Arial" w:cs="Arial"/>
                <w:b w:val="0"/>
                <w:bCs w:val="0"/>
                <w:color w:val="000000" w:themeColor="text1"/>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2C9F67D5"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7A5F1192"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A784AF"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31FAE9" w14:textId="01E08052"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47393A4"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30F3A9A2"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EBF8864"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E02451"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05DE15EA"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FB675C"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4EB8F47C"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AA5131" w:rsidRPr="004E5A57" w14:paraId="4873C959" w14:textId="77777777" w:rsidTr="009B6598">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906EC18" w14:textId="77777777" w:rsidR="00A632EB" w:rsidRPr="004E5A57" w:rsidRDefault="00A632EB" w:rsidP="002913AC">
            <w:pPr>
              <w:rPr>
                <w:rStyle w:val="IntenseEmphasis"/>
                <w:rFonts w:ascii="Arial" w:hAnsi="Arial" w:cs="Arial"/>
                <w:b w:val="0"/>
                <w:bCs w:val="0"/>
                <w:i w:val="0"/>
                <w:iCs w:val="0"/>
                <w:noProof/>
                <w:color w:val="000000" w:themeColor="text1"/>
              </w:rPr>
            </w:pPr>
          </w:p>
          <w:p w14:paraId="699C1528" w14:textId="77777777" w:rsidR="00A632EB" w:rsidRPr="004E5A57" w:rsidRDefault="00A632EB" w:rsidP="002913AC">
            <w:pPr>
              <w:ind w:left="720"/>
              <w:contextualSpacing/>
              <w:rPr>
                <w:rFonts w:ascii="Arial" w:hAnsi="Arial" w:cs="Arial"/>
                <w:b w:val="0"/>
                <w:bCs w:val="0"/>
                <w:color w:val="000000" w:themeColor="text1"/>
              </w:rPr>
            </w:pP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48177"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10477538"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8A7A8"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noProof/>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C82571"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4A85A" w14:textId="6199FE93"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B7A1B"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09B84FDA"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C2333"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F66E4"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415B3356"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D4368"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779FCC76"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B36B1A" w:rsidRPr="004E5A57" w14:paraId="24A07F42" w14:textId="77777777" w:rsidTr="009B6598">
        <w:trPr>
          <w:trHeight w:val="332"/>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auto"/>
            <w:noWrap/>
          </w:tcPr>
          <w:p w14:paraId="1D002630" w14:textId="77777777" w:rsidR="00A632EB" w:rsidRPr="004E5A57" w:rsidRDefault="00A632EB" w:rsidP="002913AC">
            <w:pPr>
              <w:rPr>
                <w:rFonts w:ascii="Arial" w:hAnsi="Arial" w:cs="Arial"/>
                <w:b w:val="0"/>
                <w:bCs w:val="0"/>
                <w:color w:val="000000" w:themeColor="text1"/>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29C5C486"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23110E4A" w14:textId="77777777" w:rsidR="00A632EB" w:rsidRPr="004E5A57" w:rsidRDefault="00A632EB" w:rsidP="002913AC">
            <w:pPr>
              <w:ind w:left="-23"/>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9C3553"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05DFCE8" w14:textId="78514A4C"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0BC29D3"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1D9D3974"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B1DAA7"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E0565"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1FC1CD88"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F6AC13"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5A3454A7" w14:textId="77777777" w:rsidR="00A632EB" w:rsidRPr="004E5A57" w:rsidRDefault="00A632EB"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AA5131" w:rsidRPr="004E5A57" w14:paraId="74C1E55D" w14:textId="77777777" w:rsidTr="009B659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C3ED2BB" w14:textId="77777777" w:rsidR="00A632EB" w:rsidRPr="004E5A57" w:rsidRDefault="00A632EB" w:rsidP="002913AC">
            <w:pPr>
              <w:rPr>
                <w:rStyle w:val="IntenseEmphasis"/>
                <w:rFonts w:ascii="Arial" w:hAnsi="Arial" w:cs="Arial"/>
                <w:b w:val="0"/>
                <w:bCs w:val="0"/>
                <w:i w:val="0"/>
                <w:iCs w:val="0"/>
                <w:noProof/>
                <w:color w:val="000000" w:themeColor="text1"/>
              </w:rPr>
            </w:pPr>
          </w:p>
          <w:p w14:paraId="51271BE9" w14:textId="77777777" w:rsidR="00A632EB" w:rsidRPr="004E5A57" w:rsidRDefault="00A632EB" w:rsidP="002913AC">
            <w:pPr>
              <w:ind w:left="720"/>
              <w:contextualSpacing/>
              <w:rPr>
                <w:rFonts w:ascii="Arial" w:hAnsi="Arial" w:cs="Arial"/>
                <w:b w:val="0"/>
                <w:bCs w:val="0"/>
                <w:color w:val="000000" w:themeColor="text1"/>
              </w:rPr>
            </w:pPr>
          </w:p>
        </w:tc>
        <w:tc>
          <w:tcPr>
            <w:tcW w:w="1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69A86"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30190" w14:textId="77777777" w:rsidR="00A632EB" w:rsidRPr="004E5A57" w:rsidRDefault="00A632EB" w:rsidP="002913AC">
            <w:pPr>
              <w:ind w:left="-23"/>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1CD1D"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FC6F4" w14:textId="40B6AAC3"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07016"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19F8AF9F"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62001"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6BDDF"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679F096C"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96659"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p>
          <w:p w14:paraId="441856AC" w14:textId="77777777" w:rsidR="00A632EB" w:rsidRPr="004E5A57" w:rsidRDefault="00A632EB"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bl>
    <w:p w14:paraId="4D891BAB" w14:textId="77777777" w:rsidR="003B62BA" w:rsidRPr="004E5A57" w:rsidRDefault="003B62BA" w:rsidP="003B62BA">
      <w:pPr>
        <w:rPr>
          <w:rFonts w:ascii="Arial" w:hAnsi="Arial" w:cs="Arial"/>
          <w:color w:val="000000"/>
        </w:rPr>
      </w:pPr>
    </w:p>
    <w:p w14:paraId="34F0C180" w14:textId="77777777" w:rsidR="00187542" w:rsidRDefault="00187542" w:rsidP="003B62BA">
      <w:pPr>
        <w:rPr>
          <w:rFonts w:ascii="Arial" w:hAnsi="Arial" w:cs="Arial"/>
          <w:color w:val="000000"/>
        </w:rPr>
      </w:pPr>
    </w:p>
    <w:p w14:paraId="1FF744C4" w14:textId="4FE6F674" w:rsidR="003B62BA" w:rsidRPr="00BB01A9" w:rsidRDefault="00D32596" w:rsidP="00223ACD">
      <w:pPr>
        <w:rPr>
          <w:rFonts w:ascii="Arial" w:hAnsi="Arial" w:cs="Arial"/>
          <w:b/>
          <w:i/>
          <w:iCs/>
          <w:color w:val="000000"/>
        </w:rPr>
      </w:pPr>
      <w:r>
        <w:rPr>
          <w:rFonts w:ascii="Arial" w:hAnsi="Arial" w:cs="Arial"/>
          <w:color w:val="000000"/>
        </w:rPr>
        <w:t>2</w:t>
      </w:r>
      <w:r w:rsidR="003B62BA" w:rsidRPr="004E5A57">
        <w:rPr>
          <w:rFonts w:ascii="Arial" w:hAnsi="Arial" w:cs="Arial"/>
          <w:color w:val="000000"/>
        </w:rPr>
        <w:t xml:space="preserve">. </w:t>
      </w:r>
      <w:r w:rsidR="002C18B3">
        <w:rPr>
          <w:rFonts w:ascii="Arial" w:hAnsi="Arial" w:cs="Arial"/>
          <w:color w:val="000000"/>
        </w:rPr>
        <w:t>Complete</w:t>
      </w:r>
      <w:r w:rsidR="003B62BA" w:rsidRPr="004E5A57">
        <w:rPr>
          <w:rFonts w:ascii="Arial" w:hAnsi="Arial" w:cs="Arial"/>
          <w:color w:val="000000"/>
        </w:rPr>
        <w:t xml:space="preserve"> the </w:t>
      </w:r>
      <w:r w:rsidR="001E4D67">
        <w:rPr>
          <w:rFonts w:ascii="Arial" w:hAnsi="Arial" w:cs="Arial"/>
          <w:color w:val="000000"/>
        </w:rPr>
        <w:t xml:space="preserve">following </w:t>
      </w:r>
      <w:r w:rsidR="002C18B3">
        <w:rPr>
          <w:rFonts w:ascii="Arial" w:hAnsi="Arial" w:cs="Arial"/>
          <w:color w:val="000000"/>
        </w:rPr>
        <w:t xml:space="preserve">chart </w:t>
      </w:r>
      <w:r w:rsidR="003B62BA" w:rsidRPr="004E5A57">
        <w:rPr>
          <w:rFonts w:ascii="Arial" w:hAnsi="Arial" w:cs="Arial"/>
          <w:color w:val="000000"/>
        </w:rPr>
        <w:t xml:space="preserve">about medication-assisted treatment (MAT). </w:t>
      </w:r>
      <w:r w:rsidR="0053708F" w:rsidRPr="00BB01A9">
        <w:rPr>
          <w:rFonts w:ascii="Arial" w:hAnsi="Arial" w:cs="Arial"/>
          <w:i/>
          <w:iCs/>
          <w:color w:val="000000"/>
        </w:rPr>
        <w:t xml:space="preserve">If MAT services are not being offered </w:t>
      </w:r>
      <w:r w:rsidR="006659DE" w:rsidRPr="00BB01A9">
        <w:rPr>
          <w:rFonts w:ascii="Arial" w:hAnsi="Arial" w:cs="Arial"/>
          <w:i/>
          <w:iCs/>
          <w:color w:val="000000"/>
        </w:rPr>
        <w:t xml:space="preserve">directly </w:t>
      </w:r>
      <w:r w:rsidR="0053708F" w:rsidRPr="00BB01A9">
        <w:rPr>
          <w:rFonts w:ascii="Arial" w:hAnsi="Arial" w:cs="Arial"/>
          <w:i/>
          <w:iCs/>
          <w:color w:val="000000"/>
        </w:rPr>
        <w:t xml:space="preserve">by the </w:t>
      </w:r>
      <w:r w:rsidR="005F28CB" w:rsidRPr="00BB01A9">
        <w:rPr>
          <w:rFonts w:ascii="Arial" w:hAnsi="Arial" w:cs="Arial"/>
          <w:i/>
          <w:iCs/>
          <w:color w:val="000000"/>
        </w:rPr>
        <w:t>grantee</w:t>
      </w:r>
      <w:r w:rsidR="006659DE" w:rsidRPr="00BB01A9">
        <w:rPr>
          <w:rFonts w:ascii="Arial" w:hAnsi="Arial" w:cs="Arial"/>
          <w:i/>
          <w:iCs/>
          <w:color w:val="000000"/>
        </w:rPr>
        <w:t>,</w:t>
      </w:r>
      <w:r w:rsidR="005F28CB" w:rsidRPr="00BB01A9">
        <w:rPr>
          <w:rFonts w:ascii="Arial" w:hAnsi="Arial" w:cs="Arial"/>
          <w:i/>
          <w:iCs/>
          <w:color w:val="000000"/>
        </w:rPr>
        <w:t xml:space="preserve"> i</w:t>
      </w:r>
      <w:r w:rsidR="0053708F" w:rsidRPr="00BB01A9">
        <w:rPr>
          <w:rFonts w:ascii="Arial" w:hAnsi="Arial" w:cs="Arial"/>
          <w:i/>
          <w:iCs/>
          <w:color w:val="000000"/>
        </w:rPr>
        <w:t xml:space="preserve">t is recommended that grantees work with </w:t>
      </w:r>
      <w:r w:rsidR="008A17F9" w:rsidRPr="00BB01A9">
        <w:rPr>
          <w:rFonts w:ascii="Arial" w:hAnsi="Arial" w:cs="Arial"/>
          <w:i/>
          <w:iCs/>
          <w:color w:val="000000"/>
        </w:rPr>
        <w:t xml:space="preserve">MAT provider(s) </w:t>
      </w:r>
      <w:r w:rsidR="0053708F" w:rsidRPr="00BB01A9">
        <w:rPr>
          <w:rFonts w:ascii="Arial" w:hAnsi="Arial" w:cs="Arial"/>
          <w:i/>
          <w:iCs/>
          <w:color w:val="000000"/>
        </w:rPr>
        <w:t>to complete this section</w:t>
      </w:r>
      <w:r w:rsidR="00795A54" w:rsidRPr="00BB01A9">
        <w:rPr>
          <w:rFonts w:ascii="Arial" w:hAnsi="Arial" w:cs="Arial"/>
          <w:i/>
          <w:iCs/>
          <w:color w:val="000000"/>
        </w:rPr>
        <w:t>.</w:t>
      </w:r>
    </w:p>
    <w:p w14:paraId="5FF5441E" w14:textId="77777777" w:rsidR="00745C11" w:rsidRPr="004E5A57" w:rsidRDefault="00745C11" w:rsidP="003B62BA">
      <w:pPr>
        <w:rPr>
          <w:rFonts w:ascii="Arial" w:hAnsi="Arial" w:cs="Arial"/>
          <w:color w:val="000000"/>
        </w:rPr>
      </w:pPr>
    </w:p>
    <w:tbl>
      <w:tblPr>
        <w:tblStyle w:val="TableGrid"/>
        <w:tblW w:w="10525" w:type="dxa"/>
        <w:tblLook w:val="04A0" w:firstRow="1" w:lastRow="0" w:firstColumn="1" w:lastColumn="0" w:noHBand="0" w:noVBand="1"/>
      </w:tblPr>
      <w:tblGrid>
        <w:gridCol w:w="5845"/>
        <w:gridCol w:w="4680"/>
      </w:tblGrid>
      <w:tr w:rsidR="003B62BA" w:rsidRPr="004E5A57" w14:paraId="19124D21" w14:textId="77777777" w:rsidTr="002E3940">
        <w:tc>
          <w:tcPr>
            <w:tcW w:w="5845" w:type="dxa"/>
          </w:tcPr>
          <w:p w14:paraId="6C15DE47" w14:textId="70E69FD7" w:rsidR="003B62BA" w:rsidRPr="002E3940" w:rsidRDefault="00657321" w:rsidP="002E3940">
            <w:pPr>
              <w:numPr>
                <w:ilvl w:val="0"/>
                <w:numId w:val="6"/>
              </w:numPr>
              <w:spacing w:line="240" w:lineRule="auto"/>
              <w:rPr>
                <w:rFonts w:ascii="Arial" w:hAnsi="Arial" w:cs="Arial"/>
                <w:color w:val="000000"/>
              </w:rPr>
            </w:pPr>
            <w:r>
              <w:rPr>
                <w:rFonts w:ascii="Arial" w:hAnsi="Arial" w:cs="Arial"/>
                <w:color w:val="000000"/>
              </w:rPr>
              <w:t>A</w:t>
            </w:r>
            <w:r w:rsidR="003B62BA" w:rsidRPr="002E3940">
              <w:rPr>
                <w:rFonts w:ascii="Arial" w:hAnsi="Arial" w:cs="Arial"/>
                <w:color w:val="000000"/>
              </w:rPr>
              <w:t xml:space="preserve">re there withdrawal management protocols in place that include addiction medications? </w:t>
            </w:r>
          </w:p>
        </w:tc>
        <w:tc>
          <w:tcPr>
            <w:tcW w:w="4680" w:type="dxa"/>
          </w:tcPr>
          <w:p w14:paraId="1B56A5B9" w14:textId="15244FED" w:rsidR="00E57CE5" w:rsidRPr="00585C05" w:rsidRDefault="00E57CE5" w:rsidP="00E57CE5">
            <w:pPr>
              <w:rPr>
                <w:rFonts w:ascii="Arial" w:hAnsi="Arial" w:cs="Arial"/>
                <w:i/>
                <w:iCs/>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r w:rsidR="000554C8">
              <w:rPr>
                <w:rFonts w:ascii="Arial" w:hAnsi="Arial" w:cs="Arial"/>
                <w:color w:val="000000"/>
              </w:rPr>
              <w:t xml:space="preserve"> (</w:t>
            </w:r>
            <w:r w:rsidR="000554C8">
              <w:rPr>
                <w:rFonts w:ascii="Arial" w:hAnsi="Arial" w:cs="Arial"/>
                <w:i/>
                <w:iCs/>
                <w:color w:val="000000"/>
              </w:rPr>
              <w:t>Briefly describe.)</w:t>
            </w:r>
          </w:p>
          <w:p w14:paraId="1DFD4A26" w14:textId="66206B9E" w:rsidR="003B62BA" w:rsidRPr="004E5A57" w:rsidRDefault="00E57CE5" w:rsidP="00E57CE5">
            <w:pPr>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E47F77" w:rsidRPr="004E5A57" w14:paraId="6F36A265" w14:textId="77777777" w:rsidTr="002E3940">
        <w:tc>
          <w:tcPr>
            <w:tcW w:w="5845" w:type="dxa"/>
          </w:tcPr>
          <w:p w14:paraId="5CDE0C66" w14:textId="608B7C73" w:rsidR="00E47F77" w:rsidRDefault="00A13941" w:rsidP="002E3940">
            <w:pPr>
              <w:numPr>
                <w:ilvl w:val="0"/>
                <w:numId w:val="6"/>
              </w:numPr>
              <w:spacing w:line="240" w:lineRule="auto"/>
              <w:rPr>
                <w:rFonts w:ascii="Arial" w:hAnsi="Arial" w:cs="Arial"/>
                <w:color w:val="000000"/>
              </w:rPr>
            </w:pPr>
            <w:r>
              <w:rPr>
                <w:rFonts w:ascii="Arial" w:hAnsi="Arial" w:cs="Arial"/>
                <w:color w:val="000000"/>
              </w:rPr>
              <w:t>Does the grant</w:t>
            </w:r>
            <w:r w:rsidR="00104E16">
              <w:rPr>
                <w:rFonts w:ascii="Arial" w:hAnsi="Arial" w:cs="Arial"/>
                <w:color w:val="000000"/>
              </w:rPr>
              <w:t>ee</w:t>
            </w:r>
            <w:r>
              <w:rPr>
                <w:rFonts w:ascii="Arial" w:hAnsi="Arial" w:cs="Arial"/>
                <w:color w:val="000000"/>
              </w:rPr>
              <w:t xml:space="preserve"> have a</w:t>
            </w:r>
            <w:r w:rsidR="00037273">
              <w:rPr>
                <w:rFonts w:ascii="Arial" w:hAnsi="Arial" w:cs="Arial"/>
                <w:color w:val="000000"/>
              </w:rPr>
              <w:t>n ag</w:t>
            </w:r>
            <w:r>
              <w:rPr>
                <w:rFonts w:ascii="Arial" w:hAnsi="Arial" w:cs="Arial"/>
                <w:color w:val="000000"/>
              </w:rPr>
              <w:t>reement</w:t>
            </w:r>
            <w:r w:rsidR="009D761C" w:rsidRPr="009D761C">
              <w:rPr>
                <w:rFonts w:ascii="Arial" w:hAnsi="Arial" w:cs="Arial"/>
                <w:color w:val="000000"/>
              </w:rPr>
              <w:t xml:space="preserve"> with the correctional partner</w:t>
            </w:r>
            <w:r>
              <w:rPr>
                <w:rFonts w:ascii="Arial" w:hAnsi="Arial" w:cs="Arial"/>
                <w:color w:val="000000"/>
              </w:rPr>
              <w:t xml:space="preserve"> to administer MAT in the</w:t>
            </w:r>
            <w:r w:rsidR="00D761B1">
              <w:rPr>
                <w:rFonts w:ascii="Arial" w:hAnsi="Arial" w:cs="Arial"/>
                <w:color w:val="000000"/>
              </w:rPr>
              <w:t xml:space="preserve"> correctional</w:t>
            </w:r>
            <w:r>
              <w:rPr>
                <w:rFonts w:ascii="Arial" w:hAnsi="Arial" w:cs="Arial"/>
                <w:color w:val="000000"/>
              </w:rPr>
              <w:t xml:space="preserve"> facility?</w:t>
            </w:r>
          </w:p>
        </w:tc>
        <w:tc>
          <w:tcPr>
            <w:tcW w:w="4680" w:type="dxa"/>
          </w:tcPr>
          <w:p w14:paraId="2D05497B" w14:textId="77777777" w:rsidR="00670169" w:rsidRPr="00585C05" w:rsidRDefault="00670169" w:rsidP="00670169">
            <w:pPr>
              <w:rPr>
                <w:rFonts w:ascii="Arial" w:hAnsi="Arial" w:cs="Arial"/>
                <w:i/>
                <w:iCs/>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r>
              <w:rPr>
                <w:rFonts w:ascii="Arial" w:hAnsi="Arial" w:cs="Arial"/>
                <w:color w:val="000000"/>
              </w:rPr>
              <w:t xml:space="preserve"> (</w:t>
            </w:r>
            <w:r>
              <w:rPr>
                <w:rFonts w:ascii="Arial" w:hAnsi="Arial" w:cs="Arial"/>
                <w:i/>
                <w:iCs/>
                <w:color w:val="000000"/>
              </w:rPr>
              <w:t>Briefly describe.)</w:t>
            </w:r>
          </w:p>
          <w:p w14:paraId="4D8E82A4" w14:textId="3EE0BB2A" w:rsidR="00E47F77" w:rsidRPr="004E5A57" w:rsidRDefault="00670169" w:rsidP="00670169">
            <w:pPr>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3B62BA" w:rsidRPr="004E5A57" w14:paraId="3CD14FE6" w14:textId="77777777" w:rsidTr="002E3940">
        <w:tc>
          <w:tcPr>
            <w:tcW w:w="5845" w:type="dxa"/>
          </w:tcPr>
          <w:p w14:paraId="6E259CBD" w14:textId="0A3A2A1C" w:rsidR="003B62BA" w:rsidRPr="002E3940" w:rsidRDefault="00223ACD" w:rsidP="002E3940">
            <w:pPr>
              <w:numPr>
                <w:ilvl w:val="0"/>
                <w:numId w:val="6"/>
              </w:numPr>
              <w:spacing w:line="240" w:lineRule="auto"/>
              <w:rPr>
                <w:rFonts w:ascii="Arial" w:hAnsi="Arial" w:cs="Arial"/>
                <w:color w:val="000000"/>
              </w:rPr>
            </w:pPr>
            <w:r>
              <w:rPr>
                <w:rFonts w:ascii="Arial" w:hAnsi="Arial" w:cs="Arial"/>
                <w:color w:val="000000"/>
              </w:rPr>
              <w:t xml:space="preserve">Which </w:t>
            </w:r>
            <w:r w:rsidR="009C6437">
              <w:rPr>
                <w:rFonts w:ascii="Arial" w:hAnsi="Arial" w:cs="Arial"/>
                <w:color w:val="000000"/>
              </w:rPr>
              <w:t>medications</w:t>
            </w:r>
            <w:r w:rsidR="003B62BA" w:rsidRPr="002E3940">
              <w:rPr>
                <w:rFonts w:ascii="Arial" w:hAnsi="Arial" w:cs="Arial"/>
                <w:color w:val="000000"/>
              </w:rPr>
              <w:t xml:space="preserve"> will be available to program participants</w:t>
            </w:r>
            <w:r w:rsidR="009C6437">
              <w:rPr>
                <w:rFonts w:ascii="Arial" w:hAnsi="Arial" w:cs="Arial"/>
                <w:color w:val="000000"/>
              </w:rPr>
              <w:t xml:space="preserve"> in MAT</w:t>
            </w:r>
            <w:r w:rsidR="003B62BA" w:rsidRPr="002E3940">
              <w:rPr>
                <w:rFonts w:ascii="Arial" w:hAnsi="Arial" w:cs="Arial"/>
                <w:color w:val="000000"/>
              </w:rPr>
              <w:t xml:space="preserve">? </w:t>
            </w:r>
          </w:p>
        </w:tc>
        <w:tc>
          <w:tcPr>
            <w:tcW w:w="4680" w:type="dxa"/>
          </w:tcPr>
          <w:p w14:paraId="33FAEFE1" w14:textId="77777777" w:rsidR="003B62BA" w:rsidRPr="004E5A57" w:rsidRDefault="003B62BA" w:rsidP="002913AC">
            <w:pPr>
              <w:rPr>
                <w:rFonts w:ascii="Arial" w:hAnsi="Arial" w:cs="Arial"/>
                <w:color w:val="000000"/>
              </w:rPr>
            </w:pPr>
          </w:p>
        </w:tc>
      </w:tr>
      <w:tr w:rsidR="00B17B8F" w:rsidRPr="004E5A57" w14:paraId="311D8D83" w14:textId="77777777" w:rsidTr="002E3940">
        <w:tc>
          <w:tcPr>
            <w:tcW w:w="5845" w:type="dxa"/>
          </w:tcPr>
          <w:p w14:paraId="72514F5E" w14:textId="28586CB9" w:rsidR="00B17B8F" w:rsidRPr="002E3940" w:rsidRDefault="00B17B8F" w:rsidP="002E3940">
            <w:pPr>
              <w:numPr>
                <w:ilvl w:val="0"/>
                <w:numId w:val="6"/>
              </w:numPr>
              <w:spacing w:line="240" w:lineRule="auto"/>
              <w:rPr>
                <w:rFonts w:ascii="Arial" w:hAnsi="Arial" w:cs="Arial"/>
                <w:color w:val="000000"/>
              </w:rPr>
            </w:pPr>
            <w:r>
              <w:rPr>
                <w:rFonts w:ascii="Arial" w:hAnsi="Arial" w:cs="Arial"/>
                <w:color w:val="000000"/>
              </w:rPr>
              <w:t xml:space="preserve">Does the correctional facility support induction for MAT, </w:t>
            </w:r>
            <w:r w:rsidR="00FC4FD7">
              <w:rPr>
                <w:rFonts w:ascii="Arial" w:hAnsi="Arial" w:cs="Arial"/>
                <w:color w:val="000000"/>
              </w:rPr>
              <w:t>continuation</w:t>
            </w:r>
            <w:r w:rsidR="00593042">
              <w:rPr>
                <w:rFonts w:ascii="Arial" w:hAnsi="Arial" w:cs="Arial"/>
                <w:color w:val="000000"/>
              </w:rPr>
              <w:t>,</w:t>
            </w:r>
            <w:r>
              <w:rPr>
                <w:rFonts w:ascii="Arial" w:hAnsi="Arial" w:cs="Arial"/>
                <w:color w:val="000000"/>
              </w:rPr>
              <w:t xml:space="preserve"> or both? </w:t>
            </w:r>
          </w:p>
        </w:tc>
        <w:tc>
          <w:tcPr>
            <w:tcW w:w="4680" w:type="dxa"/>
          </w:tcPr>
          <w:p w14:paraId="63DADA23" w14:textId="77777777" w:rsidR="00593042" w:rsidRPr="00585C05" w:rsidRDefault="00593042" w:rsidP="00593042">
            <w:pPr>
              <w:rPr>
                <w:rFonts w:ascii="Arial" w:hAnsi="Arial" w:cs="Arial"/>
                <w:i/>
                <w:iCs/>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r>
              <w:rPr>
                <w:rFonts w:ascii="Arial" w:hAnsi="Arial" w:cs="Arial"/>
                <w:color w:val="000000"/>
              </w:rPr>
              <w:t xml:space="preserve"> (</w:t>
            </w:r>
            <w:r>
              <w:rPr>
                <w:rFonts w:ascii="Arial" w:hAnsi="Arial" w:cs="Arial"/>
                <w:i/>
                <w:iCs/>
                <w:color w:val="000000"/>
              </w:rPr>
              <w:t>Briefly describe.)</w:t>
            </w:r>
          </w:p>
          <w:p w14:paraId="345EBA4B" w14:textId="5DEF6155" w:rsidR="00B17B8F" w:rsidRPr="004E5A57" w:rsidRDefault="00593042" w:rsidP="00593042">
            <w:pPr>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321DA4" w:rsidRPr="004E5A57" w14:paraId="3A7B969B" w14:textId="77777777" w:rsidTr="002E3940">
        <w:tc>
          <w:tcPr>
            <w:tcW w:w="5845" w:type="dxa"/>
          </w:tcPr>
          <w:p w14:paraId="5CA3491C" w14:textId="54987AF1" w:rsidR="00321DA4" w:rsidRDefault="00321DA4" w:rsidP="002E3940">
            <w:pPr>
              <w:numPr>
                <w:ilvl w:val="0"/>
                <w:numId w:val="6"/>
              </w:numPr>
              <w:spacing w:line="240" w:lineRule="auto"/>
              <w:rPr>
                <w:rFonts w:ascii="Arial" w:hAnsi="Arial" w:cs="Arial"/>
                <w:color w:val="000000"/>
              </w:rPr>
            </w:pPr>
            <w:r>
              <w:rPr>
                <w:rFonts w:ascii="Arial" w:hAnsi="Arial" w:cs="Arial"/>
                <w:color w:val="000000"/>
              </w:rPr>
              <w:t>Which MAT medications will be provided as continuation?</w:t>
            </w:r>
          </w:p>
        </w:tc>
        <w:tc>
          <w:tcPr>
            <w:tcW w:w="4680" w:type="dxa"/>
          </w:tcPr>
          <w:p w14:paraId="7F38A0BE" w14:textId="77777777" w:rsidR="00321DA4" w:rsidRPr="004E5A57" w:rsidRDefault="00321DA4" w:rsidP="00593042">
            <w:pPr>
              <w:rPr>
                <w:rFonts w:ascii="Arial" w:hAnsi="Arial" w:cs="Arial"/>
                <w:color w:val="000000"/>
              </w:rPr>
            </w:pPr>
          </w:p>
        </w:tc>
      </w:tr>
      <w:tr w:rsidR="00321DA4" w:rsidRPr="004E5A57" w14:paraId="01933D6E" w14:textId="77777777" w:rsidTr="002E3940">
        <w:tc>
          <w:tcPr>
            <w:tcW w:w="5845" w:type="dxa"/>
          </w:tcPr>
          <w:p w14:paraId="70DF5E42" w14:textId="634FBF76" w:rsidR="00321DA4" w:rsidRDefault="00321DA4" w:rsidP="002E3940">
            <w:pPr>
              <w:numPr>
                <w:ilvl w:val="0"/>
                <w:numId w:val="6"/>
              </w:numPr>
              <w:spacing w:line="240" w:lineRule="auto"/>
              <w:rPr>
                <w:rFonts w:ascii="Arial" w:hAnsi="Arial" w:cs="Arial"/>
                <w:color w:val="000000"/>
              </w:rPr>
            </w:pPr>
            <w:r>
              <w:rPr>
                <w:rFonts w:ascii="Arial" w:hAnsi="Arial" w:cs="Arial"/>
                <w:color w:val="000000"/>
              </w:rPr>
              <w:t xml:space="preserve">Which MAT medications will be offered </w:t>
            </w:r>
            <w:r w:rsidR="00216830">
              <w:rPr>
                <w:rFonts w:ascii="Arial" w:hAnsi="Arial" w:cs="Arial"/>
                <w:color w:val="000000"/>
              </w:rPr>
              <w:t>for</w:t>
            </w:r>
            <w:r>
              <w:rPr>
                <w:rFonts w:ascii="Arial" w:hAnsi="Arial" w:cs="Arial"/>
                <w:color w:val="000000"/>
              </w:rPr>
              <w:t xml:space="preserve"> induction? Is this at intake, release, or both?</w:t>
            </w:r>
          </w:p>
        </w:tc>
        <w:tc>
          <w:tcPr>
            <w:tcW w:w="4680" w:type="dxa"/>
          </w:tcPr>
          <w:p w14:paraId="44300742" w14:textId="77777777" w:rsidR="00321DA4" w:rsidRPr="004E5A57" w:rsidRDefault="00321DA4" w:rsidP="00593042">
            <w:pPr>
              <w:rPr>
                <w:rFonts w:ascii="Arial" w:hAnsi="Arial" w:cs="Arial"/>
                <w:color w:val="000000"/>
              </w:rPr>
            </w:pPr>
          </w:p>
        </w:tc>
      </w:tr>
      <w:tr w:rsidR="003B62BA" w:rsidRPr="004E5A57" w14:paraId="648D5A86" w14:textId="77777777" w:rsidTr="002E3940">
        <w:tc>
          <w:tcPr>
            <w:tcW w:w="5845" w:type="dxa"/>
          </w:tcPr>
          <w:p w14:paraId="44F2F722" w14:textId="77777777" w:rsidR="003B62BA" w:rsidRPr="002E3940" w:rsidRDefault="003B62BA" w:rsidP="002E3940">
            <w:pPr>
              <w:numPr>
                <w:ilvl w:val="0"/>
                <w:numId w:val="6"/>
              </w:numPr>
              <w:spacing w:line="240" w:lineRule="auto"/>
              <w:rPr>
                <w:rFonts w:ascii="Arial" w:hAnsi="Arial" w:cs="Arial"/>
                <w:color w:val="000000"/>
              </w:rPr>
            </w:pPr>
            <w:r w:rsidRPr="002E3940">
              <w:rPr>
                <w:rFonts w:ascii="Arial" w:hAnsi="Arial" w:cs="Arial"/>
                <w:color w:val="000000"/>
              </w:rPr>
              <w:t>Who will administer the medication?</w:t>
            </w:r>
          </w:p>
        </w:tc>
        <w:tc>
          <w:tcPr>
            <w:tcW w:w="4680" w:type="dxa"/>
          </w:tcPr>
          <w:p w14:paraId="37FF9F41" w14:textId="77777777" w:rsidR="003B62BA" w:rsidRPr="004E5A57" w:rsidRDefault="003B62BA" w:rsidP="002913AC">
            <w:pPr>
              <w:rPr>
                <w:rFonts w:ascii="Arial" w:hAnsi="Arial" w:cs="Arial"/>
                <w:color w:val="000000"/>
              </w:rPr>
            </w:pPr>
          </w:p>
        </w:tc>
      </w:tr>
      <w:tr w:rsidR="003B62BA" w:rsidRPr="004E5A57" w14:paraId="3C82F012" w14:textId="77777777" w:rsidTr="002E3940">
        <w:tc>
          <w:tcPr>
            <w:tcW w:w="5845" w:type="dxa"/>
          </w:tcPr>
          <w:p w14:paraId="1DD6C5B0" w14:textId="7555A587" w:rsidR="003B62BA" w:rsidRPr="002E3940" w:rsidRDefault="003B62BA" w:rsidP="002E3940">
            <w:pPr>
              <w:numPr>
                <w:ilvl w:val="0"/>
                <w:numId w:val="6"/>
              </w:numPr>
              <w:spacing w:line="240" w:lineRule="auto"/>
              <w:rPr>
                <w:rFonts w:ascii="Arial" w:hAnsi="Arial" w:cs="Arial"/>
                <w:color w:val="000000"/>
              </w:rPr>
            </w:pPr>
            <w:r w:rsidRPr="004E5A57">
              <w:rPr>
                <w:rFonts w:ascii="Arial" w:hAnsi="Arial" w:cs="Arial"/>
                <w:color w:val="000000"/>
              </w:rPr>
              <w:t xml:space="preserve">Are there additional </w:t>
            </w:r>
            <w:r w:rsidR="00873617">
              <w:rPr>
                <w:rFonts w:ascii="Arial" w:hAnsi="Arial" w:cs="Arial"/>
                <w:color w:val="000000"/>
              </w:rPr>
              <w:t xml:space="preserve">written </w:t>
            </w:r>
            <w:r w:rsidRPr="004E5A57">
              <w:rPr>
                <w:rFonts w:ascii="Arial" w:hAnsi="Arial" w:cs="Arial"/>
                <w:color w:val="000000"/>
              </w:rPr>
              <w:t xml:space="preserve">policies and procedures about the MAT? </w:t>
            </w:r>
          </w:p>
        </w:tc>
        <w:tc>
          <w:tcPr>
            <w:tcW w:w="4680" w:type="dxa"/>
          </w:tcPr>
          <w:p w14:paraId="04CD7C32" w14:textId="0DF79ED9" w:rsidR="00E57CE5" w:rsidRPr="004E5A57" w:rsidRDefault="00E57CE5" w:rsidP="00E57CE5">
            <w:pPr>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r w:rsidR="00873617">
              <w:rPr>
                <w:rFonts w:ascii="Arial" w:hAnsi="Arial" w:cs="Arial"/>
                <w:color w:val="000000"/>
              </w:rPr>
              <w:t xml:space="preserve"> (</w:t>
            </w:r>
            <w:r w:rsidR="00873617">
              <w:rPr>
                <w:rFonts w:ascii="Arial" w:hAnsi="Arial" w:cs="Arial"/>
                <w:i/>
                <w:iCs/>
                <w:color w:val="000000"/>
              </w:rPr>
              <w:t>Briefly describe.)</w:t>
            </w:r>
          </w:p>
          <w:p w14:paraId="536A9FD7" w14:textId="5A223DF0" w:rsidR="003B62BA" w:rsidRPr="004E5A57" w:rsidRDefault="00E57CE5" w:rsidP="00E57CE5">
            <w:pPr>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B17B8F" w:rsidRPr="004E5A57" w14:paraId="4F29FC8C" w14:textId="77777777" w:rsidTr="002E3940">
        <w:tc>
          <w:tcPr>
            <w:tcW w:w="5845" w:type="dxa"/>
          </w:tcPr>
          <w:p w14:paraId="0B049923" w14:textId="6AA34EBB" w:rsidR="00B17B8F" w:rsidRPr="004E5A57" w:rsidRDefault="00B17B8F" w:rsidP="002E3940">
            <w:pPr>
              <w:numPr>
                <w:ilvl w:val="0"/>
                <w:numId w:val="6"/>
              </w:numPr>
              <w:spacing w:line="240" w:lineRule="auto"/>
              <w:rPr>
                <w:rFonts w:ascii="Arial" w:hAnsi="Arial" w:cs="Arial"/>
                <w:color w:val="000000"/>
              </w:rPr>
            </w:pPr>
            <w:r>
              <w:rPr>
                <w:rFonts w:ascii="Arial" w:hAnsi="Arial" w:cs="Arial"/>
                <w:color w:val="000000"/>
              </w:rPr>
              <w:t>Does the person receiving MAT also need to participate in other forms of treatment (</w:t>
            </w:r>
            <w:r w:rsidR="00F00009">
              <w:rPr>
                <w:rFonts w:ascii="Arial" w:hAnsi="Arial" w:cs="Arial"/>
                <w:color w:val="000000"/>
              </w:rPr>
              <w:t>such as</w:t>
            </w:r>
            <w:r>
              <w:rPr>
                <w:rFonts w:ascii="Arial" w:hAnsi="Arial" w:cs="Arial"/>
                <w:color w:val="000000"/>
              </w:rPr>
              <w:t xml:space="preserve"> group or individual therapy)?</w:t>
            </w:r>
          </w:p>
        </w:tc>
        <w:tc>
          <w:tcPr>
            <w:tcW w:w="4680" w:type="dxa"/>
          </w:tcPr>
          <w:p w14:paraId="289B7DA7" w14:textId="77777777" w:rsidR="00593042" w:rsidRPr="00585C05" w:rsidRDefault="00593042" w:rsidP="00593042">
            <w:pPr>
              <w:rPr>
                <w:rFonts w:ascii="Arial" w:hAnsi="Arial" w:cs="Arial"/>
                <w:i/>
                <w:iCs/>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r>
              <w:rPr>
                <w:rFonts w:ascii="Arial" w:hAnsi="Arial" w:cs="Arial"/>
                <w:color w:val="000000"/>
              </w:rPr>
              <w:t xml:space="preserve"> (</w:t>
            </w:r>
            <w:r>
              <w:rPr>
                <w:rFonts w:ascii="Arial" w:hAnsi="Arial" w:cs="Arial"/>
                <w:i/>
                <w:iCs/>
                <w:color w:val="000000"/>
              </w:rPr>
              <w:t>Briefly describe.)</w:t>
            </w:r>
          </w:p>
          <w:p w14:paraId="4A73950D" w14:textId="70302A56" w:rsidR="00B17B8F" w:rsidRPr="004E5A57" w:rsidRDefault="00593042" w:rsidP="00593042">
            <w:pPr>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tc>
      </w:tr>
      <w:tr w:rsidR="003B62BA" w:rsidRPr="004E5A57" w14:paraId="4077DDBA" w14:textId="77777777" w:rsidTr="002E3940">
        <w:tc>
          <w:tcPr>
            <w:tcW w:w="5845" w:type="dxa"/>
          </w:tcPr>
          <w:p w14:paraId="0640AAC6" w14:textId="4016D1C1" w:rsidR="003B62BA" w:rsidRPr="002E3940" w:rsidRDefault="003B62BA" w:rsidP="002E3940">
            <w:pPr>
              <w:numPr>
                <w:ilvl w:val="0"/>
                <w:numId w:val="6"/>
              </w:numPr>
              <w:spacing w:line="240" w:lineRule="auto"/>
              <w:rPr>
                <w:rFonts w:ascii="Arial" w:hAnsi="Arial" w:cs="Arial"/>
                <w:color w:val="000000"/>
              </w:rPr>
            </w:pPr>
            <w:r w:rsidRPr="004E5A57">
              <w:rPr>
                <w:rFonts w:ascii="Arial" w:hAnsi="Arial" w:cs="Arial"/>
                <w:color w:val="000000"/>
              </w:rPr>
              <w:t xml:space="preserve">What partnerships are in place </w:t>
            </w:r>
            <w:r w:rsidR="00750AF0">
              <w:rPr>
                <w:rFonts w:ascii="Arial" w:hAnsi="Arial" w:cs="Arial"/>
                <w:color w:val="000000"/>
              </w:rPr>
              <w:t xml:space="preserve">in the community </w:t>
            </w:r>
            <w:r w:rsidRPr="004E5A57">
              <w:rPr>
                <w:rFonts w:ascii="Arial" w:hAnsi="Arial" w:cs="Arial"/>
                <w:color w:val="000000"/>
              </w:rPr>
              <w:t xml:space="preserve">to </w:t>
            </w:r>
            <w:r w:rsidR="00E57CE5">
              <w:rPr>
                <w:rFonts w:ascii="Arial" w:hAnsi="Arial" w:cs="Arial"/>
                <w:color w:val="000000"/>
              </w:rPr>
              <w:t xml:space="preserve">ensure </w:t>
            </w:r>
            <w:r w:rsidRPr="004E5A57">
              <w:rPr>
                <w:rFonts w:ascii="Arial" w:hAnsi="Arial" w:cs="Arial"/>
                <w:color w:val="000000"/>
              </w:rPr>
              <w:t xml:space="preserve">continuity of </w:t>
            </w:r>
            <w:r w:rsidR="00E57CE5">
              <w:rPr>
                <w:rFonts w:ascii="Arial" w:hAnsi="Arial" w:cs="Arial"/>
                <w:color w:val="000000"/>
              </w:rPr>
              <w:t>MAT</w:t>
            </w:r>
            <w:r w:rsidR="00321DA4">
              <w:rPr>
                <w:rFonts w:ascii="Arial" w:hAnsi="Arial" w:cs="Arial"/>
                <w:color w:val="000000"/>
              </w:rPr>
              <w:t xml:space="preserve"> medications</w:t>
            </w:r>
            <w:r w:rsidR="00E57CE5">
              <w:rPr>
                <w:rFonts w:ascii="Arial" w:hAnsi="Arial" w:cs="Arial"/>
                <w:color w:val="000000"/>
              </w:rPr>
              <w:t xml:space="preserve"> </w:t>
            </w:r>
            <w:r w:rsidRPr="004E5A57">
              <w:rPr>
                <w:rFonts w:ascii="Arial" w:hAnsi="Arial" w:cs="Arial"/>
                <w:color w:val="000000"/>
              </w:rPr>
              <w:t xml:space="preserve">as </w:t>
            </w:r>
            <w:r w:rsidR="00873617">
              <w:rPr>
                <w:rFonts w:ascii="Arial" w:hAnsi="Arial" w:cs="Arial"/>
                <w:color w:val="000000"/>
              </w:rPr>
              <w:t>participants</w:t>
            </w:r>
            <w:r w:rsidRPr="004E5A57">
              <w:rPr>
                <w:rFonts w:ascii="Arial" w:hAnsi="Arial" w:cs="Arial"/>
                <w:color w:val="000000"/>
              </w:rPr>
              <w:t xml:space="preserve"> reenter the community?</w:t>
            </w:r>
          </w:p>
        </w:tc>
        <w:tc>
          <w:tcPr>
            <w:tcW w:w="4680" w:type="dxa"/>
          </w:tcPr>
          <w:p w14:paraId="79E4254C" w14:textId="77777777" w:rsidR="003B62BA" w:rsidRPr="004E5A57" w:rsidRDefault="003B62BA" w:rsidP="002913AC">
            <w:pPr>
              <w:rPr>
                <w:rFonts w:ascii="Arial" w:hAnsi="Arial" w:cs="Arial"/>
                <w:color w:val="000000"/>
              </w:rPr>
            </w:pPr>
          </w:p>
        </w:tc>
      </w:tr>
      <w:tr w:rsidR="00321DA4" w:rsidRPr="004E5A57" w14:paraId="5F643A38" w14:textId="77777777" w:rsidTr="002E3940">
        <w:tc>
          <w:tcPr>
            <w:tcW w:w="5845" w:type="dxa"/>
          </w:tcPr>
          <w:p w14:paraId="4C88FEA9" w14:textId="1B4C2BF5" w:rsidR="00321DA4" w:rsidRPr="004E5A57" w:rsidRDefault="00321DA4" w:rsidP="002E3940">
            <w:pPr>
              <w:numPr>
                <w:ilvl w:val="0"/>
                <w:numId w:val="6"/>
              </w:numPr>
              <w:spacing w:line="240" w:lineRule="auto"/>
              <w:rPr>
                <w:rFonts w:ascii="Arial" w:hAnsi="Arial" w:cs="Arial"/>
                <w:color w:val="000000"/>
              </w:rPr>
            </w:pPr>
            <w:r w:rsidRPr="00321DA4">
              <w:rPr>
                <w:rFonts w:ascii="Arial" w:hAnsi="Arial" w:cs="Arial"/>
                <w:color w:val="000000"/>
              </w:rPr>
              <w:t xml:space="preserve">What partnerships are in place in the community to ensure continuity of MAT </w:t>
            </w:r>
            <w:r>
              <w:rPr>
                <w:rFonts w:ascii="Arial" w:hAnsi="Arial" w:cs="Arial"/>
                <w:color w:val="000000"/>
              </w:rPr>
              <w:t>counseling/other therapies</w:t>
            </w:r>
            <w:r w:rsidRPr="00321DA4">
              <w:rPr>
                <w:rFonts w:ascii="Arial" w:hAnsi="Arial" w:cs="Arial"/>
                <w:color w:val="000000"/>
              </w:rPr>
              <w:t xml:space="preserve"> as participants reenter the community?</w:t>
            </w:r>
          </w:p>
        </w:tc>
        <w:tc>
          <w:tcPr>
            <w:tcW w:w="4680" w:type="dxa"/>
          </w:tcPr>
          <w:p w14:paraId="3E9E7110" w14:textId="77777777" w:rsidR="00321DA4" w:rsidRPr="004E5A57" w:rsidRDefault="00321DA4" w:rsidP="002913AC">
            <w:pPr>
              <w:rPr>
                <w:rFonts w:ascii="Arial" w:hAnsi="Arial" w:cs="Arial"/>
                <w:color w:val="000000"/>
              </w:rPr>
            </w:pPr>
          </w:p>
        </w:tc>
      </w:tr>
      <w:tr w:rsidR="009A1E4C" w:rsidRPr="004E5A57" w14:paraId="4AEE5C14" w14:textId="77777777" w:rsidTr="0069012A">
        <w:trPr>
          <w:trHeight w:val="60"/>
        </w:trPr>
        <w:tc>
          <w:tcPr>
            <w:tcW w:w="5845" w:type="dxa"/>
          </w:tcPr>
          <w:p w14:paraId="66A8C85A" w14:textId="2272D11F" w:rsidR="009A1E4C" w:rsidRPr="004E5A57" w:rsidRDefault="009A1E4C" w:rsidP="009A1E4C">
            <w:pPr>
              <w:numPr>
                <w:ilvl w:val="0"/>
                <w:numId w:val="6"/>
              </w:numPr>
              <w:spacing w:line="240" w:lineRule="auto"/>
              <w:rPr>
                <w:rFonts w:ascii="Arial" w:hAnsi="Arial" w:cs="Arial"/>
                <w:color w:val="000000"/>
              </w:rPr>
            </w:pPr>
            <w:r>
              <w:rPr>
                <w:rFonts w:ascii="Arial" w:hAnsi="Arial" w:cs="Arial"/>
                <w:color w:val="000000"/>
              </w:rPr>
              <w:t>Are there information</w:t>
            </w:r>
            <w:r w:rsidR="006659DE">
              <w:rPr>
                <w:rFonts w:ascii="Arial" w:hAnsi="Arial" w:cs="Arial"/>
                <w:color w:val="000000"/>
              </w:rPr>
              <w:t>-</w:t>
            </w:r>
            <w:r>
              <w:rPr>
                <w:rFonts w:ascii="Arial" w:hAnsi="Arial" w:cs="Arial"/>
                <w:color w:val="000000"/>
              </w:rPr>
              <w:t>sharing agreements in place for MAT providers and other partners?</w:t>
            </w:r>
          </w:p>
        </w:tc>
        <w:tc>
          <w:tcPr>
            <w:tcW w:w="4680" w:type="dxa"/>
          </w:tcPr>
          <w:p w14:paraId="2429D266" w14:textId="77777777" w:rsidR="009A1E4C" w:rsidRPr="004E5A57" w:rsidRDefault="009A1E4C" w:rsidP="009A1E4C">
            <w:pPr>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Yes</w:t>
            </w:r>
            <w:r>
              <w:rPr>
                <w:rFonts w:ascii="Arial" w:hAnsi="Arial" w:cs="Arial"/>
                <w:color w:val="000000"/>
              </w:rPr>
              <w:t xml:space="preserve"> (</w:t>
            </w:r>
            <w:r>
              <w:rPr>
                <w:rFonts w:ascii="Arial" w:hAnsi="Arial" w:cs="Arial"/>
                <w:i/>
                <w:iCs/>
                <w:color w:val="000000"/>
              </w:rPr>
              <w:t>Briefly describe.)</w:t>
            </w:r>
          </w:p>
          <w:p w14:paraId="2B4065B1" w14:textId="77777777" w:rsidR="009A1E4C" w:rsidRDefault="009A1E4C" w:rsidP="009A1E4C">
            <w:pPr>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No</w:t>
            </w:r>
          </w:p>
          <w:p w14:paraId="741B007B" w14:textId="7A72E16E" w:rsidR="009E0770" w:rsidRPr="004E5A57" w:rsidRDefault="009E0770" w:rsidP="009A1E4C">
            <w:pPr>
              <w:rPr>
                <w:rFonts w:ascii="Arial" w:hAnsi="Arial" w:cs="Arial"/>
                <w:color w:val="000000"/>
              </w:rPr>
            </w:pPr>
            <w:r w:rsidRPr="004E5A57">
              <w:rPr>
                <w:rFonts w:ascii="Arial" w:hAnsi="Arial" w:cs="Arial"/>
                <w:color w:val="000000"/>
              </w:rPr>
              <w:fldChar w:fldCharType="begin">
                <w:ffData>
                  <w:name w:val="Check38"/>
                  <w:enabled/>
                  <w:calcOnExit w:val="0"/>
                  <w:checkBox>
                    <w:sizeAuto/>
                    <w:default w:val="0"/>
                  </w:checkBox>
                </w:ffData>
              </w:fldChar>
            </w:r>
            <w:r w:rsidRPr="004E5A57">
              <w:rPr>
                <w:rFonts w:ascii="Arial" w:hAnsi="Arial" w:cs="Arial"/>
                <w:color w:val="000000"/>
              </w:rPr>
              <w:instrText xml:space="preserve"> FORMCHECKBOX </w:instrText>
            </w:r>
            <w:r w:rsidRPr="004E5A57">
              <w:rPr>
                <w:rFonts w:ascii="Arial" w:hAnsi="Arial" w:cs="Arial"/>
                <w:color w:val="000000"/>
              </w:rPr>
            </w:r>
            <w:r w:rsidRPr="004E5A57">
              <w:rPr>
                <w:rFonts w:ascii="Arial" w:hAnsi="Arial" w:cs="Arial"/>
                <w:color w:val="000000"/>
              </w:rPr>
              <w:fldChar w:fldCharType="separate"/>
            </w:r>
            <w:r w:rsidRPr="004E5A57">
              <w:rPr>
                <w:rFonts w:ascii="Arial" w:hAnsi="Arial" w:cs="Arial"/>
                <w:color w:val="000000"/>
              </w:rPr>
              <w:fldChar w:fldCharType="end"/>
            </w:r>
            <w:r w:rsidRPr="004E5A57">
              <w:rPr>
                <w:rFonts w:ascii="Arial" w:hAnsi="Arial" w:cs="Arial"/>
                <w:color w:val="000000"/>
              </w:rPr>
              <w:t xml:space="preserve"> N</w:t>
            </w:r>
            <w:r>
              <w:rPr>
                <w:rFonts w:ascii="Arial" w:hAnsi="Arial" w:cs="Arial"/>
                <w:color w:val="000000"/>
              </w:rPr>
              <w:t>/A</w:t>
            </w:r>
          </w:p>
        </w:tc>
      </w:tr>
    </w:tbl>
    <w:p w14:paraId="7BE3792E" w14:textId="77777777" w:rsidR="007A2B5D" w:rsidRDefault="007A2B5D" w:rsidP="003B62BA">
      <w:pPr>
        <w:rPr>
          <w:rFonts w:ascii="Arial" w:hAnsi="Arial" w:cs="Arial"/>
          <w:color w:val="000000"/>
        </w:rPr>
      </w:pPr>
    </w:p>
    <w:p w14:paraId="0FE89C3B" w14:textId="422AFC02" w:rsidR="009E15B7" w:rsidRPr="00585C05" w:rsidRDefault="00D32596" w:rsidP="00585C05">
      <w:pPr>
        <w:rPr>
          <w:rFonts w:ascii="Arial" w:hAnsi="Arial" w:cs="Arial"/>
        </w:rPr>
      </w:pPr>
      <w:r>
        <w:rPr>
          <w:rFonts w:ascii="Arial" w:hAnsi="Arial" w:cs="Arial"/>
          <w:color w:val="000000"/>
        </w:rPr>
        <w:t>4</w:t>
      </w:r>
      <w:r w:rsidR="007A2B5D" w:rsidRPr="00585C05">
        <w:rPr>
          <w:rFonts w:ascii="Arial" w:hAnsi="Arial" w:cs="Arial"/>
          <w:color w:val="000000"/>
        </w:rPr>
        <w:t xml:space="preserve">. </w:t>
      </w:r>
      <w:r w:rsidR="009E15B7" w:rsidRPr="00585C05">
        <w:rPr>
          <w:rFonts w:ascii="Arial" w:hAnsi="Arial" w:cs="Arial"/>
        </w:rPr>
        <w:t xml:space="preserve">If your program includes family-based treatment, what strategies will you use to support ongoing engagement of family members, including minor children, in the programming? </w:t>
      </w:r>
      <w:r w:rsidR="009E0770" w:rsidRPr="004E5A57">
        <w:rPr>
          <w:rFonts w:ascii="Arial" w:hAnsi="Arial" w:cs="Arial"/>
          <w:b/>
          <w:color w:val="000000"/>
        </w:rPr>
        <w:t>Skip this question if not applicable.</w:t>
      </w:r>
    </w:p>
    <w:p w14:paraId="5487A82B" w14:textId="77777777" w:rsidR="0000685D" w:rsidRDefault="0000685D" w:rsidP="003B62BA">
      <w:pPr>
        <w:rPr>
          <w:rFonts w:ascii="Arial" w:hAnsi="Arial" w:cs="Arial"/>
          <w:color w:val="000000"/>
        </w:rPr>
      </w:pPr>
    </w:p>
    <w:p w14:paraId="7B74B534" w14:textId="77777777" w:rsidR="008905D9" w:rsidRDefault="008905D9" w:rsidP="003B62BA">
      <w:pPr>
        <w:rPr>
          <w:rFonts w:ascii="Arial" w:hAnsi="Arial" w:cs="Arial"/>
          <w:color w:val="000000"/>
        </w:rPr>
      </w:pPr>
    </w:p>
    <w:p w14:paraId="4D8574A6" w14:textId="7B580996" w:rsidR="009E15B7" w:rsidRDefault="00F00009" w:rsidP="003B62BA">
      <w:pPr>
        <w:rPr>
          <w:rFonts w:ascii="Arial" w:hAnsi="Arial" w:cs="Arial"/>
          <w:color w:val="000000"/>
        </w:rPr>
      </w:pPr>
      <w:r>
        <w:rPr>
          <w:rFonts w:ascii="Arial" w:hAnsi="Arial" w:cs="Arial"/>
          <w:color w:val="000000"/>
        </w:rPr>
        <w:br/>
      </w:r>
    </w:p>
    <w:p w14:paraId="41145AF8" w14:textId="264FF343" w:rsidR="003B62BA" w:rsidRDefault="00D32596" w:rsidP="003B62BA">
      <w:pPr>
        <w:rPr>
          <w:rFonts w:ascii="Arial" w:hAnsi="Arial" w:cs="Arial"/>
          <w:bCs/>
          <w:color w:val="000000"/>
        </w:rPr>
      </w:pPr>
      <w:r>
        <w:rPr>
          <w:rFonts w:ascii="Arial" w:hAnsi="Arial" w:cs="Arial"/>
          <w:color w:val="000000"/>
        </w:rPr>
        <w:t>5</w:t>
      </w:r>
      <w:r w:rsidR="009E15B7">
        <w:rPr>
          <w:rFonts w:ascii="Arial" w:hAnsi="Arial" w:cs="Arial"/>
          <w:color w:val="000000"/>
        </w:rPr>
        <w:t xml:space="preserve">. </w:t>
      </w:r>
      <w:r w:rsidR="003B62BA" w:rsidRPr="004E5A57">
        <w:rPr>
          <w:rFonts w:ascii="Arial" w:hAnsi="Arial" w:cs="Arial"/>
          <w:color w:val="000000"/>
        </w:rPr>
        <w:t xml:space="preserve">In the chart below, provide an inventory of </w:t>
      </w:r>
      <w:r w:rsidR="003B62BA" w:rsidRPr="00B24B2D">
        <w:rPr>
          <w:rFonts w:ascii="Arial" w:hAnsi="Arial" w:cs="Arial"/>
          <w:b/>
          <w:bCs/>
          <w:color w:val="000000"/>
        </w:rPr>
        <w:t>grant-funded</w:t>
      </w:r>
      <w:r w:rsidR="00455CF3" w:rsidRPr="00B24B2D">
        <w:rPr>
          <w:rFonts w:ascii="Arial" w:hAnsi="Arial" w:cs="Arial"/>
          <w:b/>
          <w:bCs/>
          <w:color w:val="000000"/>
        </w:rPr>
        <w:t xml:space="preserve"> </w:t>
      </w:r>
      <w:r w:rsidR="003B62BA" w:rsidRPr="00B24B2D">
        <w:rPr>
          <w:rFonts w:ascii="Arial" w:hAnsi="Arial" w:cs="Arial"/>
          <w:b/>
          <w:bCs/>
          <w:color w:val="000000"/>
        </w:rPr>
        <w:t>trainings</w:t>
      </w:r>
      <w:r w:rsidR="00455CF3">
        <w:rPr>
          <w:rFonts w:ascii="Arial" w:hAnsi="Arial" w:cs="Arial"/>
          <w:color w:val="000000"/>
        </w:rPr>
        <w:t xml:space="preserve"> for staff </w:t>
      </w:r>
      <w:r w:rsidR="00455CF3" w:rsidRPr="00585C05">
        <w:rPr>
          <w:rFonts w:ascii="Arial" w:hAnsi="Arial" w:cs="Arial"/>
          <w:i/>
          <w:iCs/>
        </w:rPr>
        <w:t>(</w:t>
      </w:r>
      <w:r w:rsidR="00F00009">
        <w:rPr>
          <w:rFonts w:ascii="Arial" w:hAnsi="Arial" w:cs="Arial"/>
          <w:i/>
          <w:iCs/>
        </w:rPr>
        <w:t>such as</w:t>
      </w:r>
      <w:r w:rsidR="00455CF3" w:rsidRPr="00585C05">
        <w:rPr>
          <w:rFonts w:ascii="Arial" w:hAnsi="Arial" w:cs="Arial"/>
          <w:i/>
          <w:iCs/>
        </w:rPr>
        <w:t xml:space="preserve"> </w:t>
      </w:r>
      <w:r w:rsidR="00F00009">
        <w:rPr>
          <w:rFonts w:ascii="Arial" w:hAnsi="Arial" w:cs="Arial"/>
          <w:i/>
          <w:iCs/>
        </w:rPr>
        <w:t xml:space="preserve">in </w:t>
      </w:r>
      <w:r w:rsidR="00455CF3" w:rsidRPr="00585C05">
        <w:rPr>
          <w:rFonts w:ascii="Arial" w:hAnsi="Arial" w:cs="Arial"/>
          <w:i/>
          <w:iCs/>
        </w:rPr>
        <w:t>gender-responsive services, trauma-informed care, crisis de-escalation,</w:t>
      </w:r>
      <w:r w:rsidR="0073764B">
        <w:rPr>
          <w:rFonts w:ascii="Arial" w:hAnsi="Arial" w:cs="Arial"/>
          <w:i/>
          <w:iCs/>
        </w:rPr>
        <w:t xml:space="preserve"> serious mental illness,</w:t>
      </w:r>
      <w:r w:rsidR="00455CF3" w:rsidRPr="00585C05">
        <w:rPr>
          <w:rFonts w:ascii="Arial" w:hAnsi="Arial" w:cs="Arial"/>
          <w:i/>
          <w:iCs/>
        </w:rPr>
        <w:t xml:space="preserve"> </w:t>
      </w:r>
      <w:r w:rsidR="006265A5" w:rsidRPr="00585C05">
        <w:rPr>
          <w:rFonts w:ascii="Arial" w:hAnsi="Arial" w:cs="Arial"/>
          <w:i/>
          <w:iCs/>
        </w:rPr>
        <w:t>substance use disorder</w:t>
      </w:r>
      <w:r w:rsidR="00455CF3" w:rsidRPr="00585C05">
        <w:rPr>
          <w:rFonts w:ascii="Arial" w:hAnsi="Arial" w:cs="Arial"/>
          <w:i/>
          <w:iCs/>
        </w:rPr>
        <w:t>s</w:t>
      </w:r>
      <w:r w:rsidR="009D4101">
        <w:rPr>
          <w:rFonts w:ascii="Arial" w:hAnsi="Arial" w:cs="Arial"/>
          <w:i/>
          <w:iCs/>
        </w:rPr>
        <w:t>, relapse</w:t>
      </w:r>
      <w:r w:rsidR="00F00009">
        <w:rPr>
          <w:rFonts w:ascii="Arial" w:hAnsi="Arial" w:cs="Arial"/>
          <w:i/>
          <w:iCs/>
        </w:rPr>
        <w:t xml:space="preserve"> and </w:t>
      </w:r>
      <w:r w:rsidR="0073764B">
        <w:rPr>
          <w:rFonts w:ascii="Arial" w:hAnsi="Arial" w:cs="Arial"/>
          <w:i/>
          <w:iCs/>
        </w:rPr>
        <w:t>overdose</w:t>
      </w:r>
      <w:r w:rsidR="009D4101">
        <w:rPr>
          <w:rFonts w:ascii="Arial" w:hAnsi="Arial" w:cs="Arial"/>
          <w:i/>
          <w:iCs/>
        </w:rPr>
        <w:t xml:space="preserve"> prevention,</w:t>
      </w:r>
      <w:r w:rsidR="00455CF3" w:rsidRPr="00585C05">
        <w:rPr>
          <w:rFonts w:ascii="Arial" w:hAnsi="Arial" w:cs="Arial"/>
          <w:i/>
          <w:iCs/>
        </w:rPr>
        <w:t xml:space="preserve"> </w:t>
      </w:r>
      <w:r w:rsidR="00F00009">
        <w:rPr>
          <w:rFonts w:ascii="Arial" w:hAnsi="Arial" w:cs="Arial"/>
          <w:i/>
          <w:iCs/>
        </w:rPr>
        <w:t xml:space="preserve">or </w:t>
      </w:r>
      <w:r w:rsidR="00455CF3" w:rsidRPr="00585C05">
        <w:rPr>
          <w:rFonts w:ascii="Arial" w:hAnsi="Arial" w:cs="Arial"/>
          <w:i/>
          <w:iCs/>
        </w:rPr>
        <w:t>working with people in the justice system)</w:t>
      </w:r>
      <w:r w:rsidR="00455CF3">
        <w:rPr>
          <w:rFonts w:ascii="Arial" w:hAnsi="Arial" w:cs="Arial"/>
        </w:rPr>
        <w:t xml:space="preserve"> or </w:t>
      </w:r>
      <w:r w:rsidR="00F00009">
        <w:rPr>
          <w:rFonts w:ascii="Arial" w:hAnsi="Arial" w:cs="Arial"/>
        </w:rPr>
        <w:t xml:space="preserve">for </w:t>
      </w:r>
      <w:r w:rsidR="00455CF3" w:rsidRPr="004E5A57">
        <w:rPr>
          <w:rFonts w:ascii="Arial" w:eastAsia="Calibri" w:hAnsi="Arial" w:cs="Arial"/>
          <w:color w:val="000000" w:themeColor="text1"/>
        </w:rPr>
        <w:t xml:space="preserve">participants </w:t>
      </w:r>
      <w:r w:rsidR="00455CF3" w:rsidRPr="00585C05">
        <w:rPr>
          <w:rFonts w:ascii="Arial" w:eastAsia="Calibri" w:hAnsi="Arial" w:cs="Arial"/>
          <w:i/>
          <w:iCs/>
          <w:color w:val="000000" w:themeColor="text1"/>
        </w:rPr>
        <w:t>(</w:t>
      </w:r>
      <w:r w:rsidR="00F00009">
        <w:rPr>
          <w:rFonts w:ascii="Arial" w:eastAsia="Calibri" w:hAnsi="Arial" w:cs="Arial"/>
          <w:i/>
          <w:iCs/>
          <w:color w:val="000000" w:themeColor="text1"/>
        </w:rPr>
        <w:t xml:space="preserve">such as </w:t>
      </w:r>
      <w:r w:rsidR="00455CF3" w:rsidRPr="00585C05">
        <w:rPr>
          <w:rFonts w:ascii="Arial" w:eastAsia="Calibri" w:hAnsi="Arial" w:cs="Arial"/>
          <w:i/>
          <w:iCs/>
          <w:color w:val="000000" w:themeColor="text1"/>
        </w:rPr>
        <w:t>in Narcan administration,</w:t>
      </w:r>
      <w:r w:rsidR="005D2EF3">
        <w:rPr>
          <w:rFonts w:ascii="Arial" w:eastAsia="Calibri" w:hAnsi="Arial" w:cs="Arial"/>
          <w:i/>
          <w:iCs/>
          <w:color w:val="000000" w:themeColor="text1"/>
        </w:rPr>
        <w:t xml:space="preserve"> financial literacy,</w:t>
      </w:r>
      <w:r w:rsidR="00F00009">
        <w:rPr>
          <w:rFonts w:ascii="Arial" w:eastAsia="Calibri" w:hAnsi="Arial" w:cs="Arial"/>
          <w:i/>
          <w:iCs/>
          <w:color w:val="000000" w:themeColor="text1"/>
        </w:rPr>
        <w:t xml:space="preserve"> or</w:t>
      </w:r>
      <w:r w:rsidR="00455CF3" w:rsidRPr="00585C05">
        <w:rPr>
          <w:rFonts w:ascii="Arial" w:eastAsia="Calibri" w:hAnsi="Arial" w:cs="Arial"/>
          <w:i/>
          <w:iCs/>
          <w:color w:val="000000" w:themeColor="text1"/>
        </w:rPr>
        <w:t xml:space="preserve"> workforce development)</w:t>
      </w:r>
      <w:r w:rsidR="003B62BA" w:rsidRPr="004E5A57">
        <w:rPr>
          <w:rFonts w:ascii="Arial" w:hAnsi="Arial" w:cs="Arial"/>
          <w:color w:val="000000"/>
        </w:rPr>
        <w:t xml:space="preserve"> that you plan to hold during the grant cycle. </w:t>
      </w:r>
      <w:r w:rsidR="003B62BA" w:rsidRPr="004E5A57">
        <w:rPr>
          <w:rFonts w:ascii="Arial" w:hAnsi="Arial" w:cs="Arial"/>
          <w:b/>
          <w:color w:val="000000"/>
        </w:rPr>
        <w:t>Skip this question if not applicable.</w:t>
      </w:r>
      <w:r w:rsidR="003B62BA" w:rsidRPr="004E5A57">
        <w:rPr>
          <w:rFonts w:ascii="Arial" w:hAnsi="Arial" w:cs="Arial"/>
          <w:bCs/>
          <w:color w:val="000000"/>
        </w:rPr>
        <w:t xml:space="preserve"> </w:t>
      </w:r>
    </w:p>
    <w:p w14:paraId="44F2B08A" w14:textId="77777777" w:rsidR="003B62BA" w:rsidRPr="004E5A57" w:rsidRDefault="003B62BA" w:rsidP="003B62BA">
      <w:pPr>
        <w:rPr>
          <w:rFonts w:ascii="Arial" w:hAnsi="Arial" w:cs="Arial"/>
          <w:color w:val="000000"/>
        </w:rPr>
      </w:pPr>
    </w:p>
    <w:tbl>
      <w:tblPr>
        <w:tblStyle w:val="MediumGrid3-Accent1"/>
        <w:tblW w:w="10620" w:type="dxa"/>
        <w:tblInd w:w="-5" w:type="dxa"/>
        <w:tblLayout w:type="fixed"/>
        <w:tblLook w:val="04A0" w:firstRow="1" w:lastRow="0" w:firstColumn="1" w:lastColumn="0" w:noHBand="0" w:noVBand="1"/>
      </w:tblPr>
      <w:tblGrid>
        <w:gridCol w:w="1890"/>
        <w:gridCol w:w="2160"/>
        <w:gridCol w:w="2070"/>
        <w:gridCol w:w="2340"/>
        <w:gridCol w:w="2160"/>
      </w:tblGrid>
      <w:tr w:rsidR="003B62BA" w:rsidRPr="004E5A57" w14:paraId="6B273649" w14:textId="77777777" w:rsidTr="00B24B2D">
        <w:trPr>
          <w:cnfStyle w:val="100000000000" w:firstRow="1" w:lastRow="0" w:firstColumn="0" w:lastColumn="0" w:oddVBand="0" w:evenVBand="0" w:oddHBand="0"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tcPr>
          <w:p w14:paraId="2D6B6CCF" w14:textId="0040B59D" w:rsidR="003B62BA" w:rsidRPr="004E5A57" w:rsidRDefault="003B62BA" w:rsidP="002913AC">
            <w:pPr>
              <w:jc w:val="center"/>
              <w:rPr>
                <w:rFonts w:ascii="Arial" w:hAnsi="Arial" w:cs="Arial"/>
                <w:color w:val="000000" w:themeColor="text1"/>
                <w:sz w:val="20"/>
                <w:szCs w:val="20"/>
              </w:rPr>
            </w:pPr>
            <w:r w:rsidRPr="004E5A57">
              <w:rPr>
                <w:rFonts w:ascii="Arial" w:hAnsi="Arial" w:cs="Arial"/>
                <w:color w:val="000000" w:themeColor="text1"/>
                <w:sz w:val="20"/>
                <w:szCs w:val="20"/>
              </w:rPr>
              <w:t>Grant-</w:t>
            </w:r>
            <w:r w:rsidR="007B49CE">
              <w:rPr>
                <w:rFonts w:ascii="Arial" w:hAnsi="Arial" w:cs="Arial"/>
                <w:color w:val="000000" w:themeColor="text1"/>
                <w:sz w:val="20"/>
                <w:szCs w:val="20"/>
              </w:rPr>
              <w:t>f</w:t>
            </w:r>
            <w:r w:rsidRPr="004E5A57">
              <w:rPr>
                <w:rFonts w:ascii="Arial" w:hAnsi="Arial" w:cs="Arial"/>
                <w:color w:val="000000" w:themeColor="text1"/>
                <w:sz w:val="20"/>
                <w:szCs w:val="20"/>
              </w:rPr>
              <w:t xml:space="preserve">unded </w:t>
            </w:r>
            <w:r w:rsidR="007B49CE">
              <w:rPr>
                <w:rFonts w:ascii="Arial" w:hAnsi="Arial" w:cs="Arial"/>
                <w:color w:val="000000" w:themeColor="text1"/>
                <w:sz w:val="20"/>
                <w:szCs w:val="20"/>
              </w:rPr>
              <w:t>t</w:t>
            </w:r>
            <w:r w:rsidRPr="004E5A57">
              <w:rPr>
                <w:rFonts w:ascii="Arial" w:hAnsi="Arial" w:cs="Arial"/>
                <w:color w:val="000000" w:themeColor="text1"/>
                <w:sz w:val="20"/>
                <w:szCs w:val="20"/>
              </w:rPr>
              <w:t xml:space="preserve">raining </w:t>
            </w:r>
            <w:r w:rsidR="007B49CE">
              <w:rPr>
                <w:rFonts w:ascii="Arial" w:hAnsi="Arial" w:cs="Arial"/>
                <w:color w:val="000000" w:themeColor="text1"/>
                <w:sz w:val="20"/>
                <w:szCs w:val="20"/>
              </w:rPr>
              <w:t>t</w:t>
            </w:r>
            <w:r w:rsidRPr="004E5A57">
              <w:rPr>
                <w:rFonts w:ascii="Arial" w:hAnsi="Arial" w:cs="Arial"/>
                <w:color w:val="000000" w:themeColor="text1"/>
                <w:sz w:val="20"/>
                <w:szCs w:val="20"/>
              </w:rPr>
              <w:t xml:space="preserve">ype </w:t>
            </w:r>
            <w:r w:rsidR="007B49CE">
              <w:rPr>
                <w:rFonts w:ascii="Arial" w:hAnsi="Arial" w:cs="Arial"/>
                <w:color w:val="000000" w:themeColor="text1"/>
                <w:sz w:val="20"/>
                <w:szCs w:val="20"/>
              </w:rPr>
              <w:t>c</w:t>
            </w:r>
            <w:r w:rsidRPr="004E5A57">
              <w:rPr>
                <w:rFonts w:ascii="Arial" w:hAnsi="Arial" w:cs="Arial"/>
                <w:color w:val="000000" w:themeColor="text1"/>
                <w:sz w:val="20"/>
                <w:szCs w:val="20"/>
              </w:rPr>
              <w:t>urriculum</w:t>
            </w:r>
          </w:p>
          <w:p w14:paraId="0D3A1067" w14:textId="4D83FBE3" w:rsidR="003B62BA" w:rsidRPr="004E5A57" w:rsidRDefault="007B49CE" w:rsidP="002913AC">
            <w:pPr>
              <w:jc w:val="center"/>
              <w:rPr>
                <w:rFonts w:ascii="Arial" w:hAnsi="Arial" w:cs="Arial"/>
                <w:color w:val="000000" w:themeColor="text1"/>
                <w:sz w:val="20"/>
                <w:szCs w:val="20"/>
              </w:rPr>
            </w:pPr>
            <w:r>
              <w:rPr>
                <w:rFonts w:ascii="Arial" w:hAnsi="Arial" w:cs="Arial"/>
                <w:color w:val="000000" w:themeColor="text1"/>
                <w:sz w:val="20"/>
                <w:szCs w:val="20"/>
              </w:rPr>
              <w:t>n</w:t>
            </w:r>
            <w:r w:rsidR="003B62BA" w:rsidRPr="004E5A57">
              <w:rPr>
                <w:rFonts w:ascii="Arial" w:hAnsi="Arial" w:cs="Arial"/>
                <w:color w:val="000000" w:themeColor="text1"/>
                <w:sz w:val="20"/>
                <w:szCs w:val="20"/>
              </w:rPr>
              <w:t xml:space="preserve">ame </w:t>
            </w:r>
          </w:p>
          <w:p w14:paraId="0793F2AC" w14:textId="5B63019D" w:rsidR="003B62BA" w:rsidRPr="004E5A57" w:rsidRDefault="003B62BA" w:rsidP="002913AC">
            <w:pPr>
              <w:jc w:val="center"/>
              <w:rPr>
                <w:rFonts w:ascii="Arial" w:hAnsi="Arial" w:cs="Arial"/>
                <w:color w:val="000000" w:themeColor="text1"/>
                <w:sz w:val="20"/>
                <w:szCs w:val="20"/>
              </w:rPr>
            </w:pPr>
            <w:r w:rsidRPr="004E5A57">
              <w:rPr>
                <w:rFonts w:ascii="Arial" w:hAnsi="Arial" w:cs="Arial"/>
                <w:color w:val="000000" w:themeColor="text1"/>
                <w:sz w:val="20"/>
                <w:szCs w:val="20"/>
              </w:rPr>
              <w:t>(</w:t>
            </w:r>
            <w:r w:rsidR="007B49CE">
              <w:rPr>
                <w:rFonts w:ascii="Arial" w:hAnsi="Arial" w:cs="Arial"/>
                <w:color w:val="000000" w:themeColor="text1"/>
                <w:sz w:val="20"/>
                <w:szCs w:val="20"/>
              </w:rPr>
              <w:t>i</w:t>
            </w:r>
            <w:r w:rsidRPr="004E5A57">
              <w:rPr>
                <w:rFonts w:ascii="Arial" w:hAnsi="Arial" w:cs="Arial"/>
                <w:color w:val="000000" w:themeColor="text1"/>
                <w:sz w:val="20"/>
                <w:szCs w:val="20"/>
              </w:rPr>
              <w:t>f applicable)</w:t>
            </w:r>
          </w:p>
        </w:tc>
        <w:tc>
          <w:tcPr>
            <w:tcW w:w="0"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1D16D40" w14:textId="26858522" w:rsidR="003B62BA" w:rsidRPr="004E5A57" w:rsidRDefault="003B62BA" w:rsidP="002913A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 xml:space="preserve">Number of </w:t>
            </w:r>
            <w:r w:rsidR="007B49CE">
              <w:rPr>
                <w:rFonts w:ascii="Arial" w:hAnsi="Arial" w:cs="Arial"/>
                <w:color w:val="000000" w:themeColor="text1"/>
                <w:sz w:val="20"/>
                <w:szCs w:val="20"/>
              </w:rPr>
              <w:t>p</w:t>
            </w:r>
            <w:r w:rsidRPr="004E5A57">
              <w:rPr>
                <w:rFonts w:ascii="Arial" w:hAnsi="Arial" w:cs="Arial"/>
                <w:color w:val="000000" w:themeColor="text1"/>
                <w:sz w:val="20"/>
                <w:szCs w:val="20"/>
              </w:rPr>
              <w:t xml:space="preserve">eople </w:t>
            </w:r>
            <w:r w:rsidR="007B49CE">
              <w:rPr>
                <w:rFonts w:ascii="Arial" w:hAnsi="Arial" w:cs="Arial"/>
                <w:color w:val="000000" w:themeColor="text1"/>
                <w:sz w:val="20"/>
                <w:szCs w:val="20"/>
              </w:rPr>
              <w:t>w</w:t>
            </w:r>
            <w:r w:rsidRPr="004E5A57">
              <w:rPr>
                <w:rFonts w:ascii="Arial" w:hAnsi="Arial" w:cs="Arial"/>
                <w:color w:val="000000" w:themeColor="text1"/>
                <w:sz w:val="20"/>
                <w:szCs w:val="20"/>
              </w:rPr>
              <w:t xml:space="preserve">ho </w:t>
            </w:r>
            <w:r w:rsidR="007B49CE">
              <w:rPr>
                <w:rFonts w:ascii="Arial" w:hAnsi="Arial" w:cs="Arial"/>
                <w:color w:val="000000" w:themeColor="text1"/>
                <w:sz w:val="20"/>
                <w:szCs w:val="20"/>
              </w:rPr>
              <w:t>w</w:t>
            </w:r>
            <w:r w:rsidRPr="004E5A57">
              <w:rPr>
                <w:rFonts w:ascii="Arial" w:hAnsi="Arial" w:cs="Arial"/>
                <w:color w:val="000000" w:themeColor="text1"/>
                <w:sz w:val="20"/>
                <w:szCs w:val="20"/>
              </w:rPr>
              <w:t xml:space="preserve">ill be </w:t>
            </w:r>
            <w:r w:rsidR="007B49CE">
              <w:rPr>
                <w:rFonts w:ascii="Arial" w:hAnsi="Arial" w:cs="Arial"/>
                <w:color w:val="000000" w:themeColor="text1"/>
                <w:sz w:val="20"/>
                <w:szCs w:val="20"/>
              </w:rPr>
              <w:t>t</w:t>
            </w:r>
            <w:r w:rsidRPr="004E5A57">
              <w:rPr>
                <w:rFonts w:ascii="Arial" w:hAnsi="Arial" w:cs="Arial"/>
                <w:color w:val="000000" w:themeColor="text1"/>
                <w:sz w:val="20"/>
                <w:szCs w:val="20"/>
              </w:rPr>
              <w:t>rained</w:t>
            </w:r>
          </w:p>
        </w:tc>
        <w:tc>
          <w:tcPr>
            <w:tcW w:w="0"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A591600" w14:textId="25B135D0" w:rsidR="003B62BA" w:rsidRPr="004E5A57" w:rsidRDefault="003B62BA" w:rsidP="002913A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Training-</w:t>
            </w:r>
            <w:r w:rsidR="007B49CE">
              <w:rPr>
                <w:rFonts w:ascii="Arial" w:hAnsi="Arial" w:cs="Arial"/>
                <w:color w:val="000000" w:themeColor="text1"/>
                <w:sz w:val="20"/>
                <w:szCs w:val="20"/>
              </w:rPr>
              <w:t>d</w:t>
            </w:r>
            <w:r w:rsidRPr="004E5A57">
              <w:rPr>
                <w:rFonts w:ascii="Arial" w:hAnsi="Arial" w:cs="Arial"/>
                <w:color w:val="000000" w:themeColor="text1"/>
                <w:sz w:val="20"/>
                <w:szCs w:val="20"/>
              </w:rPr>
              <w:t xml:space="preserve">elivery </w:t>
            </w:r>
            <w:r w:rsidR="007B49CE">
              <w:rPr>
                <w:rFonts w:ascii="Arial" w:hAnsi="Arial" w:cs="Arial"/>
                <w:color w:val="000000" w:themeColor="text1"/>
                <w:sz w:val="20"/>
                <w:szCs w:val="20"/>
              </w:rPr>
              <w:t>m</w:t>
            </w:r>
            <w:r w:rsidRPr="004E5A57">
              <w:rPr>
                <w:rFonts w:ascii="Arial" w:hAnsi="Arial" w:cs="Arial"/>
                <w:color w:val="000000" w:themeColor="text1"/>
                <w:sz w:val="20"/>
                <w:szCs w:val="20"/>
              </w:rPr>
              <w:t>ethod</w:t>
            </w:r>
            <w:r w:rsidRPr="004E5A57">
              <w:rPr>
                <w:rFonts w:ascii="Arial" w:hAnsi="Arial" w:cs="Arial"/>
                <w:color w:val="000000" w:themeColor="text1"/>
                <w:sz w:val="20"/>
                <w:szCs w:val="20"/>
                <w:vertAlign w:val="superscript"/>
              </w:rPr>
              <w:footnoteReference w:id="6"/>
            </w:r>
            <w:r w:rsidRPr="004E5A57">
              <w:rPr>
                <w:rFonts w:ascii="Arial" w:hAnsi="Arial" w:cs="Arial"/>
                <w:color w:val="000000" w:themeColor="text1"/>
                <w:sz w:val="20"/>
                <w:szCs w:val="20"/>
              </w:rPr>
              <w:t xml:space="preserve"> </w:t>
            </w:r>
          </w:p>
        </w:tc>
        <w:tc>
          <w:tcPr>
            <w:tcW w:w="0"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6ADF176" w14:textId="1A6A3B77" w:rsidR="003B62BA" w:rsidRPr="004E5A57" w:rsidRDefault="003B62BA" w:rsidP="002913A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 xml:space="preserve">Training </w:t>
            </w:r>
            <w:r w:rsidR="007B49CE">
              <w:rPr>
                <w:rFonts w:ascii="Arial" w:hAnsi="Arial" w:cs="Arial"/>
                <w:color w:val="000000" w:themeColor="text1"/>
                <w:sz w:val="20"/>
                <w:szCs w:val="20"/>
              </w:rPr>
              <w:t>p</w:t>
            </w:r>
            <w:r w:rsidRPr="004E5A57">
              <w:rPr>
                <w:rFonts w:ascii="Arial" w:hAnsi="Arial" w:cs="Arial"/>
                <w:color w:val="000000" w:themeColor="text1"/>
                <w:sz w:val="20"/>
                <w:szCs w:val="20"/>
              </w:rPr>
              <w:t>rovider</w:t>
            </w:r>
            <w:r w:rsidRPr="004E5A57">
              <w:rPr>
                <w:rFonts w:ascii="Arial" w:hAnsi="Arial" w:cs="Arial"/>
                <w:color w:val="000000" w:themeColor="text1"/>
                <w:sz w:val="20"/>
                <w:szCs w:val="20"/>
                <w:vertAlign w:val="superscript"/>
              </w:rPr>
              <w:footnoteReference w:id="7"/>
            </w:r>
          </w:p>
        </w:tc>
        <w:tc>
          <w:tcPr>
            <w:tcW w:w="0"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15388D" w14:textId="19739E19" w:rsidR="003B62BA" w:rsidRPr="004E5A57" w:rsidRDefault="003B62BA" w:rsidP="002913A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E5A57">
              <w:rPr>
                <w:rFonts w:ascii="Arial" w:hAnsi="Arial" w:cs="Arial"/>
                <w:color w:val="000000" w:themeColor="text1"/>
                <w:sz w:val="20"/>
                <w:szCs w:val="20"/>
              </w:rPr>
              <w:t xml:space="preserve">Length of </w:t>
            </w:r>
            <w:r w:rsidR="007B49CE">
              <w:rPr>
                <w:rFonts w:ascii="Arial" w:hAnsi="Arial" w:cs="Arial"/>
                <w:color w:val="000000" w:themeColor="text1"/>
                <w:sz w:val="20"/>
                <w:szCs w:val="20"/>
              </w:rPr>
              <w:t>t</w:t>
            </w:r>
            <w:r w:rsidRPr="004E5A57">
              <w:rPr>
                <w:rFonts w:ascii="Arial" w:hAnsi="Arial" w:cs="Arial"/>
                <w:color w:val="000000" w:themeColor="text1"/>
                <w:sz w:val="20"/>
                <w:szCs w:val="20"/>
              </w:rPr>
              <w:t xml:space="preserve">raining </w:t>
            </w:r>
          </w:p>
        </w:tc>
      </w:tr>
      <w:tr w:rsidR="003B62BA" w:rsidRPr="004E5A57" w14:paraId="255DA96B" w14:textId="77777777" w:rsidTr="002913A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A5A9025" w14:textId="77777777" w:rsidR="003B62BA" w:rsidRPr="004E5A57" w:rsidRDefault="003B62BA" w:rsidP="002913AC">
            <w:pPr>
              <w:rPr>
                <w:rStyle w:val="IntenseEmphasis"/>
                <w:rFonts w:ascii="Arial" w:hAnsi="Arial" w:cs="Arial"/>
                <w:b w:val="0"/>
                <w:bCs w:val="0"/>
                <w:i w:val="0"/>
                <w:iCs w:val="0"/>
                <w:noProof/>
                <w:color w:val="000000" w:themeColor="text1"/>
              </w:rPr>
            </w:pPr>
          </w:p>
          <w:p w14:paraId="5F58BE92" w14:textId="77777777" w:rsidR="003B62BA" w:rsidRPr="004E5A57" w:rsidRDefault="003B62BA" w:rsidP="002913AC">
            <w:pPr>
              <w:ind w:left="720"/>
              <w:contextualSpacing/>
              <w:rPr>
                <w:rFonts w:ascii="Arial" w:hAnsi="Arial" w:cs="Arial"/>
                <w:b w:val="0"/>
                <w:bCs w:val="0"/>
                <w:color w:val="000000" w:themeColor="text1"/>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3CCCA"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432454D9" w14:textId="77777777" w:rsidR="003B62BA" w:rsidRPr="004E5A57" w:rsidRDefault="003B62BA" w:rsidP="002913AC">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7DF26"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6B98983B"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5110F"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3B3C4F94"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5C685"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3B62BA" w:rsidRPr="004E5A57" w14:paraId="1ACA3D77" w14:textId="77777777" w:rsidTr="002913AC">
        <w:trPr>
          <w:trHeight w:val="332"/>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shd w:val="clear" w:color="auto" w:fill="auto"/>
            <w:noWrap/>
          </w:tcPr>
          <w:p w14:paraId="15394431" w14:textId="77777777" w:rsidR="003B62BA" w:rsidRPr="004E5A57" w:rsidRDefault="003B62BA" w:rsidP="002913AC">
            <w:pPr>
              <w:rPr>
                <w:rStyle w:val="IntenseEmphasis"/>
                <w:rFonts w:ascii="Arial" w:hAnsi="Arial" w:cs="Arial"/>
                <w:b w:val="0"/>
                <w:bCs w:val="0"/>
                <w:i w:val="0"/>
                <w:iCs w:val="0"/>
                <w:noProof/>
                <w:color w:val="000000" w:themeColor="text1"/>
              </w:rPr>
            </w:pPr>
          </w:p>
          <w:p w14:paraId="50F9C8DE" w14:textId="77777777" w:rsidR="003B62BA" w:rsidRPr="004E5A57" w:rsidRDefault="003B62BA" w:rsidP="002913AC">
            <w:pPr>
              <w:ind w:left="720"/>
              <w:contextualSpacing/>
              <w:rPr>
                <w:rFonts w:ascii="Arial" w:hAnsi="Arial" w:cs="Arial"/>
                <w:b w:val="0"/>
                <w:bCs w:val="0"/>
                <w:color w:val="000000" w:themeColor="text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99BC7EA" w14:textId="77777777" w:rsidR="003B62BA" w:rsidRPr="004E5A57" w:rsidRDefault="003B62BA"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p w14:paraId="085118A1" w14:textId="77777777" w:rsidR="003B62BA" w:rsidRPr="004E5A57" w:rsidRDefault="003B62BA" w:rsidP="002913AC">
            <w:pPr>
              <w:ind w:left="72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A2A89F1" w14:textId="77777777" w:rsidR="003B62BA" w:rsidRPr="004E5A57" w:rsidRDefault="003B62BA"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CFAB7E5" w14:textId="77777777" w:rsidR="003B62BA" w:rsidRPr="004E5A57" w:rsidRDefault="003B62BA" w:rsidP="002913AC">
            <w:pPr>
              <w:cnfStyle w:val="000000000000" w:firstRow="0" w:lastRow="0" w:firstColumn="0" w:lastColumn="0" w:oddVBand="0" w:evenVBand="0" w:oddHBand="0" w:evenHBand="0" w:firstRowFirstColumn="0" w:firstRowLastColumn="0" w:lastRowFirstColumn="0" w:lastRowLastColumn="0"/>
              <w:rPr>
                <w:rStyle w:val="IntenseEmphasis"/>
                <w:rFonts w:ascii="Arial" w:hAnsi="Arial" w:cs="Arial"/>
                <w:i w:val="0"/>
                <w:iCs w:val="0"/>
                <w:noProof/>
              </w:rPr>
            </w:pPr>
          </w:p>
          <w:p w14:paraId="796DA1C2" w14:textId="77777777" w:rsidR="003B62BA" w:rsidRPr="004E5A57" w:rsidRDefault="003B62BA"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E379F2" w14:textId="77777777" w:rsidR="003B62BA" w:rsidRPr="004E5A57" w:rsidRDefault="003B62BA"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3B62BA" w:rsidRPr="004E5A57" w14:paraId="21FC6F42" w14:textId="77777777" w:rsidTr="002913A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BA4BE25" w14:textId="77777777" w:rsidR="003B62BA" w:rsidRPr="004E5A57" w:rsidRDefault="003B62BA" w:rsidP="002913AC">
            <w:pPr>
              <w:rPr>
                <w:rStyle w:val="IntenseEmphasis"/>
                <w:rFonts w:ascii="Arial" w:hAnsi="Arial" w:cs="Arial"/>
                <w:b w:val="0"/>
                <w:bCs w:val="0"/>
                <w:i w:val="0"/>
                <w:iCs w:val="0"/>
                <w:noProof/>
                <w:color w:val="000000" w:themeColor="text1"/>
              </w:rPr>
            </w:pPr>
          </w:p>
          <w:p w14:paraId="5A1F68F5" w14:textId="77777777" w:rsidR="003B62BA" w:rsidRPr="004E5A57" w:rsidRDefault="003B62BA" w:rsidP="002913AC">
            <w:pPr>
              <w:ind w:left="720"/>
              <w:contextualSpacing/>
              <w:rPr>
                <w:rFonts w:ascii="Arial" w:hAnsi="Arial" w:cs="Arial"/>
                <w:b w:val="0"/>
                <w:bCs w:val="0"/>
                <w:color w:val="000000" w:themeColor="text1"/>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A5ED7"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62E51DCB" w14:textId="77777777" w:rsidR="003B62BA" w:rsidRPr="004E5A57" w:rsidRDefault="003B62BA" w:rsidP="002913AC">
            <w:pPr>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4DDBA"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57AADF0B" w14:textId="77777777" w:rsidR="003B62BA" w:rsidRPr="004E5A57" w:rsidRDefault="003B62BA" w:rsidP="002913AC">
            <w:pPr>
              <w:ind w:left="72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B84DC"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7364B9EB"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3D6FF1"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3B62BA" w:rsidRPr="004E5A57" w14:paraId="2ABBBB52" w14:textId="77777777" w:rsidTr="002913AC">
        <w:trPr>
          <w:trHeight w:val="332"/>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shd w:val="clear" w:color="auto" w:fill="auto"/>
            <w:noWrap/>
          </w:tcPr>
          <w:p w14:paraId="6C44F072" w14:textId="77777777" w:rsidR="003B62BA" w:rsidRPr="004E5A57" w:rsidRDefault="003B62BA" w:rsidP="002913AC">
            <w:pPr>
              <w:rPr>
                <w:rFonts w:ascii="Arial" w:hAnsi="Arial" w:cs="Arial"/>
                <w:b w:val="0"/>
                <w:bCs w:val="0"/>
                <w:color w:val="000000" w:themeColor="text1"/>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BC92B78" w14:textId="77777777" w:rsidR="003B62BA" w:rsidRPr="004E5A57" w:rsidRDefault="003B62BA"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F955D5A" w14:textId="77777777" w:rsidR="003B62BA" w:rsidRPr="004E5A57" w:rsidRDefault="003B62BA"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02B3FD5" w14:textId="77777777" w:rsidR="003B62BA" w:rsidRPr="004E5A57" w:rsidRDefault="003B62BA" w:rsidP="002913AC">
            <w:pPr>
              <w:cnfStyle w:val="000000000000" w:firstRow="0" w:lastRow="0" w:firstColumn="0" w:lastColumn="0" w:oddVBand="0" w:evenVBand="0" w:oddHBand="0" w:evenHBand="0" w:firstRowFirstColumn="0" w:firstRowLastColumn="0" w:lastRowFirstColumn="0" w:lastRowLastColumn="0"/>
              <w:rPr>
                <w:rFonts w:ascii="Arial" w:hAnsi="Arial" w:cs="Arial"/>
                <w:noProof/>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63C84B4" w14:textId="77777777" w:rsidR="003B62BA" w:rsidRPr="004E5A57" w:rsidRDefault="003B62BA" w:rsidP="002913AC">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3B62BA" w:rsidRPr="004E5A57" w14:paraId="337CC184" w14:textId="77777777" w:rsidTr="002913AC">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F0DF708" w14:textId="77777777" w:rsidR="003B62BA" w:rsidRPr="004E5A57" w:rsidRDefault="003B62BA" w:rsidP="002913AC">
            <w:pPr>
              <w:rPr>
                <w:rStyle w:val="IntenseEmphasis"/>
                <w:rFonts w:ascii="Arial" w:hAnsi="Arial" w:cs="Arial"/>
                <w:b w:val="0"/>
                <w:bCs w:val="0"/>
                <w:i w:val="0"/>
                <w:iCs w:val="0"/>
                <w:noProof/>
                <w:color w:val="000000" w:themeColor="text1"/>
              </w:rPr>
            </w:pPr>
          </w:p>
          <w:p w14:paraId="55CAF3CD" w14:textId="77777777" w:rsidR="003B62BA" w:rsidRPr="004E5A57" w:rsidRDefault="003B62BA" w:rsidP="002913AC">
            <w:pPr>
              <w:ind w:left="720"/>
              <w:contextualSpacing/>
              <w:rPr>
                <w:rFonts w:ascii="Arial" w:hAnsi="Arial" w:cs="Arial"/>
                <w:b w:val="0"/>
                <w:bCs w:val="0"/>
                <w:color w:val="000000" w:themeColor="text1"/>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7F016"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Style w:val="IntenseEmphasis"/>
                <w:rFonts w:ascii="Arial" w:hAnsi="Arial" w:cs="Arial"/>
                <w:i w:val="0"/>
                <w:iCs w:val="0"/>
                <w:noProof/>
              </w:rPr>
            </w:pPr>
          </w:p>
          <w:p w14:paraId="73C27C6B"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BFB74"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Fonts w:ascii="Arial" w:hAnsi="Arial" w:cs="Arial"/>
                <w:noProof/>
              </w:rPr>
            </w:pP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A37E1"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E890E" w14:textId="77777777" w:rsidR="003B62BA" w:rsidRPr="004E5A57" w:rsidRDefault="003B62BA" w:rsidP="002913AC">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bl>
    <w:p w14:paraId="6EFEDA49" w14:textId="77777777" w:rsidR="00C064B1" w:rsidRDefault="00C064B1" w:rsidP="003B62BA">
      <w:pPr>
        <w:rPr>
          <w:rFonts w:ascii="Arial" w:hAnsi="Arial" w:cs="Arial"/>
          <w:b/>
        </w:rPr>
      </w:pPr>
    </w:p>
    <w:p w14:paraId="4C8263CB" w14:textId="2EE783D0" w:rsidR="00657321" w:rsidRDefault="00D32596" w:rsidP="00657321">
      <w:pPr>
        <w:rPr>
          <w:rFonts w:ascii="Arial" w:hAnsi="Arial" w:cs="Arial"/>
        </w:rPr>
      </w:pPr>
      <w:r>
        <w:rPr>
          <w:rFonts w:ascii="Arial" w:hAnsi="Arial" w:cs="Arial"/>
          <w:color w:val="000000"/>
        </w:rPr>
        <w:t>6</w:t>
      </w:r>
      <w:r w:rsidR="00657321">
        <w:rPr>
          <w:rFonts w:ascii="Arial" w:hAnsi="Arial" w:cs="Arial"/>
          <w:color w:val="000000"/>
        </w:rPr>
        <w:t xml:space="preserve">. </w:t>
      </w:r>
      <w:r w:rsidR="00657321" w:rsidRPr="00BC6F31">
        <w:rPr>
          <w:rFonts w:ascii="Arial" w:hAnsi="Arial" w:cs="Arial"/>
        </w:rPr>
        <w:t xml:space="preserve">What education and employment programming </w:t>
      </w:r>
      <w:r w:rsidR="00657321">
        <w:rPr>
          <w:rFonts w:ascii="Arial" w:hAnsi="Arial" w:cs="Arial"/>
        </w:rPr>
        <w:t>is</w:t>
      </w:r>
      <w:r w:rsidR="00657321" w:rsidRPr="00BC6F31">
        <w:rPr>
          <w:rFonts w:ascii="Arial" w:hAnsi="Arial" w:cs="Arial"/>
        </w:rPr>
        <w:t xml:space="preserve"> available to program participants either through referrals or as part of the program? </w:t>
      </w:r>
      <w:r w:rsidR="00F00009">
        <w:rPr>
          <w:rFonts w:ascii="Arial" w:hAnsi="Arial" w:cs="Arial"/>
        </w:rPr>
        <w:br/>
      </w:r>
    </w:p>
    <w:p w14:paraId="4A3C62A2" w14:textId="77777777" w:rsidR="008905D9" w:rsidRDefault="008905D9" w:rsidP="00657321">
      <w:pPr>
        <w:rPr>
          <w:rFonts w:ascii="Arial" w:hAnsi="Arial" w:cs="Arial"/>
        </w:rPr>
      </w:pPr>
    </w:p>
    <w:p w14:paraId="73AB4332" w14:textId="77777777" w:rsidR="00C064B1" w:rsidRDefault="00C064B1" w:rsidP="003B62BA">
      <w:pPr>
        <w:rPr>
          <w:rFonts w:ascii="Arial" w:hAnsi="Arial" w:cs="Arial"/>
          <w:b/>
        </w:rPr>
      </w:pPr>
    </w:p>
    <w:p w14:paraId="55B44FC4" w14:textId="746E3548" w:rsidR="003B62BA" w:rsidRPr="004E5A57" w:rsidRDefault="00455CF3" w:rsidP="003B62BA">
      <w:pPr>
        <w:rPr>
          <w:rFonts w:ascii="Arial" w:hAnsi="Arial" w:cs="Arial"/>
          <w:b/>
        </w:rPr>
      </w:pPr>
      <w:r>
        <w:rPr>
          <w:rFonts w:ascii="Arial" w:hAnsi="Arial" w:cs="Arial"/>
          <w:b/>
        </w:rPr>
        <w:t xml:space="preserve">Exercise </w:t>
      </w:r>
      <w:r w:rsidR="00C44CA0">
        <w:rPr>
          <w:rFonts w:ascii="Arial" w:hAnsi="Arial" w:cs="Arial"/>
          <w:b/>
        </w:rPr>
        <w:t>6</w:t>
      </w:r>
      <w:r>
        <w:rPr>
          <w:rFonts w:ascii="Arial" w:hAnsi="Arial" w:cs="Arial"/>
          <w:b/>
        </w:rPr>
        <w:t xml:space="preserve">: </w:t>
      </w:r>
      <w:r w:rsidR="003B62BA" w:rsidRPr="004E5A57">
        <w:rPr>
          <w:rFonts w:ascii="Arial" w:hAnsi="Arial" w:cs="Arial"/>
          <w:b/>
        </w:rPr>
        <w:t>Participant Engage</w:t>
      </w:r>
      <w:r w:rsidR="001A64EE">
        <w:rPr>
          <w:rFonts w:ascii="Arial" w:hAnsi="Arial" w:cs="Arial"/>
          <w:b/>
        </w:rPr>
        <w:t>ment</w:t>
      </w:r>
      <w:r w:rsidR="003B62BA" w:rsidRPr="004E5A57">
        <w:rPr>
          <w:rFonts w:ascii="Arial" w:hAnsi="Arial" w:cs="Arial"/>
          <w:b/>
        </w:rPr>
        <w:t xml:space="preserve"> in Programming and Services </w:t>
      </w:r>
    </w:p>
    <w:p w14:paraId="0164E90D" w14:textId="77777777" w:rsidR="003B62BA" w:rsidRPr="004E5A57" w:rsidRDefault="003B62BA" w:rsidP="003B62BA">
      <w:pPr>
        <w:rPr>
          <w:rFonts w:ascii="Arial" w:hAnsi="Arial" w:cs="Arial"/>
          <w:b/>
        </w:rPr>
      </w:pPr>
    </w:p>
    <w:p w14:paraId="66290611" w14:textId="34F1AB64" w:rsidR="003B62BA" w:rsidRPr="00BB01A9" w:rsidRDefault="003B62BA" w:rsidP="00BB01A9">
      <w:pPr>
        <w:pStyle w:val="ListParagraph"/>
        <w:keepNext/>
        <w:numPr>
          <w:ilvl w:val="0"/>
          <w:numId w:val="4"/>
        </w:numPr>
        <w:ind w:left="360"/>
        <w:rPr>
          <w:rFonts w:ascii="Arial" w:hAnsi="Arial" w:cs="Arial"/>
        </w:rPr>
      </w:pPr>
      <w:r w:rsidRPr="001C6A57">
        <w:rPr>
          <w:rFonts w:ascii="Arial" w:hAnsi="Arial" w:cs="Arial"/>
        </w:rPr>
        <w:t xml:space="preserve">On average, how long </w:t>
      </w:r>
      <w:r w:rsidR="00685D81" w:rsidRPr="001C6A57">
        <w:rPr>
          <w:rFonts w:ascii="Arial" w:hAnsi="Arial" w:cs="Arial"/>
        </w:rPr>
        <w:t>will</w:t>
      </w:r>
      <w:r w:rsidRPr="001C6A57">
        <w:rPr>
          <w:rFonts w:ascii="Arial" w:hAnsi="Arial" w:cs="Arial"/>
        </w:rPr>
        <w:t xml:space="preserve"> participants enrolled in the program receiv</w:t>
      </w:r>
      <w:r w:rsidR="00244A35" w:rsidRPr="001C6A57">
        <w:rPr>
          <w:rFonts w:ascii="Arial" w:hAnsi="Arial" w:cs="Arial"/>
        </w:rPr>
        <w:t>e</w:t>
      </w:r>
      <w:r w:rsidRPr="001C6A57">
        <w:rPr>
          <w:rFonts w:ascii="Arial" w:hAnsi="Arial" w:cs="Arial"/>
        </w:rPr>
        <w:t xml:space="preserve"> services</w:t>
      </w:r>
      <w:r w:rsidR="005D2EF3" w:rsidRPr="001C6A57">
        <w:rPr>
          <w:rFonts w:ascii="Arial" w:hAnsi="Arial" w:cs="Arial"/>
        </w:rPr>
        <w:t>?</w:t>
      </w:r>
    </w:p>
    <w:p w14:paraId="5AB04278" w14:textId="77777777" w:rsidR="003B62BA" w:rsidRDefault="003B62BA" w:rsidP="00B2308A">
      <w:pPr>
        <w:tabs>
          <w:tab w:val="left" w:pos="360"/>
        </w:tabs>
        <w:rPr>
          <w:rFonts w:ascii="Arial" w:hAnsi="Arial" w:cs="Arial"/>
        </w:rPr>
      </w:pPr>
    </w:p>
    <w:p w14:paraId="7857C2E2" w14:textId="77777777" w:rsidR="008905D9" w:rsidRDefault="008905D9" w:rsidP="00B2308A">
      <w:pPr>
        <w:tabs>
          <w:tab w:val="left" w:pos="360"/>
        </w:tabs>
        <w:rPr>
          <w:rFonts w:ascii="Arial" w:hAnsi="Arial" w:cs="Arial"/>
        </w:rPr>
      </w:pPr>
    </w:p>
    <w:p w14:paraId="02FFF69B" w14:textId="77777777" w:rsidR="008905D9" w:rsidRPr="004E5A57" w:rsidRDefault="008905D9" w:rsidP="00B2308A">
      <w:pPr>
        <w:tabs>
          <w:tab w:val="left" w:pos="360"/>
        </w:tabs>
        <w:rPr>
          <w:rFonts w:ascii="Arial" w:hAnsi="Arial" w:cs="Arial"/>
        </w:rPr>
      </w:pPr>
    </w:p>
    <w:p w14:paraId="36F2DDAC" w14:textId="76447C1F" w:rsidR="003B62BA" w:rsidRPr="004E5A57" w:rsidRDefault="003B62BA" w:rsidP="00BB01A9">
      <w:pPr>
        <w:pStyle w:val="ListParagraph"/>
        <w:numPr>
          <w:ilvl w:val="0"/>
          <w:numId w:val="4"/>
        </w:numPr>
        <w:tabs>
          <w:tab w:val="left" w:pos="450"/>
        </w:tabs>
        <w:ind w:left="360"/>
        <w:rPr>
          <w:rFonts w:ascii="Arial" w:hAnsi="Arial" w:cs="Arial"/>
        </w:rPr>
      </w:pPr>
      <w:r w:rsidRPr="004E5A57">
        <w:rPr>
          <w:rFonts w:ascii="Arial" w:hAnsi="Arial" w:cs="Arial"/>
        </w:rPr>
        <w:t xml:space="preserve">What services do you provide that are tailored to specific needs such as </w:t>
      </w:r>
      <w:r w:rsidR="001643A2">
        <w:rPr>
          <w:rFonts w:ascii="Arial" w:hAnsi="Arial" w:cs="Arial"/>
        </w:rPr>
        <w:t xml:space="preserve">age, </w:t>
      </w:r>
      <w:r w:rsidRPr="004E5A57">
        <w:rPr>
          <w:rFonts w:ascii="Arial" w:hAnsi="Arial" w:cs="Arial"/>
        </w:rPr>
        <w:t>gender, culture, developmental or cognitive abilities, etc.?</w:t>
      </w:r>
    </w:p>
    <w:p w14:paraId="04B1F542" w14:textId="77777777" w:rsidR="003B62BA" w:rsidRDefault="003B62BA" w:rsidP="00B2308A">
      <w:pPr>
        <w:rPr>
          <w:rFonts w:ascii="Arial" w:hAnsi="Arial" w:cs="Arial"/>
        </w:rPr>
      </w:pPr>
    </w:p>
    <w:p w14:paraId="4FD0117C" w14:textId="77777777" w:rsidR="008905D9" w:rsidRDefault="008905D9" w:rsidP="00B2308A">
      <w:pPr>
        <w:rPr>
          <w:rFonts w:ascii="Arial" w:hAnsi="Arial" w:cs="Arial"/>
        </w:rPr>
      </w:pPr>
    </w:p>
    <w:p w14:paraId="15EC443C" w14:textId="77777777" w:rsidR="008905D9" w:rsidRPr="004E5A57" w:rsidRDefault="008905D9" w:rsidP="00B2308A">
      <w:pPr>
        <w:rPr>
          <w:rFonts w:ascii="Arial" w:hAnsi="Arial" w:cs="Arial"/>
        </w:rPr>
      </w:pPr>
    </w:p>
    <w:p w14:paraId="2F337961" w14:textId="0384D5DD" w:rsidR="00FC557C" w:rsidRDefault="003B62BA" w:rsidP="00BB01A9">
      <w:pPr>
        <w:pStyle w:val="ListParagraph"/>
        <w:numPr>
          <w:ilvl w:val="0"/>
          <w:numId w:val="4"/>
        </w:numPr>
        <w:ind w:left="360"/>
        <w:rPr>
          <w:rFonts w:ascii="Arial" w:hAnsi="Arial" w:cs="Arial"/>
        </w:rPr>
      </w:pPr>
      <w:r w:rsidRPr="00FC557C">
        <w:rPr>
          <w:rFonts w:ascii="Arial" w:hAnsi="Arial" w:cs="Arial"/>
        </w:rPr>
        <w:t xml:space="preserve">What are the levels of care available to program participants for </w:t>
      </w:r>
      <w:r w:rsidR="00FC557C" w:rsidRPr="00FC557C">
        <w:rPr>
          <w:rFonts w:ascii="Arial" w:hAnsi="Arial" w:cs="Arial"/>
        </w:rPr>
        <w:t xml:space="preserve">mental health and/or </w:t>
      </w:r>
      <w:r w:rsidR="00132917" w:rsidRPr="00FC557C">
        <w:rPr>
          <w:rFonts w:ascii="Arial" w:hAnsi="Arial" w:cs="Arial"/>
        </w:rPr>
        <w:t xml:space="preserve">substance use </w:t>
      </w:r>
      <w:r w:rsidRPr="00FC557C">
        <w:rPr>
          <w:rFonts w:ascii="Arial" w:hAnsi="Arial" w:cs="Arial"/>
        </w:rPr>
        <w:t>treatment</w:t>
      </w:r>
      <w:r w:rsidR="00FC557C" w:rsidRPr="00FC557C">
        <w:rPr>
          <w:rFonts w:ascii="Arial" w:hAnsi="Arial" w:cs="Arial"/>
        </w:rPr>
        <w:t xml:space="preserve"> (</w:t>
      </w:r>
      <w:r w:rsidR="00F00009">
        <w:rPr>
          <w:rFonts w:ascii="Arial" w:hAnsi="Arial" w:cs="Arial"/>
          <w:i/>
          <w:iCs/>
        </w:rPr>
        <w:t>such as</w:t>
      </w:r>
      <w:r w:rsidR="00FC557C" w:rsidRPr="00FC557C">
        <w:rPr>
          <w:rFonts w:ascii="Arial" w:hAnsi="Arial" w:cs="Arial"/>
          <w:i/>
          <w:iCs/>
        </w:rPr>
        <w:t xml:space="preserve"> outpatient, intensive outpatient, residential, etc.</w:t>
      </w:r>
      <w:r w:rsidR="005D2EF3">
        <w:rPr>
          <w:rFonts w:ascii="Arial" w:hAnsi="Arial" w:cs="Arial"/>
          <w:i/>
          <w:iCs/>
        </w:rPr>
        <w:t>)</w:t>
      </w:r>
      <w:r w:rsidRPr="00FC557C">
        <w:rPr>
          <w:rFonts w:ascii="Arial" w:hAnsi="Arial" w:cs="Arial"/>
        </w:rPr>
        <w:t xml:space="preserve">? </w:t>
      </w:r>
    </w:p>
    <w:p w14:paraId="24B4712D" w14:textId="77777777" w:rsidR="00FC557C" w:rsidRDefault="00FC557C" w:rsidP="00FC557C">
      <w:pPr>
        <w:ind w:left="90"/>
        <w:rPr>
          <w:rFonts w:ascii="Arial" w:hAnsi="Arial" w:cs="Arial"/>
          <w:b/>
        </w:rPr>
      </w:pPr>
    </w:p>
    <w:p w14:paraId="3BD62927" w14:textId="77777777" w:rsidR="008905D9" w:rsidRDefault="008905D9" w:rsidP="00FC557C">
      <w:pPr>
        <w:ind w:left="90"/>
        <w:rPr>
          <w:rFonts w:ascii="Arial" w:hAnsi="Arial" w:cs="Arial"/>
          <w:b/>
        </w:rPr>
      </w:pPr>
    </w:p>
    <w:p w14:paraId="678C23EE" w14:textId="77777777" w:rsidR="008905D9" w:rsidRDefault="008905D9" w:rsidP="00FC557C">
      <w:pPr>
        <w:ind w:left="90"/>
        <w:rPr>
          <w:rFonts w:ascii="Arial" w:hAnsi="Arial" w:cs="Arial"/>
          <w:b/>
        </w:rPr>
      </w:pPr>
    </w:p>
    <w:p w14:paraId="68759D67" w14:textId="77777777" w:rsidR="00FC557C" w:rsidRDefault="00FC557C" w:rsidP="00FC557C">
      <w:pPr>
        <w:ind w:left="90"/>
        <w:rPr>
          <w:rFonts w:ascii="Arial" w:hAnsi="Arial" w:cs="Arial"/>
          <w:b/>
        </w:rPr>
      </w:pPr>
    </w:p>
    <w:p w14:paraId="1ECFCB2C" w14:textId="1A0D3C48" w:rsidR="00B2308A" w:rsidRDefault="003B62BA" w:rsidP="00BB01A9">
      <w:pPr>
        <w:rPr>
          <w:rFonts w:ascii="Arial" w:hAnsi="Arial" w:cs="Arial"/>
          <w:b/>
        </w:rPr>
      </w:pPr>
      <w:r w:rsidRPr="00FC557C">
        <w:rPr>
          <w:rFonts w:ascii="Arial" w:hAnsi="Arial" w:cs="Arial"/>
          <w:b/>
        </w:rPr>
        <w:t>SECTION 4</w:t>
      </w:r>
      <w:r w:rsidR="00F00009">
        <w:rPr>
          <w:rFonts w:ascii="Arial" w:hAnsi="Arial" w:cs="Arial"/>
          <w:b/>
        </w:rPr>
        <w:t>.</w:t>
      </w:r>
      <w:r w:rsidRPr="00FC557C">
        <w:rPr>
          <w:rFonts w:ascii="Arial" w:hAnsi="Arial" w:cs="Arial"/>
          <w:b/>
        </w:rPr>
        <w:t xml:space="preserve"> </w:t>
      </w:r>
      <w:r w:rsidR="00A45366" w:rsidRPr="00FC557C">
        <w:rPr>
          <w:rFonts w:ascii="Arial" w:hAnsi="Arial" w:cs="Arial"/>
          <w:b/>
        </w:rPr>
        <w:t xml:space="preserve">DEVELOPING </w:t>
      </w:r>
      <w:r w:rsidRPr="00FC557C">
        <w:rPr>
          <w:rFonts w:ascii="Arial" w:hAnsi="Arial" w:cs="Arial"/>
          <w:b/>
        </w:rPr>
        <w:t>COLLABORATIVE COMPREHENSIVE CASE PLANS AND POST-RELEASE SUPPORTS</w:t>
      </w:r>
    </w:p>
    <w:p w14:paraId="5A0C7323" w14:textId="77777777" w:rsidR="00B2308A" w:rsidRDefault="00B2308A" w:rsidP="00B2308A">
      <w:pPr>
        <w:ind w:left="90"/>
        <w:rPr>
          <w:rFonts w:ascii="Arial" w:hAnsi="Arial" w:cs="Arial"/>
          <w:b/>
        </w:rPr>
      </w:pPr>
    </w:p>
    <w:p w14:paraId="6FFBFD16" w14:textId="08CE4417" w:rsidR="003B62BA" w:rsidRDefault="00B2308A" w:rsidP="00B2308A">
      <w:pPr>
        <w:rPr>
          <w:rFonts w:ascii="Arial" w:hAnsi="Arial" w:cs="Arial"/>
          <w:b/>
        </w:rPr>
      </w:pPr>
      <w:r w:rsidRPr="004E5A57">
        <w:rPr>
          <w:rFonts w:ascii="Arial" w:hAnsi="Arial" w:cs="Arial"/>
          <w:b/>
        </w:rPr>
        <w:t xml:space="preserve">Exercise </w:t>
      </w:r>
      <w:r w:rsidR="00C44CA0">
        <w:rPr>
          <w:rFonts w:ascii="Arial" w:hAnsi="Arial" w:cs="Arial"/>
          <w:b/>
        </w:rPr>
        <w:t>7</w:t>
      </w:r>
      <w:r w:rsidRPr="004E5A57">
        <w:rPr>
          <w:rFonts w:ascii="Arial" w:hAnsi="Arial" w:cs="Arial"/>
          <w:b/>
        </w:rPr>
        <w:t>: Collaborative Comprehensive Case Plan </w:t>
      </w:r>
      <w:r>
        <w:rPr>
          <w:rFonts w:ascii="Arial" w:hAnsi="Arial" w:cs="Arial"/>
          <w:b/>
        </w:rPr>
        <w:t>Key Priorities</w:t>
      </w:r>
    </w:p>
    <w:p w14:paraId="3E0B95D1" w14:textId="77777777" w:rsidR="00E4648F" w:rsidRPr="00BB01A9" w:rsidRDefault="00E4648F" w:rsidP="00BB01A9">
      <w:pPr>
        <w:rPr>
          <w:rFonts w:ascii="Arial" w:hAnsi="Arial" w:cs="Arial"/>
          <w:b/>
        </w:rPr>
      </w:pPr>
    </w:p>
    <w:p w14:paraId="268616CE" w14:textId="00320CD7" w:rsidR="00B92D5A" w:rsidRDefault="009C0135" w:rsidP="003B62BA">
      <w:pPr>
        <w:rPr>
          <w:rFonts w:ascii="Arial" w:hAnsi="Arial" w:cs="Arial"/>
        </w:rPr>
      </w:pPr>
      <w:r w:rsidRPr="009C0135">
        <w:rPr>
          <w:rFonts w:ascii="Arial" w:hAnsi="Arial" w:cs="Arial"/>
        </w:rPr>
        <w:t>The solicitation for the SCA</w:t>
      </w:r>
      <w:r w:rsidR="00B70AFE">
        <w:rPr>
          <w:rFonts w:ascii="Arial" w:hAnsi="Arial" w:cs="Arial"/>
        </w:rPr>
        <w:t xml:space="preserve"> </w:t>
      </w:r>
      <w:r w:rsidR="0069231F">
        <w:rPr>
          <w:rFonts w:ascii="Arial" w:hAnsi="Arial" w:cs="Arial"/>
        </w:rPr>
        <w:t>CSCR</w:t>
      </w:r>
      <w:r w:rsidR="003A6CFD">
        <w:rPr>
          <w:rFonts w:ascii="Arial" w:hAnsi="Arial" w:cs="Arial"/>
        </w:rPr>
        <w:t xml:space="preserve"> </w:t>
      </w:r>
      <w:r w:rsidR="00F00009">
        <w:rPr>
          <w:rFonts w:ascii="Arial" w:hAnsi="Arial" w:cs="Arial"/>
        </w:rPr>
        <w:t>p</w:t>
      </w:r>
      <w:r w:rsidR="00596DE7" w:rsidRPr="00596DE7">
        <w:rPr>
          <w:rFonts w:ascii="Arial" w:hAnsi="Arial" w:cs="Arial"/>
        </w:rPr>
        <w:t>rogram</w:t>
      </w:r>
      <w:r w:rsidRPr="00B70AFE">
        <w:rPr>
          <w:rFonts w:ascii="Arial" w:hAnsi="Arial" w:cs="Arial"/>
        </w:rPr>
        <w:t xml:space="preserve"> </w:t>
      </w:r>
      <w:r w:rsidR="001643A2">
        <w:rPr>
          <w:rFonts w:ascii="Arial" w:hAnsi="Arial" w:cs="Arial"/>
        </w:rPr>
        <w:t>encourages</w:t>
      </w:r>
      <w:r w:rsidRPr="009C0135">
        <w:rPr>
          <w:rFonts w:ascii="Arial" w:hAnsi="Arial" w:cs="Arial"/>
        </w:rPr>
        <w:t xml:space="preserve"> grantees to </w:t>
      </w:r>
      <w:r w:rsidR="007B7EEE">
        <w:rPr>
          <w:rFonts w:ascii="Arial" w:hAnsi="Arial" w:cs="Arial"/>
        </w:rPr>
        <w:t xml:space="preserve">provide </w:t>
      </w:r>
      <w:r w:rsidR="001643A2">
        <w:rPr>
          <w:rFonts w:ascii="Arial" w:hAnsi="Arial" w:cs="Arial"/>
        </w:rPr>
        <w:t xml:space="preserve">reentry </w:t>
      </w:r>
      <w:r w:rsidR="003A6CFD" w:rsidRPr="003A6CFD">
        <w:rPr>
          <w:rFonts w:ascii="Arial" w:hAnsi="Arial" w:cs="Arial"/>
        </w:rPr>
        <w:t>discharge planning and wraparound services based on the</w:t>
      </w:r>
      <w:r w:rsidR="003A6CFD">
        <w:rPr>
          <w:rFonts w:ascii="Arial" w:hAnsi="Arial" w:cs="Arial"/>
        </w:rPr>
        <w:t xml:space="preserve"> </w:t>
      </w:r>
      <w:r w:rsidR="003A6CFD" w:rsidRPr="003A6CFD">
        <w:rPr>
          <w:rFonts w:ascii="Arial" w:hAnsi="Arial" w:cs="Arial"/>
        </w:rPr>
        <w:t>results of th</w:t>
      </w:r>
      <w:r w:rsidR="00B92D5A">
        <w:rPr>
          <w:rFonts w:ascii="Arial" w:hAnsi="Arial" w:cs="Arial"/>
        </w:rPr>
        <w:t xml:space="preserve">e participants’ </w:t>
      </w:r>
      <w:r w:rsidR="003A6CFD" w:rsidRPr="003A6CFD">
        <w:rPr>
          <w:rFonts w:ascii="Arial" w:hAnsi="Arial" w:cs="Arial"/>
        </w:rPr>
        <w:t>screening and assessment that support continuity of care and long-term recovery</w:t>
      </w:r>
      <w:r w:rsidR="003A6CFD">
        <w:rPr>
          <w:rFonts w:ascii="Arial" w:hAnsi="Arial" w:cs="Arial"/>
        </w:rPr>
        <w:t xml:space="preserve"> </w:t>
      </w:r>
      <w:r w:rsidR="003A6CFD" w:rsidRPr="003A6CFD">
        <w:rPr>
          <w:rFonts w:ascii="Arial" w:hAnsi="Arial" w:cs="Arial"/>
        </w:rPr>
        <w:t>in the community</w:t>
      </w:r>
      <w:r w:rsidR="003A6CFD">
        <w:rPr>
          <w:rFonts w:ascii="Arial" w:hAnsi="Arial" w:cs="Arial"/>
        </w:rPr>
        <w:t xml:space="preserve"> f</w:t>
      </w:r>
      <w:r w:rsidR="003A6CFD" w:rsidRPr="003A6CFD">
        <w:rPr>
          <w:rFonts w:ascii="Arial" w:hAnsi="Arial" w:cs="Arial"/>
        </w:rPr>
        <w:t>ollowing release from incarceration or pretrial</w:t>
      </w:r>
      <w:r w:rsidR="003A6CFD">
        <w:rPr>
          <w:rFonts w:ascii="Arial" w:hAnsi="Arial" w:cs="Arial"/>
        </w:rPr>
        <w:t xml:space="preserve"> </w:t>
      </w:r>
      <w:r w:rsidR="003A6CFD" w:rsidRPr="003A6CFD">
        <w:rPr>
          <w:rFonts w:ascii="Arial" w:hAnsi="Arial" w:cs="Arial"/>
        </w:rPr>
        <w:t>detention</w:t>
      </w:r>
      <w:r w:rsidR="003A6CFD">
        <w:rPr>
          <w:rFonts w:ascii="Arial" w:hAnsi="Arial" w:cs="Arial"/>
        </w:rPr>
        <w:t xml:space="preserve">. </w:t>
      </w:r>
      <w:r w:rsidR="003B62BA" w:rsidRPr="004E5A57">
        <w:rPr>
          <w:rFonts w:ascii="Arial" w:hAnsi="Arial" w:cs="Arial"/>
        </w:rPr>
        <w:t xml:space="preserve">The </w:t>
      </w:r>
      <w:r w:rsidR="000F7BF2">
        <w:rPr>
          <w:rFonts w:ascii="Arial" w:hAnsi="Arial" w:cs="Arial"/>
          <w:color w:val="000000" w:themeColor="text1"/>
        </w:rPr>
        <w:t>C</w:t>
      </w:r>
      <w:r w:rsidR="003B62BA" w:rsidRPr="004E5A57">
        <w:rPr>
          <w:rFonts w:ascii="Arial" w:hAnsi="Arial" w:cs="Arial"/>
          <w:color w:val="000000" w:themeColor="text1"/>
        </w:rPr>
        <w:t xml:space="preserve">ollaborative </w:t>
      </w:r>
      <w:r w:rsidR="000F7BF2">
        <w:rPr>
          <w:rFonts w:ascii="Arial" w:hAnsi="Arial" w:cs="Arial"/>
          <w:color w:val="000000" w:themeColor="text1"/>
        </w:rPr>
        <w:t>C</w:t>
      </w:r>
      <w:r w:rsidR="003B62BA" w:rsidRPr="004E5A57">
        <w:rPr>
          <w:rFonts w:ascii="Arial" w:hAnsi="Arial" w:cs="Arial"/>
          <w:color w:val="000000" w:themeColor="text1"/>
        </w:rPr>
        <w:t xml:space="preserve">omprehensive </w:t>
      </w:r>
      <w:r w:rsidR="000F7BF2">
        <w:rPr>
          <w:rFonts w:ascii="Arial" w:hAnsi="Arial" w:cs="Arial"/>
          <w:color w:val="000000" w:themeColor="text1"/>
        </w:rPr>
        <w:t>C</w:t>
      </w:r>
      <w:r w:rsidR="003B62BA" w:rsidRPr="004E5A57">
        <w:rPr>
          <w:rFonts w:ascii="Arial" w:hAnsi="Arial" w:cs="Arial"/>
          <w:color w:val="000000" w:themeColor="text1"/>
        </w:rPr>
        <w:t xml:space="preserve">ase </w:t>
      </w:r>
      <w:r w:rsidR="000F7BF2">
        <w:rPr>
          <w:rFonts w:ascii="Arial" w:hAnsi="Arial" w:cs="Arial"/>
          <w:color w:val="000000" w:themeColor="text1"/>
        </w:rPr>
        <w:t>P</w:t>
      </w:r>
      <w:r w:rsidR="003B62BA" w:rsidRPr="004E5A57">
        <w:rPr>
          <w:rFonts w:ascii="Arial" w:hAnsi="Arial" w:cs="Arial"/>
          <w:color w:val="000000" w:themeColor="text1"/>
        </w:rPr>
        <w:t xml:space="preserve">lan (CC Case Plan) model was developed to support </w:t>
      </w:r>
      <w:r w:rsidR="000F7BF2">
        <w:rPr>
          <w:rFonts w:ascii="Arial" w:hAnsi="Arial" w:cs="Arial"/>
          <w:color w:val="000000" w:themeColor="text1"/>
        </w:rPr>
        <w:t>SCA</w:t>
      </w:r>
      <w:r w:rsidR="003B62BA" w:rsidRPr="004E5A57">
        <w:rPr>
          <w:rFonts w:ascii="Arial" w:hAnsi="Arial" w:cs="Arial"/>
          <w:color w:val="000000" w:themeColor="text1"/>
        </w:rPr>
        <w:t xml:space="preserve"> grantees</w:t>
      </w:r>
      <w:r w:rsidR="00E4648F">
        <w:rPr>
          <w:rFonts w:ascii="Arial" w:hAnsi="Arial" w:cs="Arial"/>
          <w:color w:val="000000" w:themeColor="text1"/>
        </w:rPr>
        <w:t xml:space="preserve"> with </w:t>
      </w:r>
      <w:r w:rsidR="00F6485A">
        <w:rPr>
          <w:rFonts w:ascii="Arial" w:hAnsi="Arial" w:cs="Arial"/>
          <w:color w:val="000000" w:themeColor="text1"/>
        </w:rPr>
        <w:t xml:space="preserve">this </w:t>
      </w:r>
      <w:r w:rsidR="001643A2">
        <w:rPr>
          <w:rFonts w:ascii="Arial" w:hAnsi="Arial" w:cs="Arial"/>
          <w:color w:val="000000" w:themeColor="text1"/>
        </w:rPr>
        <w:t>activity</w:t>
      </w:r>
      <w:r w:rsidR="003B62BA" w:rsidRPr="004E5A57">
        <w:rPr>
          <w:rFonts w:ascii="Arial" w:hAnsi="Arial" w:cs="Arial"/>
        </w:rPr>
        <w:t xml:space="preserve">. </w:t>
      </w:r>
    </w:p>
    <w:p w14:paraId="22854361" w14:textId="77777777" w:rsidR="0024588A" w:rsidRDefault="0024588A" w:rsidP="003B62BA">
      <w:pPr>
        <w:rPr>
          <w:rFonts w:ascii="Arial" w:hAnsi="Arial" w:cs="Arial"/>
        </w:rPr>
      </w:pPr>
    </w:p>
    <w:p w14:paraId="6CFC429A" w14:textId="77777777" w:rsidR="00F6485A" w:rsidRDefault="003B62BA" w:rsidP="003B62BA">
      <w:pPr>
        <w:rPr>
          <w:rFonts w:ascii="Arial" w:hAnsi="Arial" w:cs="Arial"/>
        </w:rPr>
      </w:pPr>
      <w:r w:rsidRPr="004E5A57">
        <w:rPr>
          <w:rFonts w:ascii="Arial" w:hAnsi="Arial" w:cs="Arial"/>
        </w:rPr>
        <w:t xml:space="preserve">A case plan is </w:t>
      </w:r>
      <w:r w:rsidRPr="00F6485A">
        <w:rPr>
          <w:rFonts w:ascii="Arial" w:hAnsi="Arial" w:cs="Arial"/>
        </w:rPr>
        <w:t xml:space="preserve">collaborative </w:t>
      </w:r>
      <w:r w:rsidRPr="004E5A57">
        <w:rPr>
          <w:rFonts w:ascii="Arial" w:hAnsi="Arial" w:cs="Arial"/>
        </w:rPr>
        <w:t>when all agencies involved in a participant’s reentry and recovery work together with the participant and their support system throughout the case planning process. The case planning process is</w:t>
      </w:r>
      <w:r w:rsidRPr="00F6485A">
        <w:rPr>
          <w:rFonts w:ascii="Arial" w:hAnsi="Arial" w:cs="Arial"/>
        </w:rPr>
        <w:t xml:space="preserve"> comprehensive</w:t>
      </w:r>
      <w:r w:rsidRPr="004E5A57">
        <w:rPr>
          <w:rFonts w:ascii="Arial" w:hAnsi="Arial" w:cs="Arial"/>
        </w:rPr>
        <w:t xml:space="preserve"> when information from </w:t>
      </w:r>
      <w:r w:rsidR="003A6CFD">
        <w:rPr>
          <w:rFonts w:ascii="Arial" w:hAnsi="Arial" w:cs="Arial"/>
        </w:rPr>
        <w:t xml:space="preserve">mental health and/or </w:t>
      </w:r>
      <w:r w:rsidRPr="00132917">
        <w:rPr>
          <w:rFonts w:ascii="Arial" w:hAnsi="Arial" w:cs="Arial"/>
        </w:rPr>
        <w:t xml:space="preserve">substance </w:t>
      </w:r>
      <w:proofErr w:type="gramStart"/>
      <w:r w:rsidRPr="00132917">
        <w:rPr>
          <w:rFonts w:ascii="Arial" w:hAnsi="Arial" w:cs="Arial"/>
        </w:rPr>
        <w:t>use</w:t>
      </w:r>
      <w:proofErr w:type="gramEnd"/>
      <w:r w:rsidRPr="00132917">
        <w:rPr>
          <w:rFonts w:ascii="Arial" w:hAnsi="Arial" w:cs="Arial"/>
        </w:rPr>
        <w:t xml:space="preserve"> disorder</w:t>
      </w:r>
      <w:r w:rsidRPr="004E5A57">
        <w:rPr>
          <w:rFonts w:ascii="Arial" w:hAnsi="Arial" w:cs="Arial"/>
        </w:rPr>
        <w:t xml:space="preserve"> assessments, criminogenic risk and needs assessments, and other important tools are appropriately combined into the participant’s case plan. </w:t>
      </w:r>
    </w:p>
    <w:p w14:paraId="6C9D25C9" w14:textId="77777777" w:rsidR="00F6485A" w:rsidRDefault="00F6485A" w:rsidP="003B62BA">
      <w:pPr>
        <w:rPr>
          <w:rFonts w:ascii="Arial" w:hAnsi="Arial" w:cs="Arial"/>
        </w:rPr>
      </w:pPr>
    </w:p>
    <w:p w14:paraId="243F16FA" w14:textId="6C42AC39" w:rsidR="00A1616B" w:rsidRDefault="003B62BA" w:rsidP="00A1616B">
      <w:pPr>
        <w:spacing w:line="240" w:lineRule="auto"/>
        <w:rPr>
          <w:rFonts w:ascii="Arial" w:hAnsi="Arial" w:cs="Arial"/>
        </w:rPr>
      </w:pPr>
      <w:r w:rsidRPr="004E5A57">
        <w:rPr>
          <w:rFonts w:ascii="Arial" w:hAnsi="Arial" w:cs="Arial"/>
        </w:rPr>
        <w:t xml:space="preserve">To support grantees in developing and implementing CC Case Plans, </w:t>
      </w:r>
      <w:r w:rsidR="009D675A" w:rsidRPr="00BB01A9">
        <w:rPr>
          <w:rFonts w:ascii="Arial" w:hAnsi="Arial" w:cs="Arial"/>
        </w:rPr>
        <w:t xml:space="preserve">the CSG Justice Center created a </w:t>
      </w:r>
      <w:hyperlink r:id="rId8" w:history="1">
        <w:r w:rsidR="009D675A" w:rsidRPr="009D675A">
          <w:rPr>
            <w:rStyle w:val="Hyperlink"/>
            <w:rFonts w:ascii="Arial" w:hAnsi="Arial" w:cs="Arial"/>
          </w:rPr>
          <w:t>web-based tool with 10 key priorities for implementing CC Case Plans</w:t>
        </w:r>
      </w:hyperlink>
      <w:r w:rsidR="00C1281E">
        <w:rPr>
          <w:rFonts w:ascii="Arial" w:hAnsi="Arial" w:cs="Arial"/>
        </w:rPr>
        <w:t xml:space="preserve">. This tool </w:t>
      </w:r>
      <w:r w:rsidR="00132917">
        <w:rPr>
          <w:rFonts w:ascii="Arial" w:hAnsi="Arial" w:cs="Arial"/>
        </w:rPr>
        <w:t>offers</w:t>
      </w:r>
      <w:r w:rsidR="002E73E8">
        <w:rPr>
          <w:rFonts w:ascii="Arial" w:hAnsi="Arial" w:cs="Arial"/>
        </w:rPr>
        <w:t xml:space="preserve"> </w:t>
      </w:r>
      <w:r w:rsidRPr="004E5A57">
        <w:rPr>
          <w:rFonts w:ascii="Arial" w:hAnsi="Arial" w:cs="Arial"/>
        </w:rPr>
        <w:t xml:space="preserve">informational </w:t>
      </w:r>
      <w:r w:rsidR="002E73E8">
        <w:rPr>
          <w:rFonts w:ascii="Arial" w:hAnsi="Arial" w:cs="Arial"/>
        </w:rPr>
        <w:t>resource</w:t>
      </w:r>
      <w:r w:rsidR="00132917">
        <w:rPr>
          <w:rFonts w:ascii="Arial" w:hAnsi="Arial" w:cs="Arial"/>
        </w:rPr>
        <w:t>s</w:t>
      </w:r>
      <w:r w:rsidR="00C441C5">
        <w:rPr>
          <w:rFonts w:ascii="Arial" w:hAnsi="Arial" w:cs="Arial"/>
        </w:rPr>
        <w:t xml:space="preserve"> and profiles examples from prior grantees</w:t>
      </w:r>
      <w:r w:rsidR="00C1281E">
        <w:rPr>
          <w:rFonts w:ascii="Arial" w:hAnsi="Arial" w:cs="Arial"/>
        </w:rPr>
        <w:t xml:space="preserve"> </w:t>
      </w:r>
      <w:r w:rsidRPr="004E5A57">
        <w:rPr>
          <w:rFonts w:ascii="Arial" w:hAnsi="Arial" w:cs="Arial"/>
        </w:rPr>
        <w:t xml:space="preserve">whose case management processes address criminogenic risk and co-occurring </w:t>
      </w:r>
      <w:r w:rsidR="00132917">
        <w:rPr>
          <w:rFonts w:ascii="Arial" w:hAnsi="Arial" w:cs="Arial"/>
        </w:rPr>
        <w:t>substance use disorders</w:t>
      </w:r>
      <w:r w:rsidRPr="004E5A57">
        <w:rPr>
          <w:rFonts w:ascii="Arial" w:hAnsi="Arial" w:cs="Arial"/>
        </w:rPr>
        <w:t xml:space="preserve"> and mental illnesses.</w:t>
      </w:r>
      <w:r w:rsidR="00A1616B">
        <w:rPr>
          <w:rFonts w:ascii="Arial" w:hAnsi="Arial" w:cs="Arial"/>
        </w:rPr>
        <w:t xml:space="preserve"> </w:t>
      </w:r>
    </w:p>
    <w:p w14:paraId="31291DF8" w14:textId="05D267CE" w:rsidR="003B62BA" w:rsidRPr="004E5A57" w:rsidRDefault="003B62BA" w:rsidP="00B24B2D">
      <w:pPr>
        <w:spacing w:line="240" w:lineRule="auto"/>
        <w:rPr>
          <w:rFonts w:ascii="Arial" w:hAnsi="Arial" w:cs="Arial"/>
        </w:rPr>
      </w:pPr>
      <w:r w:rsidRPr="004E5A57">
        <w:rPr>
          <w:rFonts w:ascii="Arial" w:hAnsi="Arial" w:cs="Arial"/>
        </w:rPr>
        <w:t xml:space="preserve"> </w:t>
      </w:r>
      <w:r w:rsidRPr="004E5A57">
        <w:rPr>
          <w:rFonts w:ascii="Arial" w:hAnsi="Arial" w:cs="Arial"/>
        </w:rPr>
        <w:br/>
        <w:t>Below are questions</w:t>
      </w:r>
      <w:r w:rsidR="00C1281E">
        <w:rPr>
          <w:rFonts w:ascii="Arial" w:hAnsi="Arial" w:cs="Arial"/>
        </w:rPr>
        <w:t xml:space="preserve">, focused on the 10 key priorities, that are </w:t>
      </w:r>
      <w:r w:rsidRPr="004E5A57">
        <w:rPr>
          <w:rFonts w:ascii="Arial" w:hAnsi="Arial" w:cs="Arial"/>
        </w:rPr>
        <w:t xml:space="preserve">designed to help your program outline a process for developing and implementing CC Case Plans. For more information on the CC Case Plans and how various lead case planners can develop them, see the following webinars:  </w:t>
      </w:r>
    </w:p>
    <w:p w14:paraId="116F7901" w14:textId="7AACE607" w:rsidR="003B62BA" w:rsidRPr="00585C05" w:rsidRDefault="003B62BA" w:rsidP="003B62BA">
      <w:pPr>
        <w:pStyle w:val="ListParagraph"/>
        <w:numPr>
          <w:ilvl w:val="0"/>
          <w:numId w:val="8"/>
        </w:numPr>
        <w:rPr>
          <w:rFonts w:ascii="Arial" w:hAnsi="Arial" w:cs="Arial"/>
          <w:color w:val="0563C2"/>
        </w:rPr>
      </w:pPr>
      <w:hyperlink r:id="rId9">
        <w:r w:rsidRPr="00585C05">
          <w:rPr>
            <w:rFonts w:ascii="Arial" w:hAnsi="Arial" w:cs="Arial"/>
            <w:color w:val="0563C2"/>
            <w:u w:val="single"/>
          </w:rPr>
          <w:t>Developing Collaborative Comprehensive Case Plans</w:t>
        </w:r>
      </w:hyperlink>
      <w:r w:rsidRPr="00585C05">
        <w:rPr>
          <w:rFonts w:ascii="Arial" w:hAnsi="Arial" w:cs="Arial"/>
          <w:color w:val="0563C2"/>
        </w:rPr>
        <w:tab/>
      </w:r>
    </w:p>
    <w:p w14:paraId="7C81E0E5" w14:textId="15D40C23" w:rsidR="003B62BA" w:rsidRPr="004E5A57" w:rsidRDefault="003B62BA" w:rsidP="003B62BA">
      <w:pPr>
        <w:pStyle w:val="ListParagraph"/>
        <w:numPr>
          <w:ilvl w:val="0"/>
          <w:numId w:val="8"/>
        </w:numPr>
        <w:rPr>
          <w:rFonts w:ascii="Arial" w:hAnsi="Arial" w:cs="Arial"/>
        </w:rPr>
      </w:pPr>
      <w:hyperlink r:id="rId10" w:history="1">
        <w:r w:rsidRPr="004E5A57">
          <w:rPr>
            <w:rStyle w:val="Hyperlink"/>
            <w:rFonts w:ascii="Arial" w:hAnsi="Arial" w:cs="Arial"/>
          </w:rPr>
          <w:t>How Correctional Agencies Can Develop and Implement Collaborative Comprehensive Case Plans</w:t>
        </w:r>
      </w:hyperlink>
    </w:p>
    <w:p w14:paraId="1D9DA09D" w14:textId="3D82AF1F" w:rsidR="003B62BA" w:rsidRPr="00585C05" w:rsidRDefault="003B62BA" w:rsidP="003B62BA">
      <w:pPr>
        <w:pStyle w:val="ListParagraph"/>
        <w:numPr>
          <w:ilvl w:val="0"/>
          <w:numId w:val="8"/>
        </w:numPr>
        <w:rPr>
          <w:rFonts w:ascii="Arial" w:hAnsi="Arial" w:cs="Arial"/>
          <w:color w:val="0563C2"/>
        </w:rPr>
      </w:pPr>
      <w:hyperlink r:id="rId11">
        <w:r w:rsidRPr="00585C05">
          <w:rPr>
            <w:rFonts w:ascii="Arial" w:hAnsi="Arial" w:cs="Arial"/>
            <w:color w:val="0563C2"/>
            <w:u w:val="single"/>
          </w:rPr>
          <w:t>How Community-Based Behavioral Health Treatment Providers Can Develop and Implement Collaborative Comprehensive Case Plans</w:t>
        </w:r>
      </w:hyperlink>
    </w:p>
    <w:p w14:paraId="43275E68" w14:textId="59851194" w:rsidR="003B62BA" w:rsidRPr="004E5A57" w:rsidRDefault="003B62BA" w:rsidP="003B62BA">
      <w:pPr>
        <w:pStyle w:val="ListParagraph"/>
        <w:numPr>
          <w:ilvl w:val="0"/>
          <w:numId w:val="8"/>
        </w:numPr>
        <w:outlineLvl w:val="0"/>
        <w:rPr>
          <w:rStyle w:val="Hyperlink"/>
          <w:rFonts w:ascii="Arial" w:eastAsia="Times New Roman" w:hAnsi="Arial" w:cs="Arial"/>
          <w:kern w:val="36"/>
        </w:rPr>
      </w:pPr>
      <w:hyperlink r:id="rId12" w:history="1">
        <w:r w:rsidRPr="004E5A57">
          <w:rPr>
            <w:rStyle w:val="Hyperlink"/>
            <w:rFonts w:ascii="Arial" w:hAnsi="Arial" w:cs="Arial"/>
          </w:rPr>
          <w:t>How Community Supervision Agencies Can Develop and Implement Collaborative Comprehensive Case Plans</w:t>
        </w:r>
      </w:hyperlink>
    </w:p>
    <w:p w14:paraId="585D9E89" w14:textId="60988859" w:rsidR="003B62BA" w:rsidRPr="004E5A57" w:rsidRDefault="003B62BA" w:rsidP="003B62BA">
      <w:pPr>
        <w:pStyle w:val="ListParagraph"/>
        <w:numPr>
          <w:ilvl w:val="0"/>
          <w:numId w:val="8"/>
        </w:numPr>
        <w:outlineLvl w:val="0"/>
        <w:rPr>
          <w:rFonts w:ascii="Arial" w:eastAsia="Times New Roman" w:hAnsi="Arial" w:cs="Arial"/>
          <w:kern w:val="36"/>
        </w:rPr>
      </w:pPr>
      <w:hyperlink r:id="rId13" w:history="1">
        <w:r w:rsidRPr="004E5A57">
          <w:rPr>
            <w:rStyle w:val="Hyperlink"/>
            <w:rFonts w:ascii="Arial" w:hAnsi="Arial" w:cs="Arial"/>
          </w:rPr>
          <w:t>The Behavioral Health Needs Framework and Collaborative Comprehensive Case Plans</w:t>
        </w:r>
      </w:hyperlink>
    </w:p>
    <w:p w14:paraId="1A97D70C" w14:textId="77777777" w:rsidR="003B62BA" w:rsidRPr="004E5A57" w:rsidRDefault="003B62BA" w:rsidP="003B62BA">
      <w:pPr>
        <w:spacing w:line="240" w:lineRule="auto"/>
        <w:outlineLvl w:val="0"/>
        <w:rPr>
          <w:rFonts w:ascii="Arial" w:eastAsia="Times New Roman" w:hAnsi="Arial" w:cs="Arial"/>
          <w:kern w:val="36"/>
        </w:rPr>
      </w:pPr>
    </w:p>
    <w:p w14:paraId="4957CE04" w14:textId="77777777" w:rsidR="003B62BA" w:rsidRPr="004E5A57" w:rsidRDefault="003B62BA" w:rsidP="003B62BA">
      <w:pPr>
        <w:rPr>
          <w:rFonts w:ascii="Arial" w:hAnsi="Arial" w:cs="Arial"/>
          <w:b/>
        </w:rPr>
      </w:pPr>
    </w:p>
    <w:p w14:paraId="4887434C" w14:textId="3941FD1B" w:rsidR="003B62BA" w:rsidRPr="004E5A57" w:rsidRDefault="005A1EF6" w:rsidP="00BB01A9">
      <w:pPr>
        <w:ind w:firstLine="360"/>
        <w:rPr>
          <w:rFonts w:ascii="Arial" w:hAnsi="Arial" w:cs="Arial"/>
        </w:rPr>
      </w:pPr>
      <w:r>
        <w:rPr>
          <w:rFonts w:ascii="Arial" w:hAnsi="Arial" w:cs="Arial"/>
          <w:b/>
        </w:rPr>
        <w:t xml:space="preserve">Key Priority #1: </w:t>
      </w:r>
      <w:r w:rsidR="003B62BA" w:rsidRPr="004E5A57">
        <w:rPr>
          <w:rFonts w:ascii="Arial" w:hAnsi="Arial" w:cs="Arial"/>
          <w:b/>
        </w:rPr>
        <w:t>Interagency Collaboration and Information Sharing</w:t>
      </w:r>
    </w:p>
    <w:p w14:paraId="082D9E45" w14:textId="77777777" w:rsidR="003B62BA" w:rsidRPr="004E5A57" w:rsidRDefault="003B62BA" w:rsidP="003B62BA">
      <w:pPr>
        <w:rPr>
          <w:rFonts w:ascii="Arial" w:hAnsi="Arial" w:cs="Arial"/>
        </w:rPr>
      </w:pPr>
    </w:p>
    <w:p w14:paraId="591D6082" w14:textId="73E4F84A" w:rsidR="003B62BA" w:rsidRPr="004E5A57" w:rsidRDefault="003B62BA" w:rsidP="003B62BA">
      <w:pPr>
        <w:pStyle w:val="ListParagraph"/>
        <w:numPr>
          <w:ilvl w:val="0"/>
          <w:numId w:val="9"/>
        </w:numPr>
        <w:rPr>
          <w:rFonts w:ascii="Arial" w:hAnsi="Arial" w:cs="Arial"/>
        </w:rPr>
      </w:pPr>
      <w:r w:rsidRPr="004E5A57">
        <w:rPr>
          <w:rFonts w:ascii="Arial" w:hAnsi="Arial" w:cs="Arial"/>
        </w:rPr>
        <w:t xml:space="preserve">Who is the lead case planner in the program </w:t>
      </w:r>
      <w:r w:rsidRPr="00585C05">
        <w:rPr>
          <w:rFonts w:ascii="Arial" w:hAnsi="Arial" w:cs="Arial"/>
          <w:i/>
          <w:iCs/>
        </w:rPr>
        <w:t>(</w:t>
      </w:r>
      <w:r w:rsidR="0069690B">
        <w:rPr>
          <w:rFonts w:ascii="Arial" w:hAnsi="Arial" w:cs="Arial"/>
          <w:i/>
          <w:iCs/>
        </w:rPr>
        <w:t>in other words,</w:t>
      </w:r>
      <w:r w:rsidRPr="00585C05">
        <w:rPr>
          <w:rFonts w:ascii="Arial" w:hAnsi="Arial" w:cs="Arial"/>
          <w:i/>
          <w:iCs/>
        </w:rPr>
        <w:t xml:space="preserve"> the staff person who takes primary responsibility for coordinating case management)</w:t>
      </w:r>
      <w:r w:rsidRPr="004E5A57">
        <w:rPr>
          <w:rFonts w:ascii="Arial" w:hAnsi="Arial" w:cs="Arial"/>
        </w:rPr>
        <w:t>? Please also indicate which agency this person represents.</w:t>
      </w:r>
    </w:p>
    <w:p w14:paraId="570C31D8" w14:textId="77777777" w:rsidR="003B62BA" w:rsidRDefault="003B62BA" w:rsidP="003B62BA">
      <w:pPr>
        <w:rPr>
          <w:rFonts w:ascii="Arial" w:hAnsi="Arial" w:cs="Arial"/>
        </w:rPr>
      </w:pPr>
    </w:p>
    <w:p w14:paraId="4CA81B5E" w14:textId="77777777" w:rsidR="008905D9" w:rsidRDefault="008905D9" w:rsidP="003B62BA">
      <w:pPr>
        <w:rPr>
          <w:rFonts w:ascii="Arial" w:hAnsi="Arial" w:cs="Arial"/>
        </w:rPr>
      </w:pPr>
    </w:p>
    <w:p w14:paraId="36CD2681" w14:textId="77777777" w:rsidR="008905D9" w:rsidRPr="004E5A57" w:rsidRDefault="008905D9" w:rsidP="003B62BA">
      <w:pPr>
        <w:rPr>
          <w:rFonts w:ascii="Arial" w:hAnsi="Arial" w:cs="Arial"/>
        </w:rPr>
      </w:pPr>
    </w:p>
    <w:p w14:paraId="09E1046A" w14:textId="77777777" w:rsidR="003B62BA" w:rsidRPr="004E5A57" w:rsidRDefault="003B62BA" w:rsidP="003B62BA">
      <w:pPr>
        <w:rPr>
          <w:rFonts w:ascii="Arial" w:hAnsi="Arial" w:cs="Arial"/>
        </w:rPr>
      </w:pPr>
    </w:p>
    <w:p w14:paraId="1872FAED" w14:textId="77777777" w:rsidR="003B62BA" w:rsidRPr="004E5A57" w:rsidRDefault="003B62BA" w:rsidP="003B62BA">
      <w:pPr>
        <w:pStyle w:val="ListParagraph"/>
        <w:numPr>
          <w:ilvl w:val="0"/>
          <w:numId w:val="9"/>
        </w:numPr>
        <w:rPr>
          <w:rFonts w:ascii="Arial" w:hAnsi="Arial" w:cs="Arial"/>
        </w:rPr>
      </w:pPr>
      <w:r w:rsidRPr="004E5A57">
        <w:rPr>
          <w:rFonts w:ascii="Arial" w:hAnsi="Arial" w:cs="Arial"/>
        </w:rPr>
        <w:t>What partner agencies are currently involved or will be involved in the reentry case planning process?</w:t>
      </w:r>
    </w:p>
    <w:p w14:paraId="0E111437" w14:textId="77777777" w:rsidR="003B62BA" w:rsidRPr="004E5A57" w:rsidRDefault="003B62BA" w:rsidP="003B62BA">
      <w:pPr>
        <w:rPr>
          <w:rFonts w:ascii="Arial" w:hAnsi="Arial" w:cs="Arial"/>
        </w:rPr>
      </w:pPr>
    </w:p>
    <w:p w14:paraId="40414BB6" w14:textId="77777777" w:rsidR="003B62BA" w:rsidRPr="004E5A57" w:rsidRDefault="003B62BA" w:rsidP="003B62BA">
      <w:pPr>
        <w:rPr>
          <w:rFonts w:ascii="Arial" w:hAnsi="Arial" w:cs="Arial"/>
        </w:rPr>
      </w:pPr>
    </w:p>
    <w:p w14:paraId="240254C5" w14:textId="77777777" w:rsidR="003B62BA" w:rsidRPr="004E5A57" w:rsidRDefault="003B62BA" w:rsidP="003B62BA">
      <w:pPr>
        <w:pStyle w:val="ListParagraph"/>
        <w:keepNext/>
        <w:numPr>
          <w:ilvl w:val="0"/>
          <w:numId w:val="9"/>
        </w:numPr>
        <w:rPr>
          <w:rFonts w:ascii="Arial" w:hAnsi="Arial" w:cs="Arial"/>
        </w:rPr>
      </w:pPr>
      <w:r w:rsidRPr="004E5A57">
        <w:rPr>
          <w:rFonts w:ascii="Arial" w:hAnsi="Arial" w:cs="Arial"/>
        </w:rPr>
        <w:lastRenderedPageBreak/>
        <w:t>Are there other agencies that should be involved as part of the case management team but are not yet involved?</w:t>
      </w:r>
    </w:p>
    <w:p w14:paraId="087AC045" w14:textId="77777777" w:rsidR="003B62BA" w:rsidRDefault="003B62BA" w:rsidP="003B62BA">
      <w:pPr>
        <w:keepNext/>
        <w:rPr>
          <w:rFonts w:ascii="Arial" w:hAnsi="Arial" w:cs="Arial"/>
        </w:rPr>
      </w:pPr>
    </w:p>
    <w:p w14:paraId="3C7B4398" w14:textId="77777777" w:rsidR="008905D9" w:rsidRPr="004E5A57" w:rsidRDefault="008905D9" w:rsidP="003B62BA">
      <w:pPr>
        <w:keepNext/>
        <w:rPr>
          <w:rFonts w:ascii="Arial" w:hAnsi="Arial" w:cs="Arial"/>
        </w:rPr>
      </w:pPr>
    </w:p>
    <w:p w14:paraId="682EBB1B" w14:textId="77777777" w:rsidR="003B62BA" w:rsidRPr="004E5A57" w:rsidRDefault="003B62BA" w:rsidP="003B62BA">
      <w:pPr>
        <w:rPr>
          <w:rFonts w:ascii="Arial" w:hAnsi="Arial" w:cs="Arial"/>
        </w:rPr>
      </w:pPr>
    </w:p>
    <w:p w14:paraId="63CCE2CF" w14:textId="70DED9C4" w:rsidR="003B62BA" w:rsidRPr="004E5A57" w:rsidRDefault="003B62BA" w:rsidP="003B62BA">
      <w:pPr>
        <w:pStyle w:val="ListParagraph"/>
        <w:numPr>
          <w:ilvl w:val="0"/>
          <w:numId w:val="9"/>
        </w:numPr>
        <w:rPr>
          <w:rFonts w:ascii="Arial" w:hAnsi="Arial" w:cs="Arial"/>
        </w:rPr>
      </w:pPr>
      <w:r w:rsidRPr="004E5A57">
        <w:rPr>
          <w:rFonts w:ascii="Arial" w:hAnsi="Arial" w:cs="Arial"/>
        </w:rPr>
        <w:t>What information-sharing protocols</w:t>
      </w:r>
      <w:r w:rsidR="00751448">
        <w:rPr>
          <w:rFonts w:ascii="Arial" w:hAnsi="Arial" w:cs="Arial"/>
        </w:rPr>
        <w:t xml:space="preserve"> between agencies do you have in place or plan to implement?</w:t>
      </w:r>
      <w:r w:rsidRPr="004E5A57">
        <w:rPr>
          <w:rFonts w:ascii="Arial" w:hAnsi="Arial" w:cs="Arial"/>
        </w:rPr>
        <w:t xml:space="preserve"> Please briefly describe.</w:t>
      </w:r>
    </w:p>
    <w:p w14:paraId="4625FD89" w14:textId="77777777" w:rsidR="003B62BA" w:rsidRDefault="003B62BA" w:rsidP="003B62BA">
      <w:pPr>
        <w:rPr>
          <w:rFonts w:ascii="Arial" w:hAnsi="Arial" w:cs="Arial"/>
        </w:rPr>
      </w:pPr>
    </w:p>
    <w:p w14:paraId="78C35575" w14:textId="77777777" w:rsidR="008905D9" w:rsidRPr="004E5A57" w:rsidRDefault="008905D9" w:rsidP="003B62BA">
      <w:pPr>
        <w:rPr>
          <w:rFonts w:ascii="Arial" w:hAnsi="Arial" w:cs="Arial"/>
        </w:rPr>
      </w:pPr>
    </w:p>
    <w:p w14:paraId="3A7C3E8C" w14:textId="15E5CA17" w:rsidR="003B62BA" w:rsidRPr="004E5A57" w:rsidRDefault="000905A2" w:rsidP="003B62BA">
      <w:pPr>
        <w:pStyle w:val="ListParagraph"/>
        <w:numPr>
          <w:ilvl w:val="0"/>
          <w:numId w:val="9"/>
        </w:numPr>
        <w:spacing w:before="240"/>
        <w:rPr>
          <w:rFonts w:ascii="Arial" w:hAnsi="Arial" w:cs="Arial"/>
        </w:rPr>
      </w:pPr>
      <w:r>
        <w:rPr>
          <w:rFonts w:ascii="Arial" w:hAnsi="Arial" w:cs="Arial"/>
        </w:rPr>
        <w:t>Do the</w:t>
      </w:r>
      <w:r w:rsidR="003B62BA" w:rsidRPr="004E5A57">
        <w:rPr>
          <w:rFonts w:ascii="Arial" w:hAnsi="Arial" w:cs="Arial"/>
        </w:rPr>
        <w:t xml:space="preserve"> policies </w:t>
      </w:r>
      <w:r>
        <w:rPr>
          <w:rFonts w:ascii="Arial" w:hAnsi="Arial" w:cs="Arial"/>
        </w:rPr>
        <w:t xml:space="preserve">that </w:t>
      </w:r>
      <w:r w:rsidR="003B62BA" w:rsidRPr="004E5A57">
        <w:rPr>
          <w:rFonts w:ascii="Arial" w:hAnsi="Arial" w:cs="Arial"/>
        </w:rPr>
        <w:t xml:space="preserve">govern how information is shared among </w:t>
      </w:r>
      <w:r>
        <w:rPr>
          <w:rFonts w:ascii="Arial" w:hAnsi="Arial" w:cs="Arial"/>
        </w:rPr>
        <w:t xml:space="preserve">your </w:t>
      </w:r>
      <w:r w:rsidR="003B62BA" w:rsidRPr="004E5A57">
        <w:rPr>
          <w:rFonts w:ascii="Arial" w:hAnsi="Arial" w:cs="Arial"/>
        </w:rPr>
        <w:t xml:space="preserve">criminal justice and social service agencies follow privacy and confidentiality guidelines </w:t>
      </w:r>
      <w:r w:rsidR="0069690B">
        <w:rPr>
          <w:rFonts w:ascii="Arial" w:hAnsi="Arial" w:cs="Arial"/>
          <w:i/>
          <w:iCs/>
        </w:rPr>
        <w:t>(such as</w:t>
      </w:r>
      <w:r w:rsidR="003B62BA" w:rsidRPr="00585C05">
        <w:rPr>
          <w:rFonts w:ascii="Arial" w:hAnsi="Arial" w:cs="Arial"/>
          <w:i/>
          <w:iCs/>
        </w:rPr>
        <w:t xml:space="preserve"> 42 CFR</w:t>
      </w:r>
      <w:r w:rsidR="0069690B">
        <w:rPr>
          <w:rFonts w:ascii="Arial" w:hAnsi="Arial" w:cs="Arial"/>
          <w:i/>
          <w:iCs/>
        </w:rPr>
        <w:t xml:space="preserve"> or</w:t>
      </w:r>
      <w:r w:rsidR="003B62BA" w:rsidRPr="00585C05">
        <w:rPr>
          <w:rFonts w:ascii="Arial" w:hAnsi="Arial" w:cs="Arial"/>
          <w:i/>
          <w:iCs/>
        </w:rPr>
        <w:t xml:space="preserve"> HIPAA)</w:t>
      </w:r>
      <w:r w:rsidR="003B62BA" w:rsidRPr="004E5A57">
        <w:rPr>
          <w:rFonts w:ascii="Arial" w:hAnsi="Arial" w:cs="Arial"/>
        </w:rPr>
        <w:t>? Please briefly describe.</w:t>
      </w:r>
    </w:p>
    <w:p w14:paraId="19620A57" w14:textId="77777777" w:rsidR="005D2EF3" w:rsidRDefault="005D2EF3" w:rsidP="003B62BA">
      <w:pPr>
        <w:rPr>
          <w:rFonts w:ascii="Arial" w:hAnsi="Arial" w:cs="Arial"/>
          <w:b/>
        </w:rPr>
      </w:pPr>
    </w:p>
    <w:p w14:paraId="0F0689F0" w14:textId="77777777" w:rsidR="005D2EF3" w:rsidRDefault="005D2EF3" w:rsidP="003B62BA">
      <w:pPr>
        <w:rPr>
          <w:rFonts w:ascii="Arial" w:hAnsi="Arial" w:cs="Arial"/>
          <w:b/>
        </w:rPr>
      </w:pPr>
    </w:p>
    <w:p w14:paraId="175A7BDC" w14:textId="77777777" w:rsidR="008905D9" w:rsidRDefault="008905D9" w:rsidP="003B62BA">
      <w:pPr>
        <w:rPr>
          <w:rFonts w:ascii="Arial" w:hAnsi="Arial" w:cs="Arial"/>
          <w:b/>
        </w:rPr>
      </w:pPr>
    </w:p>
    <w:p w14:paraId="507A2000" w14:textId="29429FFC" w:rsidR="003B62BA" w:rsidRPr="004E5A57" w:rsidRDefault="005A1EF6" w:rsidP="00BB01A9">
      <w:pPr>
        <w:ind w:firstLine="360"/>
        <w:rPr>
          <w:rFonts w:ascii="Arial" w:hAnsi="Arial" w:cs="Arial"/>
        </w:rPr>
      </w:pPr>
      <w:r>
        <w:rPr>
          <w:rFonts w:ascii="Arial" w:hAnsi="Arial" w:cs="Arial"/>
          <w:b/>
        </w:rPr>
        <w:t xml:space="preserve">Key Priority #2: </w:t>
      </w:r>
      <w:r w:rsidR="003B62BA" w:rsidRPr="004E5A57">
        <w:rPr>
          <w:rFonts w:ascii="Arial" w:hAnsi="Arial" w:cs="Arial"/>
          <w:b/>
        </w:rPr>
        <w:t>Staff Training</w:t>
      </w:r>
    </w:p>
    <w:p w14:paraId="782A89A5" w14:textId="77777777" w:rsidR="003B62BA" w:rsidRPr="004E5A57" w:rsidRDefault="003B62BA" w:rsidP="003B62BA">
      <w:pPr>
        <w:keepNext/>
        <w:rPr>
          <w:rFonts w:ascii="Arial" w:hAnsi="Arial" w:cs="Arial"/>
        </w:rPr>
      </w:pPr>
    </w:p>
    <w:p w14:paraId="12EF837E" w14:textId="77777777" w:rsidR="003B62BA" w:rsidRPr="004E5A57" w:rsidRDefault="003B62BA" w:rsidP="003B62BA">
      <w:pPr>
        <w:pStyle w:val="ListParagraph"/>
        <w:numPr>
          <w:ilvl w:val="0"/>
          <w:numId w:val="9"/>
        </w:numPr>
        <w:rPr>
          <w:rFonts w:ascii="Arial" w:hAnsi="Arial" w:cs="Arial"/>
        </w:rPr>
      </w:pPr>
      <w:r w:rsidRPr="004E5A57">
        <w:rPr>
          <w:rFonts w:ascii="Arial" w:hAnsi="Arial" w:cs="Arial"/>
        </w:rPr>
        <w:t>How do you plan to train staff to develop case plans that incorporate both criminal justice and behavioral health information?</w:t>
      </w:r>
    </w:p>
    <w:p w14:paraId="099438B1" w14:textId="77777777" w:rsidR="003B62BA" w:rsidRDefault="003B62BA" w:rsidP="003B62BA">
      <w:pPr>
        <w:rPr>
          <w:rFonts w:ascii="Arial" w:hAnsi="Arial" w:cs="Arial"/>
        </w:rPr>
      </w:pPr>
    </w:p>
    <w:p w14:paraId="3C3A38CD" w14:textId="77777777" w:rsidR="00B608F3" w:rsidRPr="004E5A57" w:rsidRDefault="00B608F3" w:rsidP="003B62BA">
      <w:pPr>
        <w:rPr>
          <w:rFonts w:ascii="Arial" w:hAnsi="Arial" w:cs="Arial"/>
        </w:rPr>
      </w:pPr>
    </w:p>
    <w:p w14:paraId="164F8F75" w14:textId="77777777" w:rsidR="003B62BA" w:rsidRPr="004E5A57" w:rsidRDefault="003B62BA" w:rsidP="003B62BA">
      <w:pPr>
        <w:rPr>
          <w:rFonts w:ascii="Arial" w:hAnsi="Arial" w:cs="Arial"/>
        </w:rPr>
      </w:pPr>
    </w:p>
    <w:p w14:paraId="053F34FA" w14:textId="5D15F275" w:rsidR="003B62BA" w:rsidRPr="004E5A57" w:rsidRDefault="005A1EF6" w:rsidP="00BB01A9">
      <w:pPr>
        <w:ind w:left="360"/>
        <w:rPr>
          <w:rFonts w:ascii="Arial" w:hAnsi="Arial" w:cs="Arial"/>
          <w:b/>
        </w:rPr>
      </w:pPr>
      <w:r>
        <w:rPr>
          <w:rFonts w:ascii="Arial" w:hAnsi="Arial" w:cs="Arial"/>
          <w:b/>
        </w:rPr>
        <w:t xml:space="preserve">Key Priority #3: </w:t>
      </w:r>
      <w:r w:rsidR="003B62BA" w:rsidRPr="004E5A57">
        <w:rPr>
          <w:rFonts w:ascii="Arial" w:hAnsi="Arial" w:cs="Arial"/>
          <w:b/>
        </w:rPr>
        <w:t>Screening and Assessment</w:t>
      </w:r>
    </w:p>
    <w:p w14:paraId="64E01A82" w14:textId="77777777" w:rsidR="003B62BA" w:rsidRPr="004E5A57" w:rsidRDefault="003B62BA" w:rsidP="003B62BA">
      <w:pPr>
        <w:rPr>
          <w:rFonts w:ascii="Arial" w:hAnsi="Arial" w:cs="Arial"/>
          <w:b/>
        </w:rPr>
      </w:pPr>
    </w:p>
    <w:p w14:paraId="0465D634" w14:textId="2B869073" w:rsidR="003B62BA" w:rsidRPr="004E5A57" w:rsidRDefault="003B62BA" w:rsidP="003B62BA">
      <w:pPr>
        <w:pStyle w:val="ListParagraph"/>
        <w:numPr>
          <w:ilvl w:val="0"/>
          <w:numId w:val="9"/>
        </w:numPr>
        <w:rPr>
          <w:rFonts w:ascii="Arial" w:hAnsi="Arial" w:cs="Arial"/>
        </w:rPr>
      </w:pPr>
      <w:r w:rsidRPr="004E5A57">
        <w:rPr>
          <w:rFonts w:ascii="Arial" w:hAnsi="Arial" w:cs="Arial"/>
        </w:rPr>
        <w:t xml:space="preserve">How is the information from all the screening and assessment tools covered in Exercise </w:t>
      </w:r>
      <w:r w:rsidR="0069690B">
        <w:rPr>
          <w:rFonts w:ascii="Arial" w:hAnsi="Arial" w:cs="Arial"/>
        </w:rPr>
        <w:t>4</w:t>
      </w:r>
      <w:r w:rsidRPr="004E5A57">
        <w:rPr>
          <w:rFonts w:ascii="Arial" w:hAnsi="Arial" w:cs="Arial"/>
        </w:rPr>
        <w:t xml:space="preserve"> incorporated into case plans?</w:t>
      </w:r>
    </w:p>
    <w:p w14:paraId="51D74EB9" w14:textId="77777777" w:rsidR="003B62BA" w:rsidRDefault="003B62BA" w:rsidP="003B62BA">
      <w:pPr>
        <w:rPr>
          <w:rFonts w:ascii="Arial" w:hAnsi="Arial" w:cs="Arial"/>
        </w:rPr>
      </w:pPr>
    </w:p>
    <w:p w14:paraId="73D01370" w14:textId="77777777" w:rsidR="004A298D" w:rsidRPr="004E5A57" w:rsidRDefault="004A298D" w:rsidP="003B62BA">
      <w:pPr>
        <w:rPr>
          <w:rFonts w:ascii="Arial" w:hAnsi="Arial" w:cs="Arial"/>
        </w:rPr>
      </w:pPr>
    </w:p>
    <w:p w14:paraId="4BF3F423" w14:textId="77777777" w:rsidR="003B62BA" w:rsidRPr="004E5A57" w:rsidRDefault="003B62BA" w:rsidP="003B62BA">
      <w:pPr>
        <w:rPr>
          <w:rFonts w:ascii="Arial" w:hAnsi="Arial" w:cs="Arial"/>
          <w:b/>
        </w:rPr>
      </w:pPr>
    </w:p>
    <w:p w14:paraId="68E9AFE4" w14:textId="072B42D8" w:rsidR="003B62BA" w:rsidRPr="004E5A57" w:rsidRDefault="005A1EF6" w:rsidP="00BB01A9">
      <w:pPr>
        <w:ind w:left="360"/>
        <w:rPr>
          <w:rFonts w:ascii="Arial" w:hAnsi="Arial" w:cs="Arial"/>
        </w:rPr>
      </w:pPr>
      <w:r>
        <w:rPr>
          <w:rFonts w:ascii="Arial" w:hAnsi="Arial" w:cs="Arial"/>
          <w:b/>
        </w:rPr>
        <w:t xml:space="preserve">Key Priority #4: </w:t>
      </w:r>
      <w:r w:rsidR="003B62BA" w:rsidRPr="004E5A57">
        <w:rPr>
          <w:rFonts w:ascii="Arial" w:hAnsi="Arial" w:cs="Arial"/>
          <w:b/>
        </w:rPr>
        <w:t>Case Conferences and Procedures</w:t>
      </w:r>
    </w:p>
    <w:p w14:paraId="680D9B1D" w14:textId="77777777" w:rsidR="003B62BA" w:rsidRPr="004E5A57" w:rsidRDefault="003B62BA" w:rsidP="003B62BA">
      <w:pPr>
        <w:rPr>
          <w:rFonts w:ascii="Arial" w:hAnsi="Arial" w:cs="Arial"/>
        </w:rPr>
      </w:pPr>
    </w:p>
    <w:p w14:paraId="6D0486D7" w14:textId="469ED697" w:rsidR="003B62BA" w:rsidRPr="004E5A57" w:rsidRDefault="003B62BA" w:rsidP="003B62BA">
      <w:pPr>
        <w:pStyle w:val="ListParagraph"/>
        <w:numPr>
          <w:ilvl w:val="0"/>
          <w:numId w:val="9"/>
        </w:numPr>
        <w:rPr>
          <w:rFonts w:ascii="Arial" w:hAnsi="Arial" w:cs="Arial"/>
        </w:rPr>
      </w:pPr>
      <w:r w:rsidRPr="004E5A57">
        <w:rPr>
          <w:rFonts w:ascii="Arial" w:hAnsi="Arial" w:cs="Arial"/>
        </w:rPr>
        <w:t xml:space="preserve">What is the planned frequency and purpose of your program’s case conferences? Do they happen </w:t>
      </w:r>
      <w:r w:rsidR="004406B5">
        <w:rPr>
          <w:rFonts w:ascii="Arial" w:hAnsi="Arial" w:cs="Arial"/>
        </w:rPr>
        <w:t>before</w:t>
      </w:r>
      <w:r w:rsidRPr="004E5A57">
        <w:rPr>
          <w:rFonts w:ascii="Arial" w:hAnsi="Arial" w:cs="Arial"/>
        </w:rPr>
        <w:t xml:space="preserve"> and </w:t>
      </w:r>
      <w:r w:rsidR="004406B5">
        <w:rPr>
          <w:rFonts w:ascii="Arial" w:hAnsi="Arial" w:cs="Arial"/>
        </w:rPr>
        <w:t xml:space="preserve">after </w:t>
      </w:r>
      <w:r w:rsidRPr="004E5A57">
        <w:rPr>
          <w:rFonts w:ascii="Arial" w:hAnsi="Arial" w:cs="Arial"/>
        </w:rPr>
        <w:t xml:space="preserve">release or as a part of reentry planning?  </w:t>
      </w:r>
    </w:p>
    <w:p w14:paraId="61B5E81B" w14:textId="77777777" w:rsidR="003B62BA" w:rsidRDefault="003B62BA" w:rsidP="003B62BA">
      <w:pPr>
        <w:rPr>
          <w:rFonts w:ascii="Arial" w:hAnsi="Arial" w:cs="Arial"/>
        </w:rPr>
      </w:pPr>
    </w:p>
    <w:p w14:paraId="63407C9F" w14:textId="77777777" w:rsidR="004A298D" w:rsidRPr="004E5A57" w:rsidRDefault="004A298D" w:rsidP="003B62BA">
      <w:pPr>
        <w:rPr>
          <w:rFonts w:ascii="Arial" w:hAnsi="Arial" w:cs="Arial"/>
        </w:rPr>
      </w:pPr>
    </w:p>
    <w:p w14:paraId="1A963358" w14:textId="77777777" w:rsidR="003B62BA" w:rsidRPr="004E5A57" w:rsidRDefault="003B62BA" w:rsidP="003B62BA">
      <w:pPr>
        <w:pStyle w:val="ListParagraph"/>
        <w:rPr>
          <w:rFonts w:ascii="Arial" w:hAnsi="Arial" w:cs="Arial"/>
        </w:rPr>
      </w:pPr>
    </w:p>
    <w:p w14:paraId="0F3C8127" w14:textId="77777777" w:rsidR="003B62BA" w:rsidRPr="004E5A57" w:rsidRDefault="003B62BA" w:rsidP="003B62BA">
      <w:pPr>
        <w:pStyle w:val="ListParagraph"/>
        <w:numPr>
          <w:ilvl w:val="0"/>
          <w:numId w:val="9"/>
        </w:numPr>
        <w:rPr>
          <w:rFonts w:ascii="Arial" w:hAnsi="Arial" w:cs="Arial"/>
        </w:rPr>
      </w:pPr>
      <w:r w:rsidRPr="004E5A57">
        <w:rPr>
          <w:rFonts w:ascii="Arial" w:hAnsi="Arial" w:cs="Arial"/>
        </w:rPr>
        <w:t>Which partner agencies participate in the case conferences?</w:t>
      </w:r>
    </w:p>
    <w:p w14:paraId="1F3361E7" w14:textId="77777777" w:rsidR="003B62BA" w:rsidRDefault="003B62BA" w:rsidP="003B62BA">
      <w:pPr>
        <w:rPr>
          <w:rFonts w:ascii="Arial" w:hAnsi="Arial" w:cs="Arial"/>
        </w:rPr>
      </w:pPr>
    </w:p>
    <w:p w14:paraId="3E98FF5E" w14:textId="77777777" w:rsidR="004A298D" w:rsidRPr="004E5A57" w:rsidRDefault="004A298D" w:rsidP="003B62BA">
      <w:pPr>
        <w:rPr>
          <w:rFonts w:ascii="Arial" w:hAnsi="Arial" w:cs="Arial"/>
        </w:rPr>
      </w:pPr>
    </w:p>
    <w:p w14:paraId="113F9F41" w14:textId="77777777" w:rsidR="003B62BA" w:rsidRPr="004E5A57" w:rsidRDefault="003B62BA" w:rsidP="003B62BA">
      <w:pPr>
        <w:rPr>
          <w:rFonts w:ascii="Arial" w:hAnsi="Arial" w:cs="Arial"/>
        </w:rPr>
      </w:pPr>
    </w:p>
    <w:p w14:paraId="50CD4D44" w14:textId="2E8AD26A" w:rsidR="003B62BA" w:rsidRPr="004E5A57" w:rsidRDefault="005A1EF6" w:rsidP="00BB01A9">
      <w:pPr>
        <w:ind w:left="360"/>
        <w:rPr>
          <w:rFonts w:ascii="Arial" w:hAnsi="Arial" w:cs="Arial"/>
          <w:b/>
        </w:rPr>
      </w:pPr>
      <w:r>
        <w:rPr>
          <w:rFonts w:ascii="Arial" w:hAnsi="Arial" w:cs="Arial"/>
          <w:b/>
        </w:rPr>
        <w:t xml:space="preserve">Key Priority #5: </w:t>
      </w:r>
      <w:r w:rsidR="003B62BA" w:rsidRPr="004E5A57">
        <w:rPr>
          <w:rFonts w:ascii="Arial" w:hAnsi="Arial" w:cs="Arial"/>
          <w:b/>
        </w:rPr>
        <w:t>Participant Engagement</w:t>
      </w:r>
    </w:p>
    <w:p w14:paraId="6F19FC92" w14:textId="77777777" w:rsidR="003B62BA" w:rsidRPr="004E5A57" w:rsidRDefault="003B62BA" w:rsidP="003B62BA">
      <w:pPr>
        <w:rPr>
          <w:rFonts w:ascii="Arial" w:hAnsi="Arial" w:cs="Arial"/>
          <w:b/>
        </w:rPr>
      </w:pPr>
    </w:p>
    <w:p w14:paraId="52FB6932" w14:textId="77777777" w:rsidR="003B62BA" w:rsidRPr="004E5A57" w:rsidRDefault="003B62BA" w:rsidP="003B62BA">
      <w:pPr>
        <w:pStyle w:val="ListParagraph"/>
        <w:numPr>
          <w:ilvl w:val="0"/>
          <w:numId w:val="9"/>
        </w:numPr>
        <w:rPr>
          <w:rFonts w:ascii="Arial" w:hAnsi="Arial" w:cs="Arial"/>
        </w:rPr>
      </w:pPr>
      <w:r w:rsidRPr="004E5A57">
        <w:rPr>
          <w:rFonts w:ascii="Arial" w:hAnsi="Arial" w:cs="Arial"/>
        </w:rPr>
        <w:t>How are participants involved in the case planning process?</w:t>
      </w:r>
    </w:p>
    <w:p w14:paraId="11FF7C42" w14:textId="77777777" w:rsidR="003B62BA" w:rsidRPr="004E5A57" w:rsidRDefault="003B62BA" w:rsidP="003B62BA">
      <w:pPr>
        <w:rPr>
          <w:rFonts w:ascii="Arial" w:hAnsi="Arial" w:cs="Arial"/>
        </w:rPr>
      </w:pPr>
    </w:p>
    <w:p w14:paraId="114EA255" w14:textId="77777777" w:rsidR="003B62BA" w:rsidRPr="004E5A57" w:rsidRDefault="003B62BA" w:rsidP="003B62BA">
      <w:pPr>
        <w:pStyle w:val="ListParagraph"/>
        <w:rPr>
          <w:rFonts w:ascii="Arial" w:hAnsi="Arial" w:cs="Arial"/>
        </w:rPr>
      </w:pPr>
    </w:p>
    <w:p w14:paraId="3CAB5298" w14:textId="6460592D" w:rsidR="003B62BA" w:rsidRPr="00585C05" w:rsidRDefault="003B62BA" w:rsidP="00585C05">
      <w:pPr>
        <w:pStyle w:val="ListParagraph"/>
        <w:numPr>
          <w:ilvl w:val="0"/>
          <w:numId w:val="9"/>
        </w:numPr>
        <w:rPr>
          <w:rFonts w:ascii="Arial" w:hAnsi="Arial" w:cs="Arial"/>
          <w:b/>
        </w:rPr>
      </w:pPr>
      <w:r w:rsidRPr="004E5A57">
        <w:rPr>
          <w:rFonts w:ascii="Arial" w:hAnsi="Arial" w:cs="Arial"/>
        </w:rPr>
        <w:t xml:space="preserve">How is the participant’s support system </w:t>
      </w:r>
      <w:r w:rsidRPr="00585C05">
        <w:rPr>
          <w:rFonts w:ascii="Arial" w:hAnsi="Arial" w:cs="Arial"/>
          <w:i/>
          <w:iCs/>
        </w:rPr>
        <w:t>(</w:t>
      </w:r>
      <w:r w:rsidR="0069690B">
        <w:rPr>
          <w:rFonts w:ascii="Arial" w:hAnsi="Arial" w:cs="Arial"/>
          <w:i/>
          <w:iCs/>
        </w:rPr>
        <w:t>such as</w:t>
      </w:r>
      <w:r w:rsidRPr="00585C05">
        <w:rPr>
          <w:rFonts w:ascii="Arial" w:hAnsi="Arial" w:cs="Arial"/>
          <w:i/>
          <w:iCs/>
        </w:rPr>
        <w:t xml:space="preserve"> spouse, friend</w:t>
      </w:r>
      <w:r w:rsidR="0004235F">
        <w:rPr>
          <w:rFonts w:ascii="Arial" w:hAnsi="Arial" w:cs="Arial"/>
          <w:i/>
          <w:iCs/>
        </w:rPr>
        <w:t>s</w:t>
      </w:r>
      <w:r w:rsidRPr="00585C05">
        <w:rPr>
          <w:rFonts w:ascii="Arial" w:hAnsi="Arial" w:cs="Arial"/>
          <w:i/>
          <w:iCs/>
        </w:rPr>
        <w:t>, parents, or siblings)</w:t>
      </w:r>
      <w:r w:rsidRPr="004E5A57">
        <w:rPr>
          <w:rFonts w:ascii="Arial" w:hAnsi="Arial" w:cs="Arial"/>
        </w:rPr>
        <w:t xml:space="preserve"> involved in the case planning process?</w:t>
      </w:r>
    </w:p>
    <w:p w14:paraId="138C59D4" w14:textId="77777777" w:rsidR="003B62BA" w:rsidRDefault="003B62BA" w:rsidP="003B62BA">
      <w:pPr>
        <w:ind w:left="720"/>
        <w:rPr>
          <w:rFonts w:ascii="Arial" w:hAnsi="Arial" w:cs="Arial"/>
          <w:b/>
        </w:rPr>
      </w:pPr>
    </w:p>
    <w:p w14:paraId="407F7173" w14:textId="77777777" w:rsidR="004A298D" w:rsidRDefault="004A298D" w:rsidP="003B62BA">
      <w:pPr>
        <w:ind w:left="720"/>
        <w:rPr>
          <w:rFonts w:ascii="Arial" w:hAnsi="Arial" w:cs="Arial"/>
          <w:b/>
        </w:rPr>
      </w:pPr>
    </w:p>
    <w:p w14:paraId="7E3A406F" w14:textId="77777777" w:rsidR="0069690B" w:rsidRPr="004E5A57" w:rsidRDefault="0069690B" w:rsidP="003B62BA">
      <w:pPr>
        <w:ind w:left="720"/>
        <w:rPr>
          <w:rFonts w:ascii="Arial" w:hAnsi="Arial" w:cs="Arial"/>
          <w:b/>
        </w:rPr>
      </w:pPr>
    </w:p>
    <w:p w14:paraId="0A5ECDDF" w14:textId="35C35214" w:rsidR="003B62BA" w:rsidRPr="004E5A57" w:rsidRDefault="003B62BA" w:rsidP="003B62BA">
      <w:pPr>
        <w:pStyle w:val="ListParagraph"/>
        <w:numPr>
          <w:ilvl w:val="0"/>
          <w:numId w:val="9"/>
        </w:numPr>
        <w:rPr>
          <w:rFonts w:ascii="Arial" w:hAnsi="Arial" w:cs="Arial"/>
        </w:rPr>
      </w:pPr>
      <w:r w:rsidRPr="004E5A57">
        <w:rPr>
          <w:rFonts w:ascii="Arial" w:hAnsi="Arial" w:cs="Arial"/>
        </w:rPr>
        <w:t xml:space="preserve">If your program has a </w:t>
      </w:r>
      <w:r w:rsidR="008B2E39">
        <w:rPr>
          <w:rFonts w:ascii="Arial" w:hAnsi="Arial" w:cs="Arial"/>
        </w:rPr>
        <w:t xml:space="preserve">family </w:t>
      </w:r>
      <w:r w:rsidRPr="004E5A57">
        <w:rPr>
          <w:rFonts w:ascii="Arial" w:hAnsi="Arial" w:cs="Arial"/>
        </w:rPr>
        <w:t>treatment component, how are the needs of the family</w:t>
      </w:r>
      <w:r w:rsidR="00D45C3C">
        <w:rPr>
          <w:rFonts w:ascii="Arial" w:hAnsi="Arial" w:cs="Arial"/>
        </w:rPr>
        <w:t>,</w:t>
      </w:r>
      <w:r w:rsidRPr="004E5A57">
        <w:rPr>
          <w:rFonts w:ascii="Arial" w:hAnsi="Arial" w:cs="Arial"/>
        </w:rPr>
        <w:t xml:space="preserve"> including minor children</w:t>
      </w:r>
      <w:r w:rsidR="00D45C3C">
        <w:rPr>
          <w:rFonts w:ascii="Arial" w:hAnsi="Arial" w:cs="Arial"/>
        </w:rPr>
        <w:t>,</w:t>
      </w:r>
      <w:r w:rsidRPr="004E5A57">
        <w:rPr>
          <w:rFonts w:ascii="Arial" w:hAnsi="Arial" w:cs="Arial"/>
        </w:rPr>
        <w:t xml:space="preserve"> incorporated into the case plan? Are family members</w:t>
      </w:r>
      <w:r w:rsidR="00D45C3C">
        <w:rPr>
          <w:rFonts w:ascii="Arial" w:hAnsi="Arial" w:cs="Arial"/>
        </w:rPr>
        <w:t>,</w:t>
      </w:r>
      <w:r w:rsidRPr="004E5A57">
        <w:rPr>
          <w:rFonts w:ascii="Arial" w:hAnsi="Arial" w:cs="Arial"/>
        </w:rPr>
        <w:t xml:space="preserve"> including minor children</w:t>
      </w:r>
      <w:r w:rsidR="00D45C3C">
        <w:rPr>
          <w:rFonts w:ascii="Arial" w:hAnsi="Arial" w:cs="Arial"/>
        </w:rPr>
        <w:t>,</w:t>
      </w:r>
      <w:r w:rsidRPr="004E5A57">
        <w:rPr>
          <w:rFonts w:ascii="Arial" w:hAnsi="Arial" w:cs="Arial"/>
        </w:rPr>
        <w:t xml:space="preserve"> referred to other support services? </w:t>
      </w:r>
    </w:p>
    <w:p w14:paraId="720C8BCC" w14:textId="77777777" w:rsidR="003B62BA" w:rsidRDefault="003B62BA" w:rsidP="002E3940">
      <w:pPr>
        <w:rPr>
          <w:rFonts w:ascii="Arial" w:hAnsi="Arial" w:cs="Arial"/>
        </w:rPr>
      </w:pPr>
    </w:p>
    <w:p w14:paraId="0CB95A14" w14:textId="77777777" w:rsidR="0069690B" w:rsidRDefault="0069690B" w:rsidP="002E3940">
      <w:pPr>
        <w:rPr>
          <w:rFonts w:ascii="Arial" w:hAnsi="Arial" w:cs="Arial"/>
        </w:rPr>
      </w:pPr>
    </w:p>
    <w:p w14:paraId="3F5B048D" w14:textId="77777777" w:rsidR="004A298D" w:rsidRPr="004E5A57" w:rsidRDefault="004A298D" w:rsidP="002E3940">
      <w:pPr>
        <w:rPr>
          <w:rFonts w:ascii="Arial" w:hAnsi="Arial" w:cs="Arial"/>
        </w:rPr>
      </w:pPr>
    </w:p>
    <w:p w14:paraId="665BFC41" w14:textId="77777777" w:rsidR="003B62BA" w:rsidRPr="004E5A57" w:rsidRDefault="003B62BA" w:rsidP="003B62BA">
      <w:pPr>
        <w:pStyle w:val="ListParagraph"/>
        <w:numPr>
          <w:ilvl w:val="0"/>
          <w:numId w:val="9"/>
        </w:numPr>
        <w:rPr>
          <w:rFonts w:ascii="Arial" w:hAnsi="Arial" w:cs="Arial"/>
        </w:rPr>
      </w:pPr>
      <w:r w:rsidRPr="004E5A57">
        <w:rPr>
          <w:rFonts w:ascii="Arial" w:hAnsi="Arial" w:cs="Arial"/>
        </w:rPr>
        <w:t>Does the program use recovery support specialists, peer support specialists, or peer mentors to promote participant engagement?</w:t>
      </w:r>
    </w:p>
    <w:p w14:paraId="71E94039" w14:textId="2FF2B946" w:rsidR="003B62BA" w:rsidRPr="004E5A57" w:rsidRDefault="00000000" w:rsidP="00585C05">
      <w:pPr>
        <w:ind w:left="360"/>
        <w:rPr>
          <w:rFonts w:ascii="Arial" w:hAnsi="Arial" w:cs="Arial"/>
        </w:rPr>
      </w:pPr>
      <w:sdt>
        <w:sdtPr>
          <w:rPr>
            <w:rFonts w:ascii="Arial" w:eastAsia="MS Gothic" w:hAnsi="Arial" w:cs="Arial"/>
          </w:rPr>
          <w:id w:val="-418259223"/>
          <w14:checkbox>
            <w14:checked w14:val="0"/>
            <w14:checkedState w14:val="2612" w14:font="MS Gothic"/>
            <w14:uncheckedState w14:val="2610" w14:font="MS Gothic"/>
          </w14:checkbox>
        </w:sdtPr>
        <w:sdtContent>
          <w:r w:rsidR="003B62BA" w:rsidRPr="004E5A57">
            <w:rPr>
              <w:rFonts w:ascii="Segoe UI Symbol" w:eastAsia="MS Gothic" w:hAnsi="Segoe UI Symbol" w:cs="Segoe UI Symbol"/>
            </w:rPr>
            <w:t>☐</w:t>
          </w:r>
        </w:sdtContent>
      </w:sdt>
      <w:r w:rsidR="003B62BA" w:rsidRPr="004E5A57">
        <w:rPr>
          <w:rFonts w:ascii="Arial" w:hAnsi="Arial" w:cs="Arial"/>
        </w:rPr>
        <w:t xml:space="preserve"> Yes (</w:t>
      </w:r>
      <w:r w:rsidR="006615DF" w:rsidRPr="002E3940">
        <w:rPr>
          <w:rFonts w:ascii="Arial" w:hAnsi="Arial" w:cs="Arial"/>
          <w:i/>
          <w:iCs/>
        </w:rPr>
        <w:t>Which of these do you use and</w:t>
      </w:r>
      <w:r w:rsidR="006615DF">
        <w:rPr>
          <w:rFonts w:ascii="Arial" w:hAnsi="Arial" w:cs="Arial"/>
        </w:rPr>
        <w:t xml:space="preserve"> </w:t>
      </w:r>
      <w:r w:rsidR="006615DF">
        <w:rPr>
          <w:rFonts w:ascii="Arial" w:hAnsi="Arial" w:cs="Arial"/>
          <w:i/>
        </w:rPr>
        <w:t>h</w:t>
      </w:r>
      <w:r w:rsidR="003B62BA" w:rsidRPr="004E5A57">
        <w:rPr>
          <w:rFonts w:ascii="Arial" w:hAnsi="Arial" w:cs="Arial"/>
          <w:i/>
        </w:rPr>
        <w:t xml:space="preserve">ow are </w:t>
      </w:r>
      <w:r w:rsidR="006615DF">
        <w:rPr>
          <w:rFonts w:ascii="Arial" w:hAnsi="Arial" w:cs="Arial"/>
          <w:i/>
        </w:rPr>
        <w:t>they</w:t>
      </w:r>
      <w:r w:rsidR="003B62BA" w:rsidRPr="004E5A57">
        <w:rPr>
          <w:rFonts w:ascii="Arial" w:hAnsi="Arial" w:cs="Arial"/>
          <w:i/>
        </w:rPr>
        <w:t xml:space="preserve"> involved in a participant’s reentry and recovery?) </w:t>
      </w:r>
    </w:p>
    <w:p w14:paraId="1C51B927" w14:textId="77777777" w:rsidR="003B62BA" w:rsidRPr="004E5A57" w:rsidRDefault="00000000" w:rsidP="00585C05">
      <w:pPr>
        <w:ind w:left="360"/>
        <w:rPr>
          <w:rFonts w:ascii="Arial" w:hAnsi="Arial" w:cs="Arial"/>
        </w:rPr>
      </w:pPr>
      <w:sdt>
        <w:sdtPr>
          <w:rPr>
            <w:rFonts w:ascii="Arial" w:eastAsia="MS Gothic" w:hAnsi="Arial" w:cs="Arial"/>
          </w:rPr>
          <w:id w:val="1108392938"/>
          <w14:checkbox>
            <w14:checked w14:val="0"/>
            <w14:checkedState w14:val="2612" w14:font="MS Gothic"/>
            <w14:uncheckedState w14:val="2610" w14:font="MS Gothic"/>
          </w14:checkbox>
        </w:sdtPr>
        <w:sdtContent>
          <w:r w:rsidR="003B62BA" w:rsidRPr="004E5A57">
            <w:rPr>
              <w:rFonts w:ascii="Segoe UI Symbol" w:eastAsia="MS Gothic" w:hAnsi="Segoe UI Symbol" w:cs="Segoe UI Symbol"/>
            </w:rPr>
            <w:t>☐</w:t>
          </w:r>
        </w:sdtContent>
      </w:sdt>
      <w:r w:rsidR="003B62BA" w:rsidRPr="004E5A57">
        <w:rPr>
          <w:rFonts w:ascii="Arial" w:hAnsi="Arial" w:cs="Arial"/>
        </w:rPr>
        <w:t xml:space="preserve"> No (</w:t>
      </w:r>
      <w:r w:rsidR="003B62BA" w:rsidRPr="004E5A57">
        <w:rPr>
          <w:rFonts w:ascii="Arial" w:hAnsi="Arial" w:cs="Arial"/>
          <w:i/>
        </w:rPr>
        <w:t>Why not?)</w:t>
      </w:r>
      <w:r w:rsidR="003B62BA" w:rsidRPr="004E5A57">
        <w:rPr>
          <w:rFonts w:ascii="Arial" w:hAnsi="Arial" w:cs="Arial"/>
        </w:rPr>
        <w:t xml:space="preserve"> </w:t>
      </w:r>
    </w:p>
    <w:p w14:paraId="0638DD1F" w14:textId="77777777" w:rsidR="003B62BA" w:rsidRPr="004E5A57" w:rsidRDefault="003B62BA" w:rsidP="003B62BA">
      <w:pPr>
        <w:ind w:left="720"/>
        <w:rPr>
          <w:rFonts w:ascii="Arial" w:hAnsi="Arial" w:cs="Arial"/>
        </w:rPr>
      </w:pPr>
    </w:p>
    <w:p w14:paraId="4E879A78" w14:textId="59E325CA" w:rsidR="003B62BA" w:rsidRPr="004E5A57" w:rsidRDefault="003B62BA" w:rsidP="003B62BA">
      <w:pPr>
        <w:pStyle w:val="ListParagraph"/>
        <w:numPr>
          <w:ilvl w:val="0"/>
          <w:numId w:val="9"/>
        </w:numPr>
        <w:rPr>
          <w:rFonts w:ascii="Arial" w:hAnsi="Arial" w:cs="Arial"/>
        </w:rPr>
      </w:pPr>
      <w:r w:rsidRPr="004E5A57">
        <w:rPr>
          <w:rFonts w:ascii="Arial" w:hAnsi="Arial" w:cs="Arial"/>
        </w:rPr>
        <w:t>What is the standard for how many times the participant meets with community-based treatment providers before release from a correctional facility? What is the purpose of these in-reach, telehealth, or telecommunications contacts</w:t>
      </w:r>
      <w:r w:rsidRPr="004E5A57">
        <w:rPr>
          <w:rFonts w:ascii="Arial" w:hAnsi="Arial" w:cs="Arial"/>
          <w:i/>
          <w:iCs/>
        </w:rPr>
        <w:t xml:space="preserve"> (</w:t>
      </w:r>
      <w:r w:rsidR="0069690B">
        <w:rPr>
          <w:rFonts w:ascii="Arial" w:hAnsi="Arial" w:cs="Arial"/>
          <w:i/>
          <w:iCs/>
        </w:rPr>
        <w:t>for example, to</w:t>
      </w:r>
      <w:r w:rsidRPr="004E5A57">
        <w:rPr>
          <w:rFonts w:ascii="Arial" w:hAnsi="Arial" w:cs="Arial"/>
          <w:i/>
          <w:iCs/>
        </w:rPr>
        <w:t xml:space="preserve"> offer classes or conduct case management)</w:t>
      </w:r>
      <w:r w:rsidR="0069690B">
        <w:rPr>
          <w:rFonts w:ascii="Arial" w:hAnsi="Arial" w:cs="Arial"/>
        </w:rPr>
        <w:t>?</w:t>
      </w:r>
    </w:p>
    <w:p w14:paraId="1889D1F8" w14:textId="77777777" w:rsidR="00D00F7D" w:rsidRDefault="00D00F7D" w:rsidP="00D00F7D">
      <w:pPr>
        <w:keepNext/>
        <w:rPr>
          <w:rFonts w:ascii="Arial" w:hAnsi="Arial" w:cs="Arial"/>
        </w:rPr>
      </w:pPr>
    </w:p>
    <w:p w14:paraId="13022CB4" w14:textId="71A315D7" w:rsidR="003B62BA" w:rsidRPr="004E5A57" w:rsidRDefault="005A1EF6" w:rsidP="00D00F7D">
      <w:pPr>
        <w:keepNext/>
        <w:rPr>
          <w:rFonts w:ascii="Arial" w:hAnsi="Arial" w:cs="Arial"/>
          <w:b/>
        </w:rPr>
      </w:pPr>
      <w:r>
        <w:rPr>
          <w:rFonts w:ascii="Arial" w:hAnsi="Arial" w:cs="Arial"/>
          <w:b/>
        </w:rPr>
        <w:t xml:space="preserve">Key Priority #6: </w:t>
      </w:r>
      <w:r w:rsidR="003B62BA" w:rsidRPr="004E5A57">
        <w:rPr>
          <w:rFonts w:ascii="Arial" w:hAnsi="Arial" w:cs="Arial"/>
          <w:b/>
        </w:rPr>
        <w:t>Prioritized Needs and Goals</w:t>
      </w:r>
    </w:p>
    <w:p w14:paraId="5579A20C" w14:textId="77777777" w:rsidR="003B62BA" w:rsidRPr="004E5A57" w:rsidRDefault="003B62BA" w:rsidP="003B62BA">
      <w:pPr>
        <w:keepNext/>
        <w:rPr>
          <w:rFonts w:ascii="Arial" w:hAnsi="Arial" w:cs="Arial"/>
          <w:b/>
        </w:rPr>
      </w:pPr>
    </w:p>
    <w:p w14:paraId="364A8A17" w14:textId="44D1208A" w:rsidR="003B62BA" w:rsidRPr="004E5A57" w:rsidRDefault="003B62BA" w:rsidP="003B62BA">
      <w:pPr>
        <w:pStyle w:val="ListParagraph"/>
        <w:keepNext/>
        <w:numPr>
          <w:ilvl w:val="0"/>
          <w:numId w:val="9"/>
        </w:numPr>
        <w:rPr>
          <w:rFonts w:ascii="Arial" w:hAnsi="Arial" w:cs="Arial"/>
        </w:rPr>
      </w:pPr>
      <w:r w:rsidRPr="004E5A57">
        <w:rPr>
          <w:rFonts w:ascii="Arial" w:hAnsi="Arial" w:cs="Arial"/>
        </w:rPr>
        <w:t>How will the case management team</w:t>
      </w:r>
      <w:r w:rsidR="006615DF">
        <w:rPr>
          <w:rFonts w:ascii="Arial" w:hAnsi="Arial" w:cs="Arial"/>
        </w:rPr>
        <w:t xml:space="preserve"> </w:t>
      </w:r>
      <w:r w:rsidRPr="004E5A57">
        <w:rPr>
          <w:rFonts w:ascii="Arial" w:hAnsi="Arial" w:cs="Arial"/>
        </w:rPr>
        <w:t>work with the participant to prioritize needs</w:t>
      </w:r>
      <w:r w:rsidR="00381867">
        <w:rPr>
          <w:rFonts w:ascii="Arial" w:hAnsi="Arial" w:cs="Arial"/>
        </w:rPr>
        <w:t xml:space="preserve"> </w:t>
      </w:r>
      <w:r w:rsidR="00381867" w:rsidRPr="00585C05">
        <w:rPr>
          <w:rFonts w:ascii="Arial" w:hAnsi="Arial" w:cs="Arial"/>
          <w:i/>
          <w:iCs/>
        </w:rPr>
        <w:t>(</w:t>
      </w:r>
      <w:r w:rsidR="0069690B">
        <w:rPr>
          <w:rFonts w:ascii="Arial" w:hAnsi="Arial" w:cs="Arial"/>
          <w:i/>
          <w:iCs/>
        </w:rPr>
        <w:t>such as</w:t>
      </w:r>
      <w:r w:rsidR="00381867" w:rsidRPr="00585C05">
        <w:rPr>
          <w:rFonts w:ascii="Arial" w:hAnsi="Arial" w:cs="Arial"/>
          <w:i/>
          <w:iCs/>
        </w:rPr>
        <w:t xml:space="preserve"> substance use</w:t>
      </w:r>
      <w:r w:rsidR="0069690B">
        <w:rPr>
          <w:rFonts w:ascii="Arial" w:hAnsi="Arial" w:cs="Arial"/>
          <w:i/>
          <w:iCs/>
        </w:rPr>
        <w:t xml:space="preserve"> or</w:t>
      </w:r>
      <w:r w:rsidR="003D4FE0">
        <w:rPr>
          <w:rFonts w:ascii="Arial" w:hAnsi="Arial" w:cs="Arial"/>
          <w:i/>
          <w:iCs/>
        </w:rPr>
        <w:t xml:space="preserve"> menta</w:t>
      </w:r>
      <w:r w:rsidR="005D2EF3">
        <w:rPr>
          <w:rFonts w:ascii="Arial" w:hAnsi="Arial" w:cs="Arial"/>
          <w:i/>
          <w:iCs/>
        </w:rPr>
        <w:t>l</w:t>
      </w:r>
      <w:r w:rsidR="003D4FE0">
        <w:rPr>
          <w:rFonts w:ascii="Arial" w:hAnsi="Arial" w:cs="Arial"/>
          <w:i/>
          <w:iCs/>
        </w:rPr>
        <w:t xml:space="preserve"> health needs</w:t>
      </w:r>
      <w:r w:rsidR="00381867" w:rsidRPr="00585C05">
        <w:rPr>
          <w:rFonts w:ascii="Arial" w:hAnsi="Arial" w:cs="Arial"/>
          <w:i/>
          <w:iCs/>
        </w:rPr>
        <w:t>)</w:t>
      </w:r>
      <w:r w:rsidRPr="004E5A57">
        <w:rPr>
          <w:rFonts w:ascii="Arial" w:hAnsi="Arial" w:cs="Arial"/>
        </w:rPr>
        <w:t xml:space="preserve"> and goals in the case plan?</w:t>
      </w:r>
    </w:p>
    <w:p w14:paraId="64A06520" w14:textId="77777777" w:rsidR="003B62BA" w:rsidRDefault="003B62BA" w:rsidP="003B62BA">
      <w:pPr>
        <w:keepNext/>
        <w:rPr>
          <w:rFonts w:ascii="Arial" w:hAnsi="Arial" w:cs="Arial"/>
        </w:rPr>
      </w:pPr>
    </w:p>
    <w:p w14:paraId="7CE543AD" w14:textId="77777777" w:rsidR="00A433B0" w:rsidRPr="004E5A57" w:rsidRDefault="00A433B0" w:rsidP="003B62BA">
      <w:pPr>
        <w:keepNext/>
        <w:rPr>
          <w:rFonts w:ascii="Arial" w:hAnsi="Arial" w:cs="Arial"/>
        </w:rPr>
      </w:pPr>
    </w:p>
    <w:p w14:paraId="7854757B" w14:textId="77777777" w:rsidR="003B62BA" w:rsidRPr="004E5A57" w:rsidRDefault="003B62BA" w:rsidP="003B62BA">
      <w:pPr>
        <w:pStyle w:val="ListParagraph"/>
        <w:keepNext/>
        <w:rPr>
          <w:rFonts w:ascii="Arial" w:hAnsi="Arial" w:cs="Arial"/>
        </w:rPr>
      </w:pPr>
    </w:p>
    <w:p w14:paraId="5B2BEF5C" w14:textId="3AC9A953" w:rsidR="003B62BA" w:rsidRPr="00381867" w:rsidRDefault="003B62BA" w:rsidP="003B62BA">
      <w:pPr>
        <w:pStyle w:val="ListParagraph"/>
        <w:keepNext/>
        <w:numPr>
          <w:ilvl w:val="0"/>
          <w:numId w:val="9"/>
        </w:numPr>
        <w:rPr>
          <w:rFonts w:ascii="Arial" w:hAnsi="Arial" w:cs="Arial"/>
        </w:rPr>
      </w:pPr>
      <w:r w:rsidRPr="00381867">
        <w:rPr>
          <w:rFonts w:ascii="Arial" w:hAnsi="Arial" w:cs="Arial"/>
        </w:rPr>
        <w:t>How are criminogenic risk</w:t>
      </w:r>
      <w:r w:rsidR="00381867" w:rsidRPr="00585C05">
        <w:rPr>
          <w:rFonts w:ascii="Arial" w:hAnsi="Arial" w:cs="Arial"/>
        </w:rPr>
        <w:t xml:space="preserve"> </w:t>
      </w:r>
      <w:r w:rsidR="00381867" w:rsidRPr="00585C05">
        <w:rPr>
          <w:rFonts w:ascii="Arial" w:hAnsi="Arial" w:cs="Arial"/>
          <w:i/>
          <w:iCs/>
        </w:rPr>
        <w:t>(</w:t>
      </w:r>
      <w:r w:rsidR="0069690B">
        <w:rPr>
          <w:rFonts w:ascii="Arial" w:hAnsi="Arial" w:cs="Arial"/>
          <w:i/>
          <w:iCs/>
        </w:rPr>
        <w:t>such as</w:t>
      </w:r>
      <w:r w:rsidR="00381867" w:rsidRPr="00585C05">
        <w:rPr>
          <w:rFonts w:ascii="Arial" w:hAnsi="Arial" w:cs="Arial"/>
          <w:i/>
          <w:iCs/>
        </w:rPr>
        <w:t xml:space="preserve"> antisocial beliefs)</w:t>
      </w:r>
      <w:r w:rsidR="00381867" w:rsidRPr="00585C05">
        <w:rPr>
          <w:rFonts w:ascii="Arial" w:hAnsi="Arial" w:cs="Arial"/>
        </w:rPr>
        <w:t xml:space="preserve"> a</w:t>
      </w:r>
      <w:r w:rsidRPr="00381867">
        <w:rPr>
          <w:rFonts w:ascii="Arial" w:hAnsi="Arial" w:cs="Arial"/>
        </w:rPr>
        <w:t>nd needs</w:t>
      </w:r>
      <w:r w:rsidR="00381867" w:rsidRPr="00585C05">
        <w:rPr>
          <w:rFonts w:ascii="Arial" w:hAnsi="Arial" w:cs="Arial"/>
        </w:rPr>
        <w:t xml:space="preserve"> </w:t>
      </w:r>
      <w:r w:rsidR="00381867" w:rsidRPr="00585C05">
        <w:rPr>
          <w:rFonts w:ascii="Arial" w:hAnsi="Arial" w:cs="Arial"/>
          <w:i/>
          <w:iCs/>
        </w:rPr>
        <w:t>(</w:t>
      </w:r>
      <w:r w:rsidR="0069690B">
        <w:rPr>
          <w:rFonts w:ascii="Arial" w:hAnsi="Arial" w:cs="Arial"/>
          <w:i/>
          <w:iCs/>
        </w:rPr>
        <w:t>such as</w:t>
      </w:r>
      <w:r w:rsidR="00381867" w:rsidRPr="00585C05">
        <w:rPr>
          <w:rFonts w:ascii="Arial" w:hAnsi="Arial" w:cs="Arial"/>
          <w:i/>
          <w:iCs/>
        </w:rPr>
        <w:t xml:space="preserve"> substance use)</w:t>
      </w:r>
      <w:r w:rsidRPr="00585C05">
        <w:rPr>
          <w:rFonts w:ascii="Arial" w:hAnsi="Arial" w:cs="Arial"/>
          <w:i/>
          <w:iCs/>
        </w:rPr>
        <w:t xml:space="preserve"> </w:t>
      </w:r>
      <w:r w:rsidRPr="00381867">
        <w:rPr>
          <w:rFonts w:ascii="Arial" w:hAnsi="Arial" w:cs="Arial"/>
        </w:rPr>
        <w:t>balanced in the plan?</w:t>
      </w:r>
    </w:p>
    <w:p w14:paraId="3F8A8A0B" w14:textId="77777777" w:rsidR="003B62BA" w:rsidRDefault="003B62BA" w:rsidP="003B62BA">
      <w:pPr>
        <w:keepNext/>
        <w:rPr>
          <w:rFonts w:ascii="Arial" w:hAnsi="Arial" w:cs="Arial"/>
          <w:b/>
        </w:rPr>
      </w:pPr>
    </w:p>
    <w:p w14:paraId="57297EF7" w14:textId="77777777" w:rsidR="00A433B0" w:rsidRPr="004E5A57" w:rsidRDefault="00A433B0" w:rsidP="003B62BA">
      <w:pPr>
        <w:keepNext/>
        <w:rPr>
          <w:rFonts w:ascii="Arial" w:hAnsi="Arial" w:cs="Arial"/>
          <w:b/>
        </w:rPr>
      </w:pPr>
    </w:p>
    <w:p w14:paraId="40DE97DF" w14:textId="77777777" w:rsidR="003B62BA" w:rsidRPr="004E5A57" w:rsidRDefault="003B62BA" w:rsidP="003B62BA">
      <w:pPr>
        <w:keepNext/>
        <w:rPr>
          <w:rFonts w:ascii="Arial" w:hAnsi="Arial" w:cs="Arial"/>
          <w:b/>
        </w:rPr>
      </w:pPr>
    </w:p>
    <w:p w14:paraId="3675119E" w14:textId="716A1D4B" w:rsidR="003B62BA" w:rsidRPr="004E5A57" w:rsidRDefault="003B62BA" w:rsidP="003B62BA">
      <w:pPr>
        <w:pStyle w:val="ListParagraph"/>
        <w:keepNext/>
        <w:numPr>
          <w:ilvl w:val="0"/>
          <w:numId w:val="9"/>
        </w:numPr>
        <w:rPr>
          <w:rFonts w:ascii="Arial" w:hAnsi="Arial" w:cs="Arial"/>
        </w:rPr>
      </w:pPr>
      <w:r w:rsidRPr="004E5A57">
        <w:rPr>
          <w:rFonts w:ascii="Arial" w:hAnsi="Arial" w:cs="Arial"/>
        </w:rPr>
        <w:t xml:space="preserve">Describe the types of intensive resources and coordination that will be provided for </w:t>
      </w:r>
      <w:r w:rsidR="00F33C65">
        <w:rPr>
          <w:rFonts w:ascii="Arial" w:hAnsi="Arial" w:cs="Arial"/>
        </w:rPr>
        <w:t xml:space="preserve">participants assessed as </w:t>
      </w:r>
      <w:r w:rsidRPr="004E5A57">
        <w:rPr>
          <w:rFonts w:ascii="Arial" w:hAnsi="Arial" w:cs="Arial"/>
        </w:rPr>
        <w:t>higher</w:t>
      </w:r>
      <w:r w:rsidR="00F33C65">
        <w:rPr>
          <w:rFonts w:ascii="Arial" w:hAnsi="Arial" w:cs="Arial"/>
        </w:rPr>
        <w:t xml:space="preserve"> </w:t>
      </w:r>
      <w:r w:rsidRPr="004E5A57">
        <w:rPr>
          <w:rFonts w:ascii="Arial" w:hAnsi="Arial" w:cs="Arial"/>
        </w:rPr>
        <w:t xml:space="preserve">risk </w:t>
      </w:r>
      <w:r w:rsidR="00F33C65">
        <w:rPr>
          <w:rFonts w:ascii="Arial" w:hAnsi="Arial" w:cs="Arial"/>
        </w:rPr>
        <w:t>or</w:t>
      </w:r>
      <w:r w:rsidR="00F33C65" w:rsidRPr="004E5A57">
        <w:rPr>
          <w:rFonts w:ascii="Arial" w:hAnsi="Arial" w:cs="Arial"/>
        </w:rPr>
        <w:t xml:space="preserve"> </w:t>
      </w:r>
      <w:r w:rsidRPr="004E5A57">
        <w:rPr>
          <w:rFonts w:ascii="Arial" w:hAnsi="Arial" w:cs="Arial"/>
        </w:rPr>
        <w:t>higher</w:t>
      </w:r>
      <w:r w:rsidR="00F33C65">
        <w:rPr>
          <w:rFonts w:ascii="Arial" w:hAnsi="Arial" w:cs="Arial"/>
        </w:rPr>
        <w:t xml:space="preserve"> </w:t>
      </w:r>
      <w:r w:rsidRPr="004E5A57">
        <w:rPr>
          <w:rFonts w:ascii="Arial" w:hAnsi="Arial" w:cs="Arial"/>
        </w:rPr>
        <w:t>need.</w:t>
      </w:r>
    </w:p>
    <w:p w14:paraId="44319870" w14:textId="77777777" w:rsidR="003B62BA" w:rsidRPr="004E5A57" w:rsidRDefault="003B62BA" w:rsidP="003B62BA">
      <w:pPr>
        <w:keepNext/>
        <w:rPr>
          <w:rFonts w:ascii="Arial" w:hAnsi="Arial" w:cs="Arial"/>
          <w:b/>
        </w:rPr>
      </w:pPr>
    </w:p>
    <w:p w14:paraId="3DB1E9D0" w14:textId="77777777" w:rsidR="003B62BA" w:rsidRDefault="003B62BA" w:rsidP="003B62BA">
      <w:pPr>
        <w:keepNext/>
        <w:rPr>
          <w:rFonts w:ascii="Arial" w:hAnsi="Arial" w:cs="Arial"/>
          <w:b/>
        </w:rPr>
      </w:pPr>
    </w:p>
    <w:p w14:paraId="21F1773D" w14:textId="77777777" w:rsidR="00A433B0" w:rsidRPr="004E5A57" w:rsidRDefault="00A433B0" w:rsidP="003B62BA">
      <w:pPr>
        <w:keepNext/>
        <w:rPr>
          <w:rFonts w:ascii="Arial" w:hAnsi="Arial" w:cs="Arial"/>
          <w:b/>
        </w:rPr>
      </w:pPr>
    </w:p>
    <w:p w14:paraId="6D63A454" w14:textId="23164F3D" w:rsidR="003B62BA" w:rsidRPr="004E5A57" w:rsidRDefault="005A1EF6" w:rsidP="00BB01A9">
      <w:pPr>
        <w:keepNext/>
        <w:ind w:left="360"/>
        <w:rPr>
          <w:rFonts w:ascii="Arial" w:hAnsi="Arial" w:cs="Arial"/>
          <w:b/>
        </w:rPr>
      </w:pPr>
      <w:r>
        <w:rPr>
          <w:rFonts w:ascii="Arial" w:hAnsi="Arial" w:cs="Arial"/>
          <w:b/>
        </w:rPr>
        <w:t xml:space="preserve">Key Priority #7: </w:t>
      </w:r>
      <w:r w:rsidR="003B62BA" w:rsidRPr="004E5A57">
        <w:rPr>
          <w:rFonts w:ascii="Arial" w:hAnsi="Arial" w:cs="Arial"/>
          <w:b/>
        </w:rPr>
        <w:t>Responsivity   </w:t>
      </w:r>
    </w:p>
    <w:p w14:paraId="22A42D91" w14:textId="77777777" w:rsidR="003B62BA" w:rsidRPr="004E5A57" w:rsidRDefault="003B62BA" w:rsidP="003B62BA">
      <w:pPr>
        <w:keepNext/>
        <w:rPr>
          <w:rFonts w:ascii="Arial" w:hAnsi="Arial" w:cs="Arial"/>
          <w:b/>
        </w:rPr>
      </w:pPr>
    </w:p>
    <w:p w14:paraId="01CE2FFF" w14:textId="3F383FA4" w:rsidR="00D8599D" w:rsidRDefault="003B62BA" w:rsidP="003B62BA">
      <w:pPr>
        <w:rPr>
          <w:rFonts w:ascii="Arial" w:hAnsi="Arial" w:cs="Arial"/>
        </w:rPr>
      </w:pPr>
      <w:r w:rsidRPr="004E5A57">
        <w:rPr>
          <w:rFonts w:ascii="Arial" w:hAnsi="Arial" w:cs="Arial"/>
        </w:rPr>
        <w:t xml:space="preserve">Responsivity is part of the </w:t>
      </w:r>
      <w:hyperlink r:id="rId14" w:history="1">
        <w:r w:rsidR="0069690B">
          <w:rPr>
            <w:rStyle w:val="Hyperlink"/>
            <w:rFonts w:ascii="Arial" w:hAnsi="Arial" w:cs="Arial"/>
          </w:rPr>
          <w:t>r</w:t>
        </w:r>
        <w:r w:rsidR="0069690B" w:rsidRPr="00D6274F">
          <w:rPr>
            <w:rStyle w:val="Hyperlink"/>
            <w:rFonts w:ascii="Arial" w:hAnsi="Arial" w:cs="Arial"/>
          </w:rPr>
          <w:t>isk-</w:t>
        </w:r>
        <w:r w:rsidR="0069690B">
          <w:rPr>
            <w:rStyle w:val="Hyperlink"/>
            <w:rFonts w:ascii="Arial" w:hAnsi="Arial" w:cs="Arial"/>
          </w:rPr>
          <w:t>n</w:t>
        </w:r>
        <w:r w:rsidR="0069690B" w:rsidRPr="00D6274F">
          <w:rPr>
            <w:rStyle w:val="Hyperlink"/>
            <w:rFonts w:ascii="Arial" w:hAnsi="Arial" w:cs="Arial"/>
          </w:rPr>
          <w:t>eed-</w:t>
        </w:r>
        <w:r w:rsidR="0069690B">
          <w:rPr>
            <w:rStyle w:val="Hyperlink"/>
            <w:rFonts w:ascii="Arial" w:hAnsi="Arial" w:cs="Arial"/>
          </w:rPr>
          <w:t>r</w:t>
        </w:r>
        <w:r w:rsidR="0069690B" w:rsidRPr="00D6274F">
          <w:rPr>
            <w:rStyle w:val="Hyperlink"/>
            <w:rFonts w:ascii="Arial" w:hAnsi="Arial" w:cs="Arial"/>
          </w:rPr>
          <w:t xml:space="preserve">esponsivity </w:t>
        </w:r>
        <w:r w:rsidR="0069690B">
          <w:rPr>
            <w:rStyle w:val="Hyperlink"/>
            <w:rFonts w:ascii="Arial" w:hAnsi="Arial" w:cs="Arial"/>
          </w:rPr>
          <w:t>f</w:t>
        </w:r>
        <w:r w:rsidR="0069690B" w:rsidRPr="00D6274F">
          <w:rPr>
            <w:rStyle w:val="Hyperlink"/>
            <w:rFonts w:ascii="Arial" w:hAnsi="Arial" w:cs="Arial"/>
          </w:rPr>
          <w:t>ramework</w:t>
        </w:r>
      </w:hyperlink>
      <w:r w:rsidRPr="004E5A57">
        <w:rPr>
          <w:rFonts w:ascii="Arial" w:hAnsi="Arial" w:cs="Arial"/>
        </w:rPr>
        <w:t xml:space="preserve">. The responsivity principle requires a person’s abilities, motivation, culture, demographics, learning styles, and mental illnesses to be considered when determining services. The two types of </w:t>
      </w:r>
      <w:proofErr w:type="gramStart"/>
      <w:r w:rsidRPr="004E5A57">
        <w:rPr>
          <w:rFonts w:ascii="Arial" w:hAnsi="Arial" w:cs="Arial"/>
        </w:rPr>
        <w:t>responsivity</w:t>
      </w:r>
      <w:proofErr w:type="gramEnd"/>
      <w:r w:rsidRPr="004E5A57">
        <w:rPr>
          <w:rFonts w:ascii="Arial" w:hAnsi="Arial" w:cs="Arial"/>
        </w:rPr>
        <w:t>—general and specific—have implications at the program and individual level</w:t>
      </w:r>
      <w:r w:rsidR="00D333D4">
        <w:rPr>
          <w:rFonts w:ascii="Arial" w:hAnsi="Arial" w:cs="Arial"/>
        </w:rPr>
        <w:t>s</w:t>
      </w:r>
      <w:r w:rsidRPr="004E5A57">
        <w:rPr>
          <w:rFonts w:ascii="Arial" w:hAnsi="Arial" w:cs="Arial"/>
        </w:rPr>
        <w:t xml:space="preserve">. </w:t>
      </w:r>
    </w:p>
    <w:p w14:paraId="532F3387" w14:textId="77777777" w:rsidR="0069690B" w:rsidRDefault="0069690B" w:rsidP="003B62BA">
      <w:pPr>
        <w:rPr>
          <w:rFonts w:ascii="Arial" w:hAnsi="Arial" w:cs="Arial"/>
        </w:rPr>
      </w:pPr>
    </w:p>
    <w:p w14:paraId="76C022CB" w14:textId="2FBE6596" w:rsidR="004C1EED" w:rsidRDefault="003B62BA" w:rsidP="004B659F">
      <w:pPr>
        <w:rPr>
          <w:rFonts w:ascii="Arial" w:hAnsi="Arial" w:cs="Arial"/>
        </w:rPr>
      </w:pPr>
      <w:r w:rsidRPr="004E5A57">
        <w:rPr>
          <w:rFonts w:ascii="Arial" w:hAnsi="Arial" w:cs="Arial"/>
        </w:rPr>
        <w:t>General responsivity refers to the need for interventions that address criminogenic risk factors, such as antisocial thinking and </w:t>
      </w:r>
      <w:r w:rsidR="00F351D6">
        <w:rPr>
          <w:rFonts w:ascii="Arial" w:hAnsi="Arial" w:cs="Arial"/>
        </w:rPr>
        <w:t>substance use disorders</w:t>
      </w:r>
      <w:r w:rsidRPr="00F351D6">
        <w:rPr>
          <w:rFonts w:ascii="Arial" w:hAnsi="Arial" w:cs="Arial"/>
        </w:rPr>
        <w:t>.</w:t>
      </w:r>
      <w:r w:rsidRPr="004E5A57">
        <w:rPr>
          <w:rFonts w:ascii="Arial" w:hAnsi="Arial" w:cs="Arial"/>
        </w:rPr>
        <w:t xml:space="preserve"> </w:t>
      </w:r>
      <w:r w:rsidR="00D8599D">
        <w:rPr>
          <w:rFonts w:ascii="Arial" w:hAnsi="Arial" w:cs="Arial"/>
        </w:rPr>
        <w:t>Specific responsivity</w:t>
      </w:r>
      <w:r w:rsidRPr="004E5A57">
        <w:rPr>
          <w:rFonts w:ascii="Arial" w:hAnsi="Arial" w:cs="Arial"/>
        </w:rPr>
        <w:t xml:space="preserve"> requires that distinct individual characteristics be addressed to prepare someone to receive the interventions used to reduce criminal behavior. </w:t>
      </w:r>
      <w:r w:rsidR="00F33C65">
        <w:rPr>
          <w:rFonts w:ascii="Arial" w:hAnsi="Arial" w:cs="Arial"/>
        </w:rPr>
        <w:t>In other words, s</w:t>
      </w:r>
      <w:r w:rsidRPr="004E5A57">
        <w:rPr>
          <w:rFonts w:ascii="Arial" w:hAnsi="Arial" w:cs="Arial"/>
        </w:rPr>
        <w:t>pecific responsivity relates to the “fine-tuning” of services or interventions.</w:t>
      </w:r>
    </w:p>
    <w:p w14:paraId="0688EAF1" w14:textId="53EC20D9" w:rsidR="005B1F54" w:rsidRPr="003A4A80" w:rsidRDefault="005B1F54" w:rsidP="004B659F">
      <w:pPr>
        <w:rPr>
          <w:rFonts w:ascii="Arial" w:hAnsi="Arial" w:cs="Arial"/>
        </w:rPr>
      </w:pPr>
    </w:p>
    <w:p w14:paraId="7DEFB55A" w14:textId="77777777" w:rsidR="00A433B0" w:rsidRDefault="004D5EBE" w:rsidP="005B1F54">
      <w:pPr>
        <w:pStyle w:val="ListParagraph"/>
        <w:numPr>
          <w:ilvl w:val="0"/>
          <w:numId w:val="9"/>
        </w:numPr>
        <w:spacing w:line="240" w:lineRule="auto"/>
        <w:rPr>
          <w:rFonts w:ascii="Arial" w:hAnsi="Arial" w:cs="Arial"/>
        </w:rPr>
      </w:pPr>
      <w:r w:rsidRPr="004C1EED">
        <w:rPr>
          <w:rFonts w:ascii="Arial" w:hAnsi="Arial" w:cs="Arial"/>
        </w:rPr>
        <w:t>How does the case plan address and fine-tune needed services and interventions</w:t>
      </w:r>
      <w:r>
        <w:rPr>
          <w:rFonts w:ascii="Arial" w:hAnsi="Arial" w:cs="Arial"/>
        </w:rPr>
        <w:t>?</w:t>
      </w:r>
      <w:r>
        <w:rPr>
          <w:rFonts w:ascii="Arial" w:hAnsi="Arial" w:cs="Arial"/>
        </w:rPr>
        <w:br/>
      </w:r>
    </w:p>
    <w:p w14:paraId="4E644762" w14:textId="77777777" w:rsidR="00A433B0" w:rsidRDefault="00A433B0" w:rsidP="00A433B0">
      <w:pPr>
        <w:pStyle w:val="ListParagraph"/>
        <w:spacing w:line="240" w:lineRule="auto"/>
        <w:ind w:left="360"/>
        <w:rPr>
          <w:rFonts w:ascii="Arial" w:hAnsi="Arial" w:cs="Arial"/>
        </w:rPr>
      </w:pPr>
    </w:p>
    <w:p w14:paraId="7B3EEAD6" w14:textId="4F857848" w:rsidR="004D5EBE" w:rsidRDefault="004D5EBE" w:rsidP="004B659F">
      <w:pPr>
        <w:pStyle w:val="ListParagraph"/>
        <w:spacing w:line="240" w:lineRule="auto"/>
        <w:ind w:left="360"/>
        <w:rPr>
          <w:rFonts w:ascii="Arial" w:hAnsi="Arial" w:cs="Arial"/>
        </w:rPr>
      </w:pPr>
      <w:r>
        <w:rPr>
          <w:rFonts w:ascii="Arial" w:hAnsi="Arial" w:cs="Arial"/>
        </w:rPr>
        <w:br/>
      </w:r>
    </w:p>
    <w:p w14:paraId="76949144" w14:textId="2A50DD1A" w:rsidR="005B1F54" w:rsidRDefault="005B1F54" w:rsidP="005B1F54">
      <w:pPr>
        <w:pStyle w:val="ListParagraph"/>
        <w:numPr>
          <w:ilvl w:val="0"/>
          <w:numId w:val="9"/>
        </w:numPr>
        <w:spacing w:line="240" w:lineRule="auto"/>
        <w:rPr>
          <w:rFonts w:ascii="Arial" w:hAnsi="Arial" w:cs="Arial"/>
        </w:rPr>
      </w:pPr>
      <w:r w:rsidRPr="004E5A57">
        <w:rPr>
          <w:rFonts w:ascii="Arial" w:hAnsi="Arial" w:cs="Arial"/>
        </w:rPr>
        <w:t>How does the program tailor its case management approaches to be gender-responsive for wome</w:t>
      </w:r>
      <w:r w:rsidR="004A6EEA">
        <w:rPr>
          <w:rFonts w:ascii="Arial" w:hAnsi="Arial" w:cs="Arial"/>
        </w:rPr>
        <w:t xml:space="preserve">n, men, and/or people </w:t>
      </w:r>
      <w:r w:rsidR="0069690B">
        <w:rPr>
          <w:rFonts w:ascii="Arial" w:hAnsi="Arial" w:cs="Arial"/>
        </w:rPr>
        <w:t xml:space="preserve">who </w:t>
      </w:r>
      <w:r w:rsidR="004A6EEA">
        <w:rPr>
          <w:rFonts w:ascii="Arial" w:hAnsi="Arial" w:cs="Arial"/>
        </w:rPr>
        <w:t>are nonbinary</w:t>
      </w:r>
      <w:r>
        <w:rPr>
          <w:rFonts w:ascii="Arial" w:hAnsi="Arial" w:cs="Arial"/>
        </w:rPr>
        <w:t xml:space="preserve">? </w:t>
      </w:r>
    </w:p>
    <w:p w14:paraId="3C95DDE8" w14:textId="4DA9DCFE" w:rsidR="005B1F54" w:rsidRDefault="005B1F54" w:rsidP="005B1F54">
      <w:pPr>
        <w:spacing w:line="240" w:lineRule="auto"/>
        <w:rPr>
          <w:rFonts w:ascii="Arial" w:hAnsi="Arial" w:cs="Arial"/>
        </w:rPr>
      </w:pPr>
    </w:p>
    <w:p w14:paraId="7ECD3119" w14:textId="77777777" w:rsidR="0099537B" w:rsidRDefault="0099537B" w:rsidP="005B1F54">
      <w:pPr>
        <w:spacing w:line="240" w:lineRule="auto"/>
        <w:rPr>
          <w:rFonts w:ascii="Arial" w:hAnsi="Arial" w:cs="Arial"/>
        </w:rPr>
      </w:pPr>
    </w:p>
    <w:p w14:paraId="088FD405" w14:textId="77777777" w:rsidR="005B1F54" w:rsidRPr="002E3940" w:rsidRDefault="005B1F54" w:rsidP="005B1F54">
      <w:pPr>
        <w:spacing w:line="240" w:lineRule="auto"/>
        <w:rPr>
          <w:rFonts w:ascii="Arial" w:hAnsi="Arial" w:cs="Arial"/>
        </w:rPr>
      </w:pPr>
    </w:p>
    <w:p w14:paraId="1CC61807" w14:textId="1A6EBE8C" w:rsidR="005B1F54" w:rsidRDefault="005B1F54" w:rsidP="00585C05">
      <w:pPr>
        <w:pStyle w:val="ListParagraph"/>
        <w:numPr>
          <w:ilvl w:val="0"/>
          <w:numId w:val="9"/>
        </w:numPr>
        <w:spacing w:line="240" w:lineRule="auto"/>
        <w:rPr>
          <w:rFonts w:ascii="Arial" w:hAnsi="Arial" w:cs="Arial"/>
        </w:rPr>
      </w:pPr>
      <w:r>
        <w:rPr>
          <w:rFonts w:ascii="Arial" w:hAnsi="Arial" w:cs="Arial"/>
        </w:rPr>
        <w:t>How does the program tailor its case management approaches to</w:t>
      </w:r>
      <w:r w:rsidRPr="004E5A57">
        <w:rPr>
          <w:rFonts w:ascii="Arial" w:hAnsi="Arial" w:cs="Arial"/>
        </w:rPr>
        <w:t xml:space="preserve"> participants </w:t>
      </w:r>
      <w:r w:rsidR="000914E6">
        <w:rPr>
          <w:rFonts w:ascii="Arial" w:hAnsi="Arial" w:cs="Arial"/>
        </w:rPr>
        <w:t>based on sexual orientation</w:t>
      </w:r>
      <w:r w:rsidR="0069690B">
        <w:rPr>
          <w:rFonts w:ascii="Arial" w:hAnsi="Arial" w:cs="Arial"/>
        </w:rPr>
        <w:t>?</w:t>
      </w:r>
      <w:r w:rsidR="0061708F">
        <w:rPr>
          <w:rStyle w:val="FootnoteReference"/>
          <w:rFonts w:ascii="Arial" w:hAnsi="Arial" w:cs="Arial"/>
        </w:rPr>
        <w:footnoteReference w:id="8"/>
      </w:r>
    </w:p>
    <w:p w14:paraId="4B56C1E5" w14:textId="77777777" w:rsidR="00AA15A6" w:rsidRPr="00BB01A9" w:rsidRDefault="00AA15A6" w:rsidP="00BB01A9">
      <w:pPr>
        <w:spacing w:line="240" w:lineRule="auto"/>
        <w:rPr>
          <w:rFonts w:ascii="Arial" w:hAnsi="Arial" w:cs="Arial"/>
        </w:rPr>
      </w:pPr>
    </w:p>
    <w:p w14:paraId="137A89EA" w14:textId="77777777" w:rsidR="00381867" w:rsidRDefault="00381867" w:rsidP="003B62BA">
      <w:pPr>
        <w:rPr>
          <w:rFonts w:ascii="Arial" w:hAnsi="Arial" w:cs="Arial"/>
          <w:b/>
        </w:rPr>
      </w:pPr>
    </w:p>
    <w:p w14:paraId="31409DFF" w14:textId="77777777" w:rsidR="00A433B0" w:rsidRDefault="00A433B0" w:rsidP="003B62BA">
      <w:pPr>
        <w:rPr>
          <w:rFonts w:ascii="Arial" w:hAnsi="Arial" w:cs="Arial"/>
          <w:b/>
        </w:rPr>
      </w:pPr>
    </w:p>
    <w:p w14:paraId="4FA37CFD" w14:textId="5A2AA003" w:rsidR="003B62BA" w:rsidRPr="004E5A57" w:rsidRDefault="00CE5C48" w:rsidP="00BB01A9">
      <w:pPr>
        <w:ind w:left="360"/>
        <w:rPr>
          <w:rFonts w:ascii="Arial" w:hAnsi="Arial" w:cs="Arial"/>
          <w:b/>
        </w:rPr>
      </w:pPr>
      <w:r>
        <w:rPr>
          <w:rFonts w:ascii="Arial" w:hAnsi="Arial" w:cs="Arial"/>
          <w:b/>
        </w:rPr>
        <w:t xml:space="preserve">Key Priority #8: </w:t>
      </w:r>
      <w:r w:rsidR="003B62BA" w:rsidRPr="004E5A57">
        <w:rPr>
          <w:rFonts w:ascii="Arial" w:hAnsi="Arial" w:cs="Arial"/>
          <w:b/>
        </w:rPr>
        <w:t>Legal Information</w:t>
      </w:r>
    </w:p>
    <w:p w14:paraId="4DFEE1BB" w14:textId="77777777" w:rsidR="003B62BA" w:rsidRPr="004E5A57" w:rsidRDefault="003B62BA" w:rsidP="003B62BA">
      <w:pPr>
        <w:keepNext/>
        <w:rPr>
          <w:rFonts w:ascii="Arial" w:hAnsi="Arial" w:cs="Arial"/>
          <w:b/>
        </w:rPr>
      </w:pPr>
    </w:p>
    <w:p w14:paraId="4626AB62" w14:textId="77777777" w:rsidR="003B62BA" w:rsidRPr="004E5A57" w:rsidRDefault="003B62BA" w:rsidP="003B62BA">
      <w:pPr>
        <w:pStyle w:val="ListParagraph"/>
        <w:numPr>
          <w:ilvl w:val="0"/>
          <w:numId w:val="9"/>
        </w:numPr>
        <w:rPr>
          <w:rFonts w:ascii="Arial" w:hAnsi="Arial" w:cs="Arial"/>
        </w:rPr>
      </w:pPr>
      <w:r w:rsidRPr="004E5A57">
        <w:rPr>
          <w:rFonts w:ascii="Arial" w:hAnsi="Arial" w:cs="Arial"/>
        </w:rPr>
        <w:t>What legal information is documented in the case plan?</w:t>
      </w:r>
    </w:p>
    <w:p w14:paraId="5489B062" w14:textId="77777777" w:rsidR="003B62BA" w:rsidRPr="004E5A57" w:rsidRDefault="003B62BA" w:rsidP="003B62BA">
      <w:pPr>
        <w:rPr>
          <w:rFonts w:ascii="Arial" w:hAnsi="Arial" w:cs="Arial"/>
        </w:rPr>
      </w:pPr>
    </w:p>
    <w:p w14:paraId="41407B04" w14:textId="77777777" w:rsidR="003B62BA" w:rsidRDefault="003B62BA" w:rsidP="003B62BA">
      <w:pPr>
        <w:keepNext/>
        <w:rPr>
          <w:rFonts w:ascii="Arial" w:hAnsi="Arial" w:cs="Arial"/>
          <w:b/>
        </w:rPr>
      </w:pPr>
    </w:p>
    <w:p w14:paraId="0E2360B2" w14:textId="77777777" w:rsidR="00A433B0" w:rsidRPr="004E5A57" w:rsidRDefault="00A433B0" w:rsidP="003B62BA">
      <w:pPr>
        <w:keepNext/>
        <w:rPr>
          <w:rFonts w:ascii="Arial" w:hAnsi="Arial" w:cs="Arial"/>
          <w:b/>
        </w:rPr>
      </w:pPr>
    </w:p>
    <w:p w14:paraId="61BC1301" w14:textId="4BA6919E" w:rsidR="003B62BA" w:rsidRPr="004E5A57" w:rsidRDefault="003B62BA" w:rsidP="003B62BA">
      <w:pPr>
        <w:pStyle w:val="ListParagraph"/>
        <w:numPr>
          <w:ilvl w:val="0"/>
          <w:numId w:val="9"/>
        </w:numPr>
        <w:rPr>
          <w:rFonts w:ascii="Arial" w:hAnsi="Arial" w:cs="Arial"/>
        </w:rPr>
      </w:pPr>
      <w:r w:rsidRPr="004E5A57">
        <w:rPr>
          <w:rFonts w:ascii="Arial" w:hAnsi="Arial" w:cs="Arial"/>
        </w:rPr>
        <w:t>Are there legal barriers that could prevent program participants’ goal attainment</w:t>
      </w:r>
      <w:r w:rsidR="00852B59">
        <w:rPr>
          <w:rFonts w:ascii="Arial" w:hAnsi="Arial" w:cs="Arial"/>
        </w:rPr>
        <w:t xml:space="preserve"> (</w:t>
      </w:r>
      <w:r w:rsidR="0069690B">
        <w:rPr>
          <w:rFonts w:ascii="Arial" w:hAnsi="Arial" w:cs="Arial"/>
          <w:i/>
          <w:iCs/>
        </w:rPr>
        <w:t>such as</w:t>
      </w:r>
      <w:r w:rsidR="007B3D1F">
        <w:rPr>
          <w:rFonts w:ascii="Arial" w:hAnsi="Arial" w:cs="Arial"/>
          <w:i/>
          <w:iCs/>
        </w:rPr>
        <w:t xml:space="preserve"> sex offense</w:t>
      </w:r>
      <w:r w:rsidR="009B031C">
        <w:rPr>
          <w:rFonts w:ascii="Arial" w:hAnsi="Arial" w:cs="Arial"/>
          <w:i/>
          <w:iCs/>
        </w:rPr>
        <w:t xml:space="preserve"> convictions</w:t>
      </w:r>
      <w:r w:rsidR="00852B59">
        <w:rPr>
          <w:rFonts w:ascii="Arial" w:hAnsi="Arial" w:cs="Arial"/>
          <w:i/>
          <w:iCs/>
        </w:rPr>
        <w:t>)</w:t>
      </w:r>
      <w:r w:rsidRPr="004E5A57">
        <w:rPr>
          <w:rFonts w:ascii="Arial" w:hAnsi="Arial" w:cs="Arial"/>
        </w:rPr>
        <w:t>?</w:t>
      </w:r>
    </w:p>
    <w:p w14:paraId="0732034E" w14:textId="77777777" w:rsidR="003B62BA" w:rsidRPr="004E5A57" w:rsidRDefault="00000000" w:rsidP="002E3940">
      <w:pPr>
        <w:ind w:firstLine="360"/>
        <w:rPr>
          <w:rFonts w:ascii="Arial" w:hAnsi="Arial" w:cs="Arial"/>
          <w:i/>
        </w:rPr>
      </w:pPr>
      <w:sdt>
        <w:sdtPr>
          <w:rPr>
            <w:rFonts w:ascii="Arial" w:hAnsi="Arial" w:cs="Arial"/>
            <w:bCs/>
          </w:rPr>
          <w:id w:val="-1302685893"/>
          <w14:checkbox>
            <w14:checked w14:val="0"/>
            <w14:checkedState w14:val="2612" w14:font="MS Gothic"/>
            <w14:uncheckedState w14:val="2610" w14:font="MS Gothic"/>
          </w14:checkbox>
        </w:sdtPr>
        <w:sdtContent>
          <w:r w:rsidR="003B62BA" w:rsidRPr="006256BA">
            <w:rPr>
              <w:rFonts w:ascii="Segoe UI Symbol" w:eastAsia="MS Gothic" w:hAnsi="Segoe UI Symbol" w:cs="Segoe UI Symbol"/>
              <w:bCs/>
            </w:rPr>
            <w:t>☐</w:t>
          </w:r>
        </w:sdtContent>
      </w:sdt>
      <w:r w:rsidR="003B62BA" w:rsidRPr="004E5A57">
        <w:rPr>
          <w:rFonts w:ascii="Arial" w:hAnsi="Arial" w:cs="Arial"/>
          <w:b/>
        </w:rPr>
        <w:t xml:space="preserve"> </w:t>
      </w:r>
      <w:r w:rsidR="003B62BA" w:rsidRPr="004E5A57">
        <w:rPr>
          <w:rFonts w:ascii="Arial" w:hAnsi="Arial" w:cs="Arial"/>
        </w:rPr>
        <w:t xml:space="preserve">Yes </w:t>
      </w:r>
      <w:r w:rsidR="003B62BA" w:rsidRPr="004E5A57">
        <w:rPr>
          <w:rFonts w:ascii="Arial" w:hAnsi="Arial" w:cs="Arial"/>
          <w:i/>
        </w:rPr>
        <w:t>(Please describe.)</w:t>
      </w:r>
    </w:p>
    <w:p w14:paraId="24B57711" w14:textId="77777777" w:rsidR="003B62BA" w:rsidRPr="004E5A57" w:rsidRDefault="00000000" w:rsidP="002E3940">
      <w:pPr>
        <w:ind w:firstLine="360"/>
        <w:rPr>
          <w:rFonts w:ascii="Arial" w:hAnsi="Arial" w:cs="Arial"/>
        </w:rPr>
      </w:pPr>
      <w:sdt>
        <w:sdtPr>
          <w:rPr>
            <w:rFonts w:ascii="Arial" w:hAnsi="Arial" w:cs="Arial"/>
          </w:rPr>
          <w:id w:val="1467924579"/>
          <w14:checkbox>
            <w14:checked w14:val="0"/>
            <w14:checkedState w14:val="2612" w14:font="MS Gothic"/>
            <w14:uncheckedState w14:val="2610" w14:font="MS Gothic"/>
          </w14:checkbox>
        </w:sdtPr>
        <w:sdtContent>
          <w:r w:rsidR="003B62BA" w:rsidRPr="004E5A57">
            <w:rPr>
              <w:rFonts w:ascii="Segoe UI Symbol" w:eastAsia="MS Gothic" w:hAnsi="Segoe UI Symbol" w:cs="Segoe UI Symbol"/>
            </w:rPr>
            <w:t>☐</w:t>
          </w:r>
        </w:sdtContent>
      </w:sdt>
      <w:r w:rsidR="003B62BA" w:rsidRPr="004E5A57">
        <w:rPr>
          <w:rFonts w:ascii="Arial" w:hAnsi="Arial" w:cs="Arial"/>
        </w:rPr>
        <w:t xml:space="preserve"> No</w:t>
      </w:r>
    </w:p>
    <w:p w14:paraId="60A595B3" w14:textId="77777777" w:rsidR="003B62BA" w:rsidRPr="004E5A57" w:rsidRDefault="003B62BA" w:rsidP="003B62BA">
      <w:pPr>
        <w:spacing w:line="240" w:lineRule="auto"/>
        <w:rPr>
          <w:rFonts w:ascii="Arial" w:hAnsi="Arial" w:cs="Arial"/>
          <w:b/>
        </w:rPr>
      </w:pPr>
    </w:p>
    <w:p w14:paraId="4B6CDBA7" w14:textId="05ACCFEA" w:rsidR="003B62BA" w:rsidRPr="004E5A57" w:rsidRDefault="00CE5C48" w:rsidP="00BB01A9">
      <w:pPr>
        <w:spacing w:line="240" w:lineRule="auto"/>
        <w:ind w:left="360"/>
        <w:rPr>
          <w:rFonts w:ascii="Arial" w:hAnsi="Arial" w:cs="Arial"/>
          <w:b/>
        </w:rPr>
      </w:pPr>
      <w:r>
        <w:rPr>
          <w:rFonts w:ascii="Arial" w:hAnsi="Arial" w:cs="Arial"/>
          <w:b/>
        </w:rPr>
        <w:t xml:space="preserve">Key Priority #9: </w:t>
      </w:r>
      <w:r w:rsidR="003B62BA" w:rsidRPr="004E5A57">
        <w:rPr>
          <w:rFonts w:ascii="Arial" w:hAnsi="Arial" w:cs="Arial"/>
          <w:b/>
        </w:rPr>
        <w:t>Participant Strengths</w:t>
      </w:r>
    </w:p>
    <w:p w14:paraId="2A337787" w14:textId="77777777" w:rsidR="003B62BA" w:rsidRPr="004E5A57" w:rsidRDefault="003B62BA" w:rsidP="003B62BA">
      <w:pPr>
        <w:spacing w:line="240" w:lineRule="auto"/>
        <w:rPr>
          <w:rFonts w:ascii="Arial" w:hAnsi="Arial" w:cs="Arial"/>
          <w:b/>
        </w:rPr>
      </w:pPr>
    </w:p>
    <w:p w14:paraId="137D3210" w14:textId="755081C9" w:rsidR="003B62BA" w:rsidRPr="004E5A57" w:rsidRDefault="003B62BA" w:rsidP="003B62BA">
      <w:pPr>
        <w:pStyle w:val="ListParagraph"/>
        <w:numPr>
          <w:ilvl w:val="0"/>
          <w:numId w:val="9"/>
        </w:numPr>
        <w:spacing w:line="240" w:lineRule="auto"/>
        <w:rPr>
          <w:rFonts w:ascii="Arial" w:hAnsi="Arial" w:cs="Arial"/>
        </w:rPr>
      </w:pPr>
      <w:r w:rsidRPr="004E5A57">
        <w:rPr>
          <w:rFonts w:ascii="Arial" w:hAnsi="Arial" w:cs="Arial"/>
        </w:rPr>
        <w:t>How are a participant’s strengths</w:t>
      </w:r>
      <w:r w:rsidR="0030449B">
        <w:rPr>
          <w:rFonts w:ascii="Arial" w:hAnsi="Arial" w:cs="Arial"/>
        </w:rPr>
        <w:t xml:space="preserve"> </w:t>
      </w:r>
      <w:r w:rsidR="0030449B" w:rsidRPr="00585C05">
        <w:rPr>
          <w:rFonts w:ascii="Arial" w:hAnsi="Arial" w:cs="Arial"/>
          <w:i/>
          <w:iCs/>
        </w:rPr>
        <w:t>(</w:t>
      </w:r>
      <w:r w:rsidR="0069690B">
        <w:rPr>
          <w:rFonts w:ascii="Arial" w:hAnsi="Arial" w:cs="Arial"/>
          <w:i/>
          <w:iCs/>
        </w:rPr>
        <w:t>such as</w:t>
      </w:r>
      <w:r w:rsidR="0030449B" w:rsidRPr="00585C05">
        <w:rPr>
          <w:rFonts w:ascii="Arial" w:hAnsi="Arial" w:cs="Arial"/>
          <w:i/>
          <w:iCs/>
        </w:rPr>
        <w:t xml:space="preserve"> prosocial supports)</w:t>
      </w:r>
      <w:r w:rsidRPr="004E5A57">
        <w:rPr>
          <w:rFonts w:ascii="Arial" w:hAnsi="Arial" w:cs="Arial"/>
        </w:rPr>
        <w:t xml:space="preserve"> or protective factors</w:t>
      </w:r>
      <w:r w:rsidR="0030449B">
        <w:rPr>
          <w:rFonts w:ascii="Arial" w:hAnsi="Arial" w:cs="Arial"/>
        </w:rPr>
        <w:t xml:space="preserve"> </w:t>
      </w:r>
      <w:r w:rsidR="0030449B" w:rsidRPr="00585C05">
        <w:rPr>
          <w:rFonts w:ascii="Arial" w:hAnsi="Arial" w:cs="Arial"/>
          <w:i/>
          <w:iCs/>
        </w:rPr>
        <w:t>(</w:t>
      </w:r>
      <w:r w:rsidR="0069690B">
        <w:rPr>
          <w:rFonts w:ascii="Arial" w:hAnsi="Arial" w:cs="Arial"/>
          <w:i/>
          <w:iCs/>
        </w:rPr>
        <w:t>such as</w:t>
      </w:r>
      <w:r w:rsidR="0030449B" w:rsidRPr="00585C05">
        <w:rPr>
          <w:rFonts w:ascii="Arial" w:hAnsi="Arial" w:cs="Arial"/>
          <w:i/>
          <w:iCs/>
        </w:rPr>
        <w:t xml:space="preserve"> motivation)</w:t>
      </w:r>
      <w:r w:rsidRPr="004E5A57">
        <w:rPr>
          <w:rFonts w:ascii="Arial" w:hAnsi="Arial" w:cs="Arial"/>
        </w:rPr>
        <w:t xml:space="preserve"> identified and reflected in the case plan?</w:t>
      </w:r>
    </w:p>
    <w:p w14:paraId="44F6563F" w14:textId="77777777" w:rsidR="003B62BA" w:rsidRPr="004E5A57" w:rsidRDefault="003B62BA" w:rsidP="003B62BA">
      <w:pPr>
        <w:spacing w:line="240" w:lineRule="auto"/>
        <w:rPr>
          <w:rFonts w:ascii="Arial" w:hAnsi="Arial" w:cs="Arial"/>
        </w:rPr>
      </w:pPr>
    </w:p>
    <w:p w14:paraId="222197B7" w14:textId="77777777" w:rsidR="003B62BA" w:rsidRDefault="003B62BA" w:rsidP="003B62BA">
      <w:pPr>
        <w:ind w:left="360"/>
        <w:rPr>
          <w:rFonts w:ascii="Arial" w:hAnsi="Arial" w:cs="Arial"/>
        </w:rPr>
      </w:pPr>
    </w:p>
    <w:p w14:paraId="5060F20D" w14:textId="77777777" w:rsidR="00592FB2" w:rsidRDefault="00592FB2" w:rsidP="003B62BA">
      <w:pPr>
        <w:ind w:left="360"/>
        <w:rPr>
          <w:rFonts w:ascii="Arial" w:hAnsi="Arial" w:cs="Arial"/>
        </w:rPr>
      </w:pPr>
    </w:p>
    <w:p w14:paraId="651BD105" w14:textId="77777777" w:rsidR="00592FB2" w:rsidRPr="004E5A57" w:rsidRDefault="00592FB2" w:rsidP="003B62BA">
      <w:pPr>
        <w:ind w:left="360"/>
        <w:rPr>
          <w:rFonts w:ascii="Arial" w:hAnsi="Arial" w:cs="Arial"/>
        </w:rPr>
      </w:pPr>
    </w:p>
    <w:p w14:paraId="7DC60B70" w14:textId="50AE5A92" w:rsidR="003B62BA" w:rsidRPr="004E5A57" w:rsidRDefault="00CE5C48" w:rsidP="00BB01A9">
      <w:pPr>
        <w:spacing w:line="240" w:lineRule="auto"/>
        <w:ind w:left="360"/>
        <w:rPr>
          <w:rFonts w:ascii="Arial" w:hAnsi="Arial" w:cs="Arial"/>
          <w:b/>
        </w:rPr>
      </w:pPr>
      <w:r>
        <w:rPr>
          <w:rFonts w:ascii="Arial" w:hAnsi="Arial" w:cs="Arial"/>
          <w:b/>
        </w:rPr>
        <w:t xml:space="preserve">Key Priority #10: </w:t>
      </w:r>
      <w:r w:rsidR="003B62BA" w:rsidRPr="004E5A57">
        <w:rPr>
          <w:rFonts w:ascii="Arial" w:hAnsi="Arial" w:cs="Arial"/>
          <w:b/>
        </w:rPr>
        <w:t>R</w:t>
      </w:r>
      <w:r w:rsidR="003D4C5E">
        <w:rPr>
          <w:rFonts w:ascii="Arial" w:hAnsi="Arial" w:cs="Arial"/>
          <w:b/>
        </w:rPr>
        <w:t xml:space="preserve">ecovery Planning </w:t>
      </w:r>
    </w:p>
    <w:p w14:paraId="7FA03761" w14:textId="77777777" w:rsidR="00FC2DE0" w:rsidRDefault="00FC2DE0" w:rsidP="003B62BA">
      <w:pPr>
        <w:spacing w:line="240" w:lineRule="auto"/>
        <w:rPr>
          <w:rFonts w:ascii="Arial" w:hAnsi="Arial" w:cs="Arial"/>
        </w:rPr>
      </w:pPr>
    </w:p>
    <w:p w14:paraId="72C84FE3" w14:textId="127DCFF9" w:rsidR="00FC2DE0" w:rsidRDefault="00FC2DE0" w:rsidP="003B62BA">
      <w:pPr>
        <w:spacing w:line="240" w:lineRule="auto"/>
        <w:rPr>
          <w:rFonts w:ascii="Arial" w:hAnsi="Arial" w:cs="Arial"/>
          <w:b/>
        </w:rPr>
      </w:pPr>
      <w:r w:rsidRPr="004E5A57">
        <w:rPr>
          <w:rFonts w:ascii="Arial" w:hAnsi="Arial" w:cs="Arial"/>
        </w:rPr>
        <w:t xml:space="preserve">Relapse prevention plans are a critical part of CC Case Plans </w:t>
      </w:r>
      <w:r>
        <w:rPr>
          <w:rFonts w:ascii="Arial" w:hAnsi="Arial" w:cs="Arial"/>
        </w:rPr>
        <w:t>since</w:t>
      </w:r>
      <w:r w:rsidRPr="004E5A57">
        <w:rPr>
          <w:rFonts w:ascii="Arial" w:hAnsi="Arial" w:cs="Arial"/>
        </w:rPr>
        <w:t xml:space="preserve"> reentry is a high-risk time for relapse and overdose. </w:t>
      </w:r>
      <w:r w:rsidRPr="004E5A57">
        <w:rPr>
          <w:rFonts w:ascii="Arial" w:eastAsia="Times New Roman" w:hAnsi="Arial" w:cs="Arial"/>
        </w:rPr>
        <w:t xml:space="preserve">While relapse is a normal part of </w:t>
      </w:r>
      <w:r>
        <w:rPr>
          <w:rFonts w:ascii="Arial" w:eastAsia="Times New Roman" w:hAnsi="Arial" w:cs="Arial"/>
        </w:rPr>
        <w:t>substance use disorder recovery</w:t>
      </w:r>
      <w:r w:rsidRPr="004E5A57">
        <w:rPr>
          <w:rFonts w:ascii="Arial" w:eastAsia="Times New Roman" w:hAnsi="Arial" w:cs="Arial"/>
        </w:rPr>
        <w:t xml:space="preserve">, it is preventable with the right planning structure in place as someone is nearing their release from jail or prison. </w:t>
      </w:r>
      <w:r>
        <w:rPr>
          <w:rFonts w:ascii="Arial" w:eastAsia="Times New Roman" w:hAnsi="Arial" w:cs="Arial"/>
        </w:rPr>
        <w:t xml:space="preserve">A </w:t>
      </w:r>
      <w:hyperlink r:id="rId15" w:history="1">
        <w:r w:rsidRPr="002E73E8">
          <w:rPr>
            <w:rStyle w:val="Hyperlink"/>
            <w:rFonts w:ascii="Arial" w:eastAsia="Times New Roman" w:hAnsi="Arial" w:cs="Arial"/>
          </w:rPr>
          <w:t>relapse prevention plan</w:t>
        </w:r>
      </w:hyperlink>
      <w:r w:rsidRPr="002E3940">
        <w:t xml:space="preserve"> </w:t>
      </w:r>
      <w:r>
        <w:rPr>
          <w:rFonts w:ascii="Arial" w:eastAsia="Times New Roman" w:hAnsi="Arial" w:cs="Arial"/>
        </w:rPr>
        <w:t>is</w:t>
      </w:r>
      <w:r w:rsidRPr="004E5A57">
        <w:rPr>
          <w:rFonts w:ascii="Arial" w:eastAsia="Times New Roman" w:hAnsi="Arial" w:cs="Arial"/>
        </w:rPr>
        <w:t xml:space="preserve"> a therapeutic tool that identifies each person’s triggers for using substances agai</w:t>
      </w:r>
      <w:r>
        <w:rPr>
          <w:rFonts w:ascii="Arial" w:eastAsia="Times New Roman" w:hAnsi="Arial" w:cs="Arial"/>
        </w:rPr>
        <w:t>n</w:t>
      </w:r>
      <w:r w:rsidRPr="004E5A57">
        <w:rPr>
          <w:rFonts w:ascii="Arial" w:eastAsia="Times New Roman" w:hAnsi="Arial" w:cs="Arial"/>
        </w:rPr>
        <w:t xml:space="preserve"> and has information about how to manage these triggers throughout the recovery process. </w:t>
      </w:r>
      <w:hyperlink r:id="rId16" w:history="1">
        <w:r>
          <w:rPr>
            <w:rStyle w:val="Hyperlink"/>
            <w:rFonts w:ascii="Arial" w:eastAsia="Times New Roman" w:hAnsi="Arial" w:cs="Arial"/>
          </w:rPr>
          <w:t>Promoting recovery capital</w:t>
        </w:r>
      </w:hyperlink>
      <w:r w:rsidRPr="00FC3413">
        <w:rPr>
          <w:rFonts w:ascii="Arial" w:eastAsia="Times New Roman" w:hAnsi="Arial" w:cs="Arial"/>
        </w:rPr>
        <w:t xml:space="preserve"> as a part of reentry case plans</w:t>
      </w:r>
      <w:r>
        <w:rPr>
          <w:rFonts w:ascii="Arial" w:eastAsia="Times New Roman" w:hAnsi="Arial" w:cs="Arial"/>
        </w:rPr>
        <w:t xml:space="preserve"> is an important aspect of relapse prevention planning.</w:t>
      </w:r>
    </w:p>
    <w:p w14:paraId="675FDCBF" w14:textId="77777777" w:rsidR="00FC2DE0" w:rsidRPr="004E5A57" w:rsidRDefault="00FC2DE0" w:rsidP="003B62BA">
      <w:pPr>
        <w:spacing w:line="240" w:lineRule="auto"/>
        <w:rPr>
          <w:rFonts w:ascii="Arial" w:hAnsi="Arial" w:cs="Arial"/>
          <w:b/>
        </w:rPr>
      </w:pPr>
    </w:p>
    <w:p w14:paraId="0ADB7856" w14:textId="4872EEAB" w:rsidR="003B62BA" w:rsidRDefault="003B62BA" w:rsidP="003B62BA">
      <w:pPr>
        <w:pStyle w:val="ListParagraph"/>
        <w:numPr>
          <w:ilvl w:val="0"/>
          <w:numId w:val="9"/>
        </w:numPr>
        <w:spacing w:line="240" w:lineRule="auto"/>
        <w:rPr>
          <w:rFonts w:ascii="Arial" w:hAnsi="Arial" w:cs="Arial"/>
        </w:rPr>
      </w:pPr>
      <w:r w:rsidRPr="004E5A57">
        <w:rPr>
          <w:rFonts w:ascii="Arial" w:hAnsi="Arial" w:cs="Arial"/>
        </w:rPr>
        <w:t xml:space="preserve">Do you develop relapse prevention plans for your participants? If so, please describe how they are developed and implemented.  </w:t>
      </w:r>
    </w:p>
    <w:p w14:paraId="3134E442" w14:textId="77777777" w:rsidR="0069690B" w:rsidRDefault="0069690B" w:rsidP="00B24B2D">
      <w:pPr>
        <w:spacing w:line="240" w:lineRule="auto"/>
        <w:rPr>
          <w:rFonts w:ascii="Arial" w:hAnsi="Arial" w:cs="Arial"/>
        </w:rPr>
      </w:pPr>
    </w:p>
    <w:p w14:paraId="1B17D60B" w14:textId="77777777" w:rsidR="00592FB2" w:rsidRDefault="00592FB2" w:rsidP="00B24B2D">
      <w:pPr>
        <w:spacing w:line="240" w:lineRule="auto"/>
        <w:rPr>
          <w:rFonts w:ascii="Arial" w:hAnsi="Arial" w:cs="Arial"/>
        </w:rPr>
      </w:pPr>
    </w:p>
    <w:p w14:paraId="09F7283D" w14:textId="77777777" w:rsidR="00592FB2" w:rsidRPr="00B24B2D" w:rsidRDefault="00592FB2" w:rsidP="00B24B2D">
      <w:pPr>
        <w:spacing w:line="240" w:lineRule="auto"/>
        <w:rPr>
          <w:rFonts w:ascii="Arial" w:hAnsi="Arial" w:cs="Arial"/>
        </w:rPr>
      </w:pPr>
    </w:p>
    <w:p w14:paraId="7C3AE551" w14:textId="77777777" w:rsidR="003D4C5E" w:rsidRDefault="003D4C5E" w:rsidP="00585C05">
      <w:pPr>
        <w:pStyle w:val="ListParagraph"/>
        <w:spacing w:line="240" w:lineRule="auto"/>
        <w:ind w:left="360"/>
        <w:rPr>
          <w:rFonts w:ascii="Arial" w:hAnsi="Arial" w:cs="Arial"/>
        </w:rPr>
      </w:pPr>
    </w:p>
    <w:p w14:paraId="4411CFC3" w14:textId="6DE704F4" w:rsidR="00970F2B" w:rsidRPr="004E5A57" w:rsidRDefault="003D4C5E" w:rsidP="003B62BA">
      <w:pPr>
        <w:pStyle w:val="ListParagraph"/>
        <w:numPr>
          <w:ilvl w:val="0"/>
          <w:numId w:val="9"/>
        </w:numPr>
        <w:spacing w:line="240" w:lineRule="auto"/>
        <w:rPr>
          <w:rFonts w:ascii="Arial" w:hAnsi="Arial" w:cs="Arial"/>
        </w:rPr>
      </w:pPr>
      <w:r>
        <w:rPr>
          <w:rFonts w:ascii="Arial" w:hAnsi="Arial" w:cs="Arial"/>
        </w:rPr>
        <w:t>Do you develop aftercare plans for your participants</w:t>
      </w:r>
      <w:r w:rsidR="00685D81">
        <w:rPr>
          <w:rFonts w:ascii="Arial" w:hAnsi="Arial" w:cs="Arial"/>
        </w:rPr>
        <w:t xml:space="preserve"> as part of program discharge planning</w:t>
      </w:r>
      <w:r>
        <w:rPr>
          <w:rFonts w:ascii="Arial" w:hAnsi="Arial" w:cs="Arial"/>
        </w:rPr>
        <w:t>? If so, please describe how they are developed and implemented.</w:t>
      </w:r>
    </w:p>
    <w:p w14:paraId="20A436BD" w14:textId="77777777" w:rsidR="003B62BA" w:rsidRDefault="003B62BA" w:rsidP="003B62BA">
      <w:pPr>
        <w:ind w:left="360"/>
        <w:rPr>
          <w:rFonts w:ascii="Arial" w:hAnsi="Arial" w:cs="Arial"/>
        </w:rPr>
      </w:pPr>
    </w:p>
    <w:p w14:paraId="7C73849D" w14:textId="77777777" w:rsidR="00592FB2" w:rsidRDefault="00592FB2" w:rsidP="003B62BA">
      <w:pPr>
        <w:ind w:left="360"/>
        <w:rPr>
          <w:rFonts w:ascii="Arial" w:hAnsi="Arial" w:cs="Arial"/>
        </w:rPr>
      </w:pPr>
    </w:p>
    <w:p w14:paraId="648B323D" w14:textId="77777777" w:rsidR="00592FB2" w:rsidRDefault="00592FB2" w:rsidP="003B62BA">
      <w:pPr>
        <w:ind w:left="360"/>
        <w:rPr>
          <w:rFonts w:ascii="Arial" w:hAnsi="Arial" w:cs="Arial"/>
        </w:rPr>
      </w:pPr>
    </w:p>
    <w:p w14:paraId="6E0CFD17" w14:textId="77777777" w:rsidR="0069690B" w:rsidRPr="004E5A57" w:rsidRDefault="0069690B" w:rsidP="003B62BA">
      <w:pPr>
        <w:ind w:left="360"/>
        <w:rPr>
          <w:rFonts w:ascii="Arial" w:hAnsi="Arial" w:cs="Arial"/>
        </w:rPr>
      </w:pPr>
    </w:p>
    <w:p w14:paraId="56D4ACAD" w14:textId="73A8CB5C" w:rsidR="003B62BA" w:rsidRPr="004E5A57" w:rsidRDefault="003B62BA" w:rsidP="003B62BA">
      <w:pPr>
        <w:spacing w:line="240" w:lineRule="auto"/>
        <w:rPr>
          <w:rFonts w:ascii="Arial" w:hAnsi="Arial" w:cs="Arial"/>
        </w:rPr>
      </w:pPr>
      <w:r w:rsidRPr="004E5A57">
        <w:rPr>
          <w:rFonts w:ascii="Arial" w:hAnsi="Arial" w:cs="Arial"/>
          <w:b/>
        </w:rPr>
        <w:t xml:space="preserve">Exercise </w:t>
      </w:r>
      <w:r w:rsidR="00C44CA0">
        <w:rPr>
          <w:rFonts w:ascii="Arial" w:hAnsi="Arial" w:cs="Arial"/>
          <w:b/>
        </w:rPr>
        <w:t>8</w:t>
      </w:r>
      <w:r w:rsidRPr="004E5A57">
        <w:rPr>
          <w:rFonts w:ascii="Arial" w:hAnsi="Arial" w:cs="Arial"/>
          <w:b/>
        </w:rPr>
        <w:t>: Probation and Parole Strategies</w:t>
      </w:r>
    </w:p>
    <w:p w14:paraId="7EFF484C" w14:textId="77777777" w:rsidR="00875CF7" w:rsidRDefault="00875CF7" w:rsidP="003B62BA">
      <w:pPr>
        <w:spacing w:line="240" w:lineRule="auto"/>
        <w:rPr>
          <w:rFonts w:ascii="Arial" w:hAnsi="Arial" w:cs="Arial"/>
        </w:rPr>
      </w:pPr>
    </w:p>
    <w:p w14:paraId="37F155A5" w14:textId="14042B56" w:rsidR="003B62BA" w:rsidRPr="004E5A57" w:rsidRDefault="003B62BA" w:rsidP="003B62BA">
      <w:pPr>
        <w:spacing w:line="240" w:lineRule="auto"/>
        <w:rPr>
          <w:rFonts w:ascii="Arial" w:hAnsi="Arial" w:cs="Arial"/>
        </w:rPr>
      </w:pPr>
      <w:r w:rsidRPr="004E5A57">
        <w:rPr>
          <w:rFonts w:ascii="Arial" w:hAnsi="Arial" w:cs="Arial"/>
        </w:rPr>
        <w:t xml:space="preserve">It is recommended that grantees work with probation and parole agencies to complete this section. If your program does not </w:t>
      </w:r>
      <w:r w:rsidRPr="004E5A57">
        <w:rPr>
          <w:rFonts w:ascii="Arial" w:hAnsi="Arial" w:cs="Arial"/>
          <w:i/>
          <w:iCs/>
        </w:rPr>
        <w:t xml:space="preserve">require </w:t>
      </w:r>
      <w:r w:rsidRPr="004E5A57">
        <w:rPr>
          <w:rFonts w:ascii="Arial" w:hAnsi="Arial" w:cs="Arial"/>
        </w:rPr>
        <w:t xml:space="preserve">participants to be on community supervision, it is important to use this section to highlight opportunities where coordination could be enhanced for people in your program who might be on supervision.  </w:t>
      </w:r>
    </w:p>
    <w:p w14:paraId="406F6AE4" w14:textId="77777777" w:rsidR="003B62BA" w:rsidRPr="004E5A57" w:rsidRDefault="003B62BA" w:rsidP="003B62BA">
      <w:pPr>
        <w:spacing w:line="240" w:lineRule="auto"/>
        <w:rPr>
          <w:rFonts w:ascii="Arial" w:hAnsi="Arial" w:cs="Arial"/>
        </w:rPr>
      </w:pPr>
    </w:p>
    <w:p w14:paraId="0D647F67" w14:textId="6A11CF15"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Does your grant program provide services to people who are o</w:t>
      </w:r>
      <w:r w:rsidR="00321DA4">
        <w:rPr>
          <w:rFonts w:ascii="Arial" w:hAnsi="Arial" w:cs="Arial"/>
        </w:rPr>
        <w:t xml:space="preserve">r will be on </w:t>
      </w:r>
      <w:r w:rsidRPr="004E5A57">
        <w:rPr>
          <w:rFonts w:ascii="Arial" w:hAnsi="Arial" w:cs="Arial"/>
        </w:rPr>
        <w:t>probation and parole after release?</w:t>
      </w:r>
    </w:p>
    <w:p w14:paraId="63784C56" w14:textId="30E6C4E9" w:rsidR="003B62BA" w:rsidRPr="002E3940" w:rsidRDefault="00000000" w:rsidP="002E3940">
      <w:pPr>
        <w:spacing w:line="240" w:lineRule="auto"/>
        <w:ind w:firstLine="360"/>
        <w:rPr>
          <w:rFonts w:ascii="Arial" w:hAnsi="Arial" w:cs="Arial"/>
          <w:i/>
          <w:iCs/>
        </w:rPr>
      </w:pPr>
      <w:sdt>
        <w:sdtPr>
          <w:rPr>
            <w:rFonts w:ascii="Arial" w:eastAsia="MS Gothic" w:hAnsi="Arial" w:cs="Arial"/>
          </w:rPr>
          <w:id w:val="1999384492"/>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 xml:space="preserve">Yes </w:t>
      </w:r>
      <w:r w:rsidR="003B62BA" w:rsidRPr="002E3940">
        <w:rPr>
          <w:rFonts w:ascii="Arial" w:hAnsi="Arial" w:cs="Arial"/>
          <w:i/>
          <w:iCs/>
        </w:rPr>
        <w:t>(Please describe.)</w:t>
      </w:r>
    </w:p>
    <w:p w14:paraId="191568BE" w14:textId="7F0F2D92" w:rsidR="003B62BA" w:rsidRPr="002E3940" w:rsidRDefault="00000000" w:rsidP="002E3940">
      <w:pPr>
        <w:spacing w:line="240" w:lineRule="auto"/>
        <w:ind w:firstLine="360"/>
        <w:rPr>
          <w:rFonts w:ascii="Arial" w:hAnsi="Arial" w:cs="Arial"/>
          <w:i/>
        </w:rPr>
      </w:pPr>
      <w:sdt>
        <w:sdtPr>
          <w:rPr>
            <w:rFonts w:ascii="Arial" w:eastAsia="MS Gothic" w:hAnsi="Arial" w:cs="Arial"/>
          </w:rPr>
          <w:id w:val="-1382094128"/>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 xml:space="preserve">No </w:t>
      </w:r>
      <w:r w:rsidR="003B62BA" w:rsidRPr="002E3940">
        <w:rPr>
          <w:rFonts w:ascii="Arial" w:hAnsi="Arial" w:cs="Arial"/>
          <w:i/>
        </w:rPr>
        <w:t>(</w:t>
      </w:r>
      <w:r w:rsidR="0034283B">
        <w:rPr>
          <w:rFonts w:ascii="Arial" w:hAnsi="Arial" w:cs="Arial"/>
          <w:i/>
        </w:rPr>
        <w:t>Skip to</w:t>
      </w:r>
      <w:r w:rsidR="003B62BA" w:rsidRPr="002E3940">
        <w:rPr>
          <w:rFonts w:ascii="Arial" w:hAnsi="Arial" w:cs="Arial"/>
          <w:i/>
        </w:rPr>
        <w:t xml:space="preserve"> Exercise</w:t>
      </w:r>
      <w:r w:rsidR="00613028">
        <w:rPr>
          <w:rFonts w:ascii="Arial" w:hAnsi="Arial" w:cs="Arial"/>
          <w:i/>
        </w:rPr>
        <w:t xml:space="preserve"> </w:t>
      </w:r>
      <w:r w:rsidR="0069690B">
        <w:rPr>
          <w:rFonts w:ascii="Arial" w:hAnsi="Arial" w:cs="Arial"/>
          <w:i/>
        </w:rPr>
        <w:t>9</w:t>
      </w:r>
      <w:r w:rsidR="005C5EB1">
        <w:rPr>
          <w:rFonts w:ascii="Arial" w:hAnsi="Arial" w:cs="Arial"/>
          <w:i/>
        </w:rPr>
        <w:t>.</w:t>
      </w:r>
      <w:r w:rsidR="003B62BA" w:rsidRPr="002E3940">
        <w:rPr>
          <w:rFonts w:ascii="Arial" w:hAnsi="Arial" w:cs="Arial"/>
          <w:i/>
        </w:rPr>
        <w:t>)</w:t>
      </w:r>
    </w:p>
    <w:p w14:paraId="65601145" w14:textId="77777777" w:rsidR="003B62BA" w:rsidRDefault="003B62BA" w:rsidP="003B62BA">
      <w:pPr>
        <w:spacing w:line="240" w:lineRule="auto"/>
        <w:rPr>
          <w:rFonts w:ascii="Arial" w:hAnsi="Arial" w:cs="Arial"/>
          <w:b/>
        </w:rPr>
      </w:pPr>
    </w:p>
    <w:p w14:paraId="114DE3FC" w14:textId="77777777" w:rsidR="007B0B73" w:rsidRPr="004E5A57" w:rsidRDefault="007B0B73" w:rsidP="003B62BA">
      <w:pPr>
        <w:spacing w:line="240" w:lineRule="auto"/>
        <w:rPr>
          <w:rFonts w:ascii="Arial" w:hAnsi="Arial" w:cs="Arial"/>
          <w:b/>
        </w:rPr>
      </w:pPr>
    </w:p>
    <w:p w14:paraId="31837283" w14:textId="77777777"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Are there any program components or program completion conditions of supervision?</w:t>
      </w:r>
    </w:p>
    <w:p w14:paraId="1ACCDB64" w14:textId="12757EB9" w:rsidR="003B62BA" w:rsidRPr="004E5A57" w:rsidRDefault="00000000" w:rsidP="002E3940">
      <w:pPr>
        <w:spacing w:line="240" w:lineRule="auto"/>
        <w:ind w:firstLine="360"/>
        <w:rPr>
          <w:rFonts w:ascii="Arial" w:hAnsi="Arial" w:cs="Arial"/>
        </w:rPr>
      </w:pPr>
      <w:sdt>
        <w:sdtPr>
          <w:rPr>
            <w:rFonts w:ascii="Arial" w:eastAsia="MS Gothic" w:hAnsi="Arial" w:cs="Arial"/>
          </w:rPr>
          <w:id w:val="-711574788"/>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4E5A57">
        <w:rPr>
          <w:rFonts w:ascii="Arial" w:hAnsi="Arial" w:cs="Arial"/>
        </w:rPr>
        <w:t>Yes (</w:t>
      </w:r>
      <w:r w:rsidR="003B62BA" w:rsidRPr="004E5A57">
        <w:rPr>
          <w:rFonts w:ascii="Arial" w:hAnsi="Arial" w:cs="Arial"/>
          <w:i/>
        </w:rPr>
        <w:t>What are they?</w:t>
      </w:r>
      <w:r w:rsidR="003B62BA" w:rsidRPr="004E5A57">
        <w:rPr>
          <w:rFonts w:ascii="Arial" w:hAnsi="Arial" w:cs="Arial"/>
        </w:rPr>
        <w:t xml:space="preserve">) </w:t>
      </w:r>
    </w:p>
    <w:p w14:paraId="40094FF6" w14:textId="408B323C" w:rsidR="003B62BA" w:rsidRPr="004E5A57" w:rsidRDefault="00000000" w:rsidP="002E3940">
      <w:pPr>
        <w:spacing w:line="240" w:lineRule="auto"/>
        <w:ind w:firstLine="360"/>
        <w:rPr>
          <w:rFonts w:ascii="Arial" w:hAnsi="Arial" w:cs="Arial"/>
        </w:rPr>
      </w:pPr>
      <w:sdt>
        <w:sdtPr>
          <w:rPr>
            <w:rFonts w:ascii="Arial" w:eastAsia="MS Gothic" w:hAnsi="Arial" w:cs="Arial"/>
          </w:rPr>
          <w:id w:val="894011487"/>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4E5A57">
        <w:rPr>
          <w:rFonts w:ascii="Arial" w:hAnsi="Arial" w:cs="Arial"/>
        </w:rPr>
        <w:t>No (</w:t>
      </w:r>
      <w:r w:rsidR="003B62BA" w:rsidRPr="004E5A57">
        <w:rPr>
          <w:rFonts w:ascii="Arial" w:hAnsi="Arial" w:cs="Arial"/>
          <w:i/>
        </w:rPr>
        <w:t>Why not?</w:t>
      </w:r>
      <w:r w:rsidR="003B62BA" w:rsidRPr="004E5A57">
        <w:rPr>
          <w:rFonts w:ascii="Arial" w:hAnsi="Arial" w:cs="Arial"/>
        </w:rPr>
        <w:t xml:space="preserve">) </w:t>
      </w:r>
    </w:p>
    <w:p w14:paraId="404D78E4" w14:textId="77777777" w:rsidR="003B62BA" w:rsidRDefault="003B62BA" w:rsidP="003B62BA">
      <w:pPr>
        <w:spacing w:line="240" w:lineRule="auto"/>
        <w:rPr>
          <w:rFonts w:ascii="Arial" w:hAnsi="Arial" w:cs="Arial"/>
          <w:b/>
        </w:rPr>
      </w:pPr>
    </w:p>
    <w:p w14:paraId="6D2FDC3E" w14:textId="77777777" w:rsidR="007B0B73" w:rsidRPr="004E5A57" w:rsidRDefault="007B0B73" w:rsidP="003B62BA">
      <w:pPr>
        <w:spacing w:line="240" w:lineRule="auto"/>
        <w:rPr>
          <w:rFonts w:ascii="Arial" w:hAnsi="Arial" w:cs="Arial"/>
          <w:b/>
        </w:rPr>
      </w:pPr>
    </w:p>
    <w:p w14:paraId="7723AB93" w14:textId="77777777"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Does progress in or completion of the program reduce participants’ length or terms of supervision?</w:t>
      </w:r>
    </w:p>
    <w:p w14:paraId="2E7A240F" w14:textId="3712F606" w:rsidR="003B62BA" w:rsidRPr="002E3940" w:rsidRDefault="00000000" w:rsidP="002E3940">
      <w:pPr>
        <w:spacing w:line="240" w:lineRule="auto"/>
        <w:ind w:firstLine="360"/>
        <w:rPr>
          <w:rFonts w:ascii="Arial" w:hAnsi="Arial" w:cs="Arial"/>
        </w:rPr>
      </w:pPr>
      <w:sdt>
        <w:sdtPr>
          <w:rPr>
            <w:rFonts w:ascii="Arial" w:eastAsia="MS Gothic" w:hAnsi="Arial" w:cs="Arial"/>
          </w:rPr>
          <w:id w:val="-2147265669"/>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Yes (</w:t>
      </w:r>
      <w:r w:rsidR="003B62BA" w:rsidRPr="002E3940">
        <w:rPr>
          <w:rFonts w:ascii="Arial" w:hAnsi="Arial" w:cs="Arial"/>
          <w:i/>
        </w:rPr>
        <w:t>Please elaborate.</w:t>
      </w:r>
      <w:r w:rsidR="003B62BA" w:rsidRPr="002E3940">
        <w:rPr>
          <w:rFonts w:ascii="Arial" w:hAnsi="Arial" w:cs="Arial"/>
        </w:rPr>
        <w:t xml:space="preserve">) </w:t>
      </w:r>
    </w:p>
    <w:p w14:paraId="1EC61E74" w14:textId="6D750FEE" w:rsidR="003B62BA" w:rsidRPr="002E3940" w:rsidRDefault="00000000" w:rsidP="002E3940">
      <w:pPr>
        <w:spacing w:line="240" w:lineRule="auto"/>
        <w:ind w:firstLine="360"/>
        <w:rPr>
          <w:rFonts w:ascii="Arial" w:hAnsi="Arial" w:cs="Arial"/>
        </w:rPr>
      </w:pPr>
      <w:sdt>
        <w:sdtPr>
          <w:rPr>
            <w:rFonts w:ascii="Arial" w:eastAsia="MS Gothic" w:hAnsi="Arial" w:cs="Arial"/>
          </w:rPr>
          <w:id w:val="-64265682"/>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No (</w:t>
      </w:r>
      <w:r w:rsidR="003B62BA" w:rsidRPr="002E3940">
        <w:rPr>
          <w:rFonts w:ascii="Arial" w:hAnsi="Arial" w:cs="Arial"/>
          <w:i/>
        </w:rPr>
        <w:t>Why not?</w:t>
      </w:r>
      <w:r w:rsidR="003B62BA" w:rsidRPr="002E3940">
        <w:rPr>
          <w:rFonts w:ascii="Arial" w:hAnsi="Arial" w:cs="Arial"/>
        </w:rPr>
        <w:t xml:space="preserve">) </w:t>
      </w:r>
    </w:p>
    <w:p w14:paraId="318B1B2A" w14:textId="77777777" w:rsidR="003B62BA" w:rsidRDefault="003B62BA" w:rsidP="003B62BA">
      <w:pPr>
        <w:spacing w:line="240" w:lineRule="auto"/>
        <w:rPr>
          <w:rFonts w:ascii="Arial" w:hAnsi="Arial" w:cs="Arial"/>
          <w:b/>
        </w:rPr>
      </w:pPr>
    </w:p>
    <w:p w14:paraId="355FEAD1" w14:textId="77777777" w:rsidR="007B0B73" w:rsidRPr="004E5A57" w:rsidRDefault="007B0B73" w:rsidP="003B62BA">
      <w:pPr>
        <w:spacing w:line="240" w:lineRule="auto"/>
        <w:rPr>
          <w:rFonts w:ascii="Arial" w:hAnsi="Arial" w:cs="Arial"/>
          <w:b/>
        </w:rPr>
      </w:pPr>
    </w:p>
    <w:p w14:paraId="409DD7A0" w14:textId="77777777"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Are probation or parole staff trained in motivational interviewing or other communication techniques designed to improve responsivity to treatment?</w:t>
      </w:r>
    </w:p>
    <w:p w14:paraId="0265E5E7" w14:textId="3EF10FCD" w:rsidR="003B62BA" w:rsidRPr="002E3940" w:rsidRDefault="00000000" w:rsidP="002E3940">
      <w:pPr>
        <w:spacing w:line="240" w:lineRule="auto"/>
        <w:ind w:firstLine="360"/>
        <w:rPr>
          <w:rFonts w:ascii="Arial" w:hAnsi="Arial" w:cs="Arial"/>
        </w:rPr>
      </w:pPr>
      <w:sdt>
        <w:sdtPr>
          <w:rPr>
            <w:rFonts w:ascii="Arial" w:eastAsia="MS Gothic" w:hAnsi="Arial" w:cs="Arial"/>
          </w:rPr>
          <w:id w:val="-1556154845"/>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Yes (</w:t>
      </w:r>
      <w:r w:rsidR="003B62BA" w:rsidRPr="002E3940">
        <w:rPr>
          <w:rFonts w:ascii="Arial" w:hAnsi="Arial" w:cs="Arial"/>
          <w:i/>
        </w:rPr>
        <w:t xml:space="preserve">Which </w:t>
      </w:r>
      <w:r w:rsidR="00B82B30">
        <w:rPr>
          <w:rFonts w:ascii="Arial" w:hAnsi="Arial" w:cs="Arial"/>
          <w:i/>
        </w:rPr>
        <w:t>techniques</w:t>
      </w:r>
      <w:r w:rsidR="00B82B30" w:rsidRPr="002E3940">
        <w:rPr>
          <w:rFonts w:ascii="Arial" w:hAnsi="Arial" w:cs="Arial"/>
          <w:i/>
        </w:rPr>
        <w:t xml:space="preserve"> </w:t>
      </w:r>
      <w:r w:rsidR="003B62BA" w:rsidRPr="002E3940">
        <w:rPr>
          <w:rFonts w:ascii="Arial" w:hAnsi="Arial" w:cs="Arial"/>
          <w:i/>
        </w:rPr>
        <w:t>and how?</w:t>
      </w:r>
      <w:r w:rsidR="003B62BA" w:rsidRPr="002E3940">
        <w:rPr>
          <w:rFonts w:ascii="Arial" w:hAnsi="Arial" w:cs="Arial"/>
        </w:rPr>
        <w:t xml:space="preserve">) </w:t>
      </w:r>
    </w:p>
    <w:p w14:paraId="1A317B0E" w14:textId="40F80C5B" w:rsidR="003B62BA" w:rsidRPr="002E3940" w:rsidRDefault="00000000" w:rsidP="002E3940">
      <w:pPr>
        <w:spacing w:line="240" w:lineRule="auto"/>
        <w:ind w:firstLine="360"/>
        <w:rPr>
          <w:rFonts w:ascii="Arial" w:hAnsi="Arial" w:cs="Arial"/>
        </w:rPr>
      </w:pPr>
      <w:sdt>
        <w:sdtPr>
          <w:rPr>
            <w:rFonts w:ascii="Arial" w:eastAsia="MS Gothic" w:hAnsi="Arial" w:cs="Arial"/>
          </w:rPr>
          <w:id w:val="2122876671"/>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No (</w:t>
      </w:r>
      <w:r w:rsidR="003B62BA" w:rsidRPr="002E3940">
        <w:rPr>
          <w:rFonts w:ascii="Arial" w:hAnsi="Arial" w:cs="Arial"/>
          <w:i/>
        </w:rPr>
        <w:t>Why not?</w:t>
      </w:r>
      <w:r w:rsidR="003B62BA" w:rsidRPr="002E3940">
        <w:rPr>
          <w:rFonts w:ascii="Arial" w:hAnsi="Arial" w:cs="Arial"/>
        </w:rPr>
        <w:t xml:space="preserve">) </w:t>
      </w:r>
    </w:p>
    <w:p w14:paraId="774A7B09" w14:textId="77777777" w:rsidR="003B62BA" w:rsidRDefault="003B62BA" w:rsidP="003B62BA">
      <w:pPr>
        <w:pStyle w:val="ListParagraph"/>
        <w:spacing w:line="240" w:lineRule="auto"/>
        <w:rPr>
          <w:rFonts w:ascii="Arial" w:hAnsi="Arial" w:cs="Arial"/>
        </w:rPr>
      </w:pPr>
    </w:p>
    <w:p w14:paraId="1E3B4EA1" w14:textId="77777777" w:rsidR="007B0B73" w:rsidRPr="004E5A57" w:rsidRDefault="007B0B73" w:rsidP="003B62BA">
      <w:pPr>
        <w:pStyle w:val="ListParagraph"/>
        <w:spacing w:line="240" w:lineRule="auto"/>
        <w:rPr>
          <w:rFonts w:ascii="Arial" w:hAnsi="Arial" w:cs="Arial"/>
        </w:rPr>
      </w:pPr>
    </w:p>
    <w:p w14:paraId="7F5F0CE4" w14:textId="7B80D76A"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 xml:space="preserve">Do probation or parole officers receive training about </w:t>
      </w:r>
      <w:r w:rsidR="001B2318">
        <w:rPr>
          <w:rFonts w:ascii="Arial" w:hAnsi="Arial" w:cs="Arial"/>
        </w:rPr>
        <w:t>substance use disorder</w:t>
      </w:r>
      <w:r w:rsidRPr="004E5A57">
        <w:rPr>
          <w:rFonts w:ascii="Arial" w:hAnsi="Arial" w:cs="Arial"/>
        </w:rPr>
        <w:t xml:space="preserve">, mental illness, or co-occurring </w:t>
      </w:r>
      <w:r w:rsidR="00FC2DE0">
        <w:rPr>
          <w:rFonts w:ascii="Arial" w:hAnsi="Arial" w:cs="Arial"/>
        </w:rPr>
        <w:t>disorders</w:t>
      </w:r>
      <w:r w:rsidRPr="004E5A57">
        <w:rPr>
          <w:rFonts w:ascii="Arial" w:hAnsi="Arial" w:cs="Arial"/>
        </w:rPr>
        <w:t>?</w:t>
      </w:r>
    </w:p>
    <w:p w14:paraId="7C7E7425" w14:textId="06FED395" w:rsidR="003B62BA" w:rsidRPr="002E3940" w:rsidRDefault="00000000" w:rsidP="002E3940">
      <w:pPr>
        <w:spacing w:line="240" w:lineRule="auto"/>
        <w:ind w:firstLine="360"/>
        <w:rPr>
          <w:rFonts w:ascii="Arial" w:hAnsi="Arial" w:cs="Arial"/>
        </w:rPr>
      </w:pPr>
      <w:sdt>
        <w:sdtPr>
          <w:rPr>
            <w:rFonts w:ascii="Arial" w:eastAsia="MS Gothic" w:hAnsi="Arial" w:cs="Arial"/>
          </w:rPr>
          <w:id w:val="955298343"/>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Yes (</w:t>
      </w:r>
      <w:r w:rsidR="003B62BA" w:rsidRPr="002E3940">
        <w:rPr>
          <w:rFonts w:ascii="Arial" w:hAnsi="Arial" w:cs="Arial"/>
          <w:i/>
        </w:rPr>
        <w:t>Please elaborate.</w:t>
      </w:r>
      <w:r w:rsidR="003B62BA" w:rsidRPr="002E3940">
        <w:rPr>
          <w:rFonts w:ascii="Arial" w:hAnsi="Arial" w:cs="Arial"/>
        </w:rPr>
        <w:t xml:space="preserve">) </w:t>
      </w:r>
    </w:p>
    <w:p w14:paraId="1A3AB03F" w14:textId="7907AA68" w:rsidR="003B62BA" w:rsidRPr="002E3940" w:rsidRDefault="00000000" w:rsidP="002E3940">
      <w:pPr>
        <w:spacing w:line="240" w:lineRule="auto"/>
        <w:ind w:firstLine="360"/>
        <w:rPr>
          <w:rFonts w:ascii="Arial" w:hAnsi="Arial" w:cs="Arial"/>
        </w:rPr>
      </w:pPr>
      <w:sdt>
        <w:sdtPr>
          <w:rPr>
            <w:rFonts w:ascii="Arial" w:eastAsia="MS Gothic" w:hAnsi="Arial" w:cs="Arial"/>
          </w:rPr>
          <w:id w:val="873043705"/>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No (</w:t>
      </w:r>
      <w:r w:rsidR="003B62BA" w:rsidRPr="002E3940">
        <w:rPr>
          <w:rFonts w:ascii="Arial" w:hAnsi="Arial" w:cs="Arial"/>
          <w:i/>
        </w:rPr>
        <w:t>Why not?</w:t>
      </w:r>
      <w:r w:rsidR="003B62BA" w:rsidRPr="002E3940">
        <w:rPr>
          <w:rFonts w:ascii="Arial" w:hAnsi="Arial" w:cs="Arial"/>
        </w:rPr>
        <w:t xml:space="preserve">) </w:t>
      </w:r>
    </w:p>
    <w:p w14:paraId="58881DA7" w14:textId="77777777" w:rsidR="003B62BA" w:rsidRDefault="003B62BA" w:rsidP="003B62BA">
      <w:pPr>
        <w:spacing w:line="240" w:lineRule="auto"/>
        <w:rPr>
          <w:rFonts w:ascii="Arial" w:hAnsi="Arial" w:cs="Arial"/>
          <w:b/>
        </w:rPr>
      </w:pPr>
    </w:p>
    <w:p w14:paraId="3A4A95F3" w14:textId="77777777" w:rsidR="007B0B73" w:rsidRPr="004E5A57" w:rsidRDefault="007B0B73" w:rsidP="003B62BA">
      <w:pPr>
        <w:spacing w:line="240" w:lineRule="auto"/>
        <w:rPr>
          <w:rFonts w:ascii="Arial" w:hAnsi="Arial" w:cs="Arial"/>
          <w:b/>
        </w:rPr>
      </w:pPr>
    </w:p>
    <w:p w14:paraId="78E6756B" w14:textId="77777777"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Do probation or parole officers working with program participants have specialized caseloads?</w:t>
      </w:r>
    </w:p>
    <w:p w14:paraId="3C337D56" w14:textId="36214939" w:rsidR="003B62BA" w:rsidRPr="002E3940" w:rsidRDefault="00000000" w:rsidP="002E3940">
      <w:pPr>
        <w:spacing w:line="240" w:lineRule="auto"/>
        <w:ind w:firstLine="360"/>
        <w:rPr>
          <w:rFonts w:ascii="Arial" w:hAnsi="Arial" w:cs="Arial"/>
        </w:rPr>
      </w:pPr>
      <w:sdt>
        <w:sdtPr>
          <w:rPr>
            <w:rFonts w:ascii="Arial" w:eastAsia="MS Gothic" w:hAnsi="Arial" w:cs="Arial"/>
          </w:rPr>
          <w:id w:val="-219523102"/>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5D2EF3">
        <w:rPr>
          <w:rFonts w:ascii="Segoe UI Symbol" w:eastAsia="MS Gothic" w:hAnsi="Segoe UI Symbol" w:cs="Segoe UI Symbol"/>
        </w:rPr>
        <w:t>Y</w:t>
      </w:r>
      <w:r w:rsidR="003B62BA" w:rsidRPr="002E3940">
        <w:rPr>
          <w:rFonts w:ascii="Arial" w:hAnsi="Arial" w:cs="Arial"/>
        </w:rPr>
        <w:t>es (</w:t>
      </w:r>
      <w:r w:rsidR="003B62BA" w:rsidRPr="002E3940">
        <w:rPr>
          <w:rFonts w:ascii="Arial" w:hAnsi="Arial" w:cs="Arial"/>
          <w:i/>
        </w:rPr>
        <w:t>Please describe the specialized caseload</w:t>
      </w:r>
      <w:r w:rsidR="00DF7893">
        <w:rPr>
          <w:rFonts w:ascii="Arial" w:hAnsi="Arial" w:cs="Arial"/>
          <w:i/>
        </w:rPr>
        <w:t>s</w:t>
      </w:r>
      <w:r w:rsidR="003B62BA" w:rsidRPr="002E3940">
        <w:rPr>
          <w:rFonts w:ascii="Arial" w:hAnsi="Arial" w:cs="Arial"/>
          <w:i/>
        </w:rPr>
        <w:t>.</w:t>
      </w:r>
      <w:r w:rsidR="003B62BA" w:rsidRPr="002E3940">
        <w:rPr>
          <w:rFonts w:ascii="Arial" w:hAnsi="Arial" w:cs="Arial"/>
        </w:rPr>
        <w:t xml:space="preserve">) </w:t>
      </w:r>
    </w:p>
    <w:p w14:paraId="1E5C22A3" w14:textId="3602E9B2" w:rsidR="003B62BA" w:rsidRPr="002E3940" w:rsidRDefault="00000000" w:rsidP="002E3940">
      <w:pPr>
        <w:spacing w:line="240" w:lineRule="auto"/>
        <w:ind w:firstLine="360"/>
        <w:rPr>
          <w:rFonts w:ascii="Arial" w:hAnsi="Arial" w:cs="Arial"/>
        </w:rPr>
      </w:pPr>
      <w:sdt>
        <w:sdtPr>
          <w:rPr>
            <w:rFonts w:ascii="Arial" w:eastAsia="MS Gothic" w:hAnsi="Arial" w:cs="Arial"/>
          </w:rPr>
          <w:id w:val="-818110459"/>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No (</w:t>
      </w:r>
      <w:r w:rsidR="003B62BA" w:rsidRPr="002E3940">
        <w:rPr>
          <w:rFonts w:ascii="Arial" w:hAnsi="Arial" w:cs="Arial"/>
          <w:i/>
        </w:rPr>
        <w:t>Why not?</w:t>
      </w:r>
      <w:r w:rsidR="003B62BA" w:rsidRPr="002E3940">
        <w:rPr>
          <w:rFonts w:ascii="Arial" w:hAnsi="Arial" w:cs="Arial"/>
        </w:rPr>
        <w:t xml:space="preserve">) </w:t>
      </w:r>
    </w:p>
    <w:p w14:paraId="4FA98B40" w14:textId="77777777" w:rsidR="003B62BA" w:rsidRDefault="003B62BA" w:rsidP="003B62BA">
      <w:pPr>
        <w:spacing w:line="240" w:lineRule="auto"/>
        <w:rPr>
          <w:rFonts w:ascii="Arial" w:hAnsi="Arial" w:cs="Arial"/>
          <w:b/>
        </w:rPr>
      </w:pPr>
    </w:p>
    <w:p w14:paraId="0958F4A1" w14:textId="77777777" w:rsidR="007B0B73" w:rsidRPr="004E5A57" w:rsidRDefault="007B0B73" w:rsidP="003B62BA">
      <w:pPr>
        <w:spacing w:line="240" w:lineRule="auto"/>
        <w:rPr>
          <w:rFonts w:ascii="Arial" w:hAnsi="Arial" w:cs="Arial"/>
          <w:b/>
        </w:rPr>
      </w:pPr>
    </w:p>
    <w:p w14:paraId="364FED64" w14:textId="77777777"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Does the probation or parole agency use the results generated by a validated risk and needs assessment tool, in addition to other information, to inform the intensity, duration, and terms of supervision?</w:t>
      </w:r>
    </w:p>
    <w:p w14:paraId="3352F8AF" w14:textId="28CC3146" w:rsidR="003B62BA" w:rsidRPr="002E3940" w:rsidRDefault="00000000" w:rsidP="002E3940">
      <w:pPr>
        <w:spacing w:line="240" w:lineRule="auto"/>
        <w:ind w:firstLine="360"/>
        <w:rPr>
          <w:rFonts w:ascii="Arial" w:hAnsi="Arial" w:cs="Arial"/>
        </w:rPr>
      </w:pPr>
      <w:sdt>
        <w:sdtPr>
          <w:rPr>
            <w:rFonts w:ascii="Arial" w:eastAsia="MS Gothic" w:hAnsi="Arial" w:cs="Arial"/>
          </w:rPr>
          <w:id w:val="-1298987293"/>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Yes (</w:t>
      </w:r>
      <w:r w:rsidR="003B62BA" w:rsidRPr="002E3940">
        <w:rPr>
          <w:rFonts w:ascii="Arial" w:hAnsi="Arial" w:cs="Arial"/>
          <w:i/>
        </w:rPr>
        <w:t>Please elaborate.</w:t>
      </w:r>
      <w:r w:rsidR="003B62BA" w:rsidRPr="002E3940">
        <w:rPr>
          <w:rFonts w:ascii="Arial" w:hAnsi="Arial" w:cs="Arial"/>
        </w:rPr>
        <w:t xml:space="preserve">) </w:t>
      </w:r>
    </w:p>
    <w:p w14:paraId="111B25DF" w14:textId="3C8B1B94" w:rsidR="003B62BA" w:rsidRDefault="00000000" w:rsidP="002E3940">
      <w:pPr>
        <w:spacing w:line="240" w:lineRule="auto"/>
        <w:ind w:firstLine="360"/>
        <w:rPr>
          <w:rFonts w:ascii="Arial" w:hAnsi="Arial" w:cs="Arial"/>
        </w:rPr>
      </w:pPr>
      <w:sdt>
        <w:sdtPr>
          <w:rPr>
            <w:rFonts w:ascii="Arial" w:eastAsia="MS Gothic" w:hAnsi="Arial" w:cs="Arial"/>
          </w:rPr>
          <w:id w:val="-1608653258"/>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No (</w:t>
      </w:r>
      <w:r w:rsidR="003B62BA" w:rsidRPr="002E3940">
        <w:rPr>
          <w:rFonts w:ascii="Arial" w:hAnsi="Arial" w:cs="Arial"/>
          <w:i/>
        </w:rPr>
        <w:t>Why not?</w:t>
      </w:r>
      <w:r w:rsidR="003B62BA" w:rsidRPr="002E3940">
        <w:rPr>
          <w:rFonts w:ascii="Arial" w:hAnsi="Arial" w:cs="Arial"/>
        </w:rPr>
        <w:t xml:space="preserve">) </w:t>
      </w:r>
    </w:p>
    <w:p w14:paraId="18024640" w14:textId="77777777" w:rsidR="0057329E" w:rsidRPr="002E3940" w:rsidRDefault="0057329E" w:rsidP="002E3940">
      <w:pPr>
        <w:spacing w:line="240" w:lineRule="auto"/>
        <w:ind w:firstLine="360"/>
        <w:rPr>
          <w:rFonts w:ascii="Arial" w:hAnsi="Arial" w:cs="Arial"/>
        </w:rPr>
      </w:pPr>
    </w:p>
    <w:p w14:paraId="59889CC0" w14:textId="77777777" w:rsidR="003B62BA" w:rsidRPr="004E5A57" w:rsidRDefault="003B62BA" w:rsidP="003B62BA">
      <w:pPr>
        <w:pStyle w:val="ListParagraph"/>
        <w:spacing w:line="240" w:lineRule="auto"/>
        <w:rPr>
          <w:rFonts w:ascii="Arial" w:hAnsi="Arial" w:cs="Arial"/>
        </w:rPr>
      </w:pPr>
    </w:p>
    <w:p w14:paraId="68F24930" w14:textId="77777777"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Do probation or parole officers have the flexibility to impose graduated incentives and sanctions based on the behavior of people under supervision?</w:t>
      </w:r>
    </w:p>
    <w:p w14:paraId="31EEB5AB" w14:textId="3FADCBBE" w:rsidR="003B62BA" w:rsidRPr="002E3940" w:rsidRDefault="00000000" w:rsidP="002E3940">
      <w:pPr>
        <w:spacing w:line="240" w:lineRule="auto"/>
        <w:ind w:firstLine="360"/>
        <w:rPr>
          <w:rFonts w:ascii="Arial" w:hAnsi="Arial" w:cs="Arial"/>
        </w:rPr>
      </w:pPr>
      <w:sdt>
        <w:sdtPr>
          <w:rPr>
            <w:rFonts w:ascii="Arial" w:eastAsia="MS Gothic" w:hAnsi="Arial" w:cs="Arial"/>
          </w:rPr>
          <w:id w:val="2031913071"/>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Yes (</w:t>
      </w:r>
      <w:r w:rsidR="003B62BA" w:rsidRPr="002E3940">
        <w:rPr>
          <w:rFonts w:ascii="Arial" w:hAnsi="Arial" w:cs="Arial"/>
          <w:i/>
        </w:rPr>
        <w:t>Please elaborate.</w:t>
      </w:r>
      <w:r w:rsidR="003B62BA" w:rsidRPr="002E3940">
        <w:rPr>
          <w:rFonts w:ascii="Arial" w:hAnsi="Arial" w:cs="Arial"/>
        </w:rPr>
        <w:t xml:space="preserve">) </w:t>
      </w:r>
    </w:p>
    <w:p w14:paraId="2DBC24EF" w14:textId="096DFCBD" w:rsidR="003B62BA" w:rsidRPr="002E3940" w:rsidRDefault="00000000" w:rsidP="002E3940">
      <w:pPr>
        <w:spacing w:line="240" w:lineRule="auto"/>
        <w:ind w:firstLine="360"/>
        <w:rPr>
          <w:rFonts w:ascii="Arial" w:hAnsi="Arial" w:cs="Arial"/>
        </w:rPr>
      </w:pPr>
      <w:sdt>
        <w:sdtPr>
          <w:rPr>
            <w:rFonts w:ascii="Arial" w:eastAsia="MS Gothic" w:hAnsi="Arial" w:cs="Arial"/>
          </w:rPr>
          <w:id w:val="345913892"/>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No (</w:t>
      </w:r>
      <w:r w:rsidR="003B62BA" w:rsidRPr="002E3940">
        <w:rPr>
          <w:rFonts w:ascii="Arial" w:hAnsi="Arial" w:cs="Arial"/>
          <w:i/>
        </w:rPr>
        <w:t>Why not?</w:t>
      </w:r>
      <w:r w:rsidR="003B62BA" w:rsidRPr="002E3940">
        <w:rPr>
          <w:rFonts w:ascii="Arial" w:hAnsi="Arial" w:cs="Arial"/>
        </w:rPr>
        <w:t xml:space="preserve">) </w:t>
      </w:r>
    </w:p>
    <w:p w14:paraId="25E1A710" w14:textId="77777777" w:rsidR="003B62BA" w:rsidRDefault="003B62BA" w:rsidP="003B62BA">
      <w:pPr>
        <w:pStyle w:val="ListParagraph"/>
        <w:spacing w:line="240" w:lineRule="auto"/>
        <w:rPr>
          <w:rFonts w:ascii="Arial" w:hAnsi="Arial" w:cs="Arial"/>
        </w:rPr>
      </w:pPr>
    </w:p>
    <w:p w14:paraId="65FF9FFF" w14:textId="77777777" w:rsidR="007B0B73" w:rsidRPr="004E5A57" w:rsidRDefault="007B0B73" w:rsidP="003B62BA">
      <w:pPr>
        <w:pStyle w:val="ListParagraph"/>
        <w:spacing w:line="240" w:lineRule="auto"/>
        <w:rPr>
          <w:rFonts w:ascii="Arial" w:hAnsi="Arial" w:cs="Arial"/>
        </w:rPr>
      </w:pPr>
    </w:p>
    <w:p w14:paraId="5CD2DA2A" w14:textId="559FBAF3"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lastRenderedPageBreak/>
        <w:t xml:space="preserve">Are there meaningful positive reinforcements and rewards in place to encourage people to comply with the terms and conditions of </w:t>
      </w:r>
      <w:r w:rsidR="00463C1A">
        <w:rPr>
          <w:rFonts w:ascii="Arial" w:hAnsi="Arial" w:cs="Arial"/>
        </w:rPr>
        <w:t>supervision</w:t>
      </w:r>
      <w:r w:rsidRPr="004E5A57">
        <w:rPr>
          <w:rFonts w:ascii="Arial" w:hAnsi="Arial" w:cs="Arial"/>
        </w:rPr>
        <w:t>?</w:t>
      </w:r>
    </w:p>
    <w:p w14:paraId="200876CB" w14:textId="5B85816D" w:rsidR="003B62BA" w:rsidRPr="002E3940" w:rsidRDefault="00000000" w:rsidP="002E3940">
      <w:pPr>
        <w:spacing w:line="240" w:lineRule="auto"/>
        <w:ind w:firstLine="360"/>
        <w:rPr>
          <w:rFonts w:ascii="Arial" w:hAnsi="Arial" w:cs="Arial"/>
        </w:rPr>
      </w:pPr>
      <w:sdt>
        <w:sdtPr>
          <w:rPr>
            <w:rFonts w:ascii="Arial" w:eastAsia="MS Gothic" w:hAnsi="Arial" w:cs="Arial"/>
          </w:rPr>
          <w:id w:val="-184978899"/>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Yes (</w:t>
      </w:r>
      <w:r w:rsidR="003B62BA" w:rsidRPr="002E3940">
        <w:rPr>
          <w:rFonts w:ascii="Arial" w:hAnsi="Arial" w:cs="Arial"/>
          <w:i/>
        </w:rPr>
        <w:t>Please elaborate.</w:t>
      </w:r>
      <w:r w:rsidR="003B62BA" w:rsidRPr="002E3940">
        <w:rPr>
          <w:rFonts w:ascii="Arial" w:hAnsi="Arial" w:cs="Arial"/>
        </w:rPr>
        <w:t xml:space="preserve">) </w:t>
      </w:r>
    </w:p>
    <w:p w14:paraId="7FC2150C" w14:textId="2BC3173A" w:rsidR="003B62BA" w:rsidRPr="002E3940" w:rsidRDefault="00000000" w:rsidP="002E3940">
      <w:pPr>
        <w:spacing w:line="240" w:lineRule="auto"/>
        <w:ind w:firstLine="360"/>
        <w:rPr>
          <w:rFonts w:ascii="Arial" w:hAnsi="Arial" w:cs="Arial"/>
        </w:rPr>
      </w:pPr>
      <w:sdt>
        <w:sdtPr>
          <w:rPr>
            <w:rFonts w:ascii="Arial" w:eastAsia="MS Gothic" w:hAnsi="Arial" w:cs="Arial"/>
          </w:rPr>
          <w:id w:val="1066304166"/>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No (</w:t>
      </w:r>
      <w:r w:rsidR="003B62BA" w:rsidRPr="002E3940">
        <w:rPr>
          <w:rFonts w:ascii="Arial" w:hAnsi="Arial" w:cs="Arial"/>
          <w:i/>
        </w:rPr>
        <w:t>Why not?</w:t>
      </w:r>
      <w:r w:rsidR="003B62BA" w:rsidRPr="002E3940">
        <w:rPr>
          <w:rFonts w:ascii="Arial" w:hAnsi="Arial" w:cs="Arial"/>
        </w:rPr>
        <w:t xml:space="preserve">) </w:t>
      </w:r>
    </w:p>
    <w:p w14:paraId="53AE5C41" w14:textId="77777777" w:rsidR="003B62BA" w:rsidRDefault="003B62BA" w:rsidP="003B62BA">
      <w:pPr>
        <w:pStyle w:val="ListParagraph"/>
        <w:spacing w:line="240" w:lineRule="auto"/>
        <w:rPr>
          <w:rFonts w:ascii="Arial" w:hAnsi="Arial" w:cs="Arial"/>
        </w:rPr>
      </w:pPr>
    </w:p>
    <w:p w14:paraId="68B739BE" w14:textId="77777777" w:rsidR="00595EFB" w:rsidRPr="004E5A57" w:rsidRDefault="00595EFB" w:rsidP="003B62BA">
      <w:pPr>
        <w:pStyle w:val="ListParagraph"/>
        <w:spacing w:line="240" w:lineRule="auto"/>
        <w:rPr>
          <w:rFonts w:ascii="Arial" w:hAnsi="Arial" w:cs="Arial"/>
        </w:rPr>
      </w:pPr>
    </w:p>
    <w:p w14:paraId="6315FCDB" w14:textId="3C39A6FF"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Are community-based partners</w:t>
      </w:r>
      <w:r w:rsidR="00463C1A">
        <w:rPr>
          <w:rFonts w:ascii="Arial" w:hAnsi="Arial" w:cs="Arial"/>
        </w:rPr>
        <w:t>,</w:t>
      </w:r>
      <w:r w:rsidRPr="004E5A57">
        <w:rPr>
          <w:rFonts w:ascii="Arial" w:hAnsi="Arial" w:cs="Arial"/>
        </w:rPr>
        <w:t xml:space="preserve"> such as behavioral health treatment providers or housing providers</w:t>
      </w:r>
      <w:r w:rsidR="00463C1A">
        <w:rPr>
          <w:rFonts w:ascii="Arial" w:hAnsi="Arial" w:cs="Arial"/>
        </w:rPr>
        <w:t>,</w:t>
      </w:r>
      <w:r w:rsidRPr="004E5A57">
        <w:rPr>
          <w:rFonts w:ascii="Arial" w:hAnsi="Arial" w:cs="Arial"/>
        </w:rPr>
        <w:t xml:space="preserve"> notified when a revocation has occurred?</w:t>
      </w:r>
    </w:p>
    <w:p w14:paraId="5D925631" w14:textId="3F9D4BC0" w:rsidR="003B62BA" w:rsidRPr="002E3940" w:rsidRDefault="00000000" w:rsidP="002E3940">
      <w:pPr>
        <w:spacing w:line="240" w:lineRule="auto"/>
        <w:ind w:firstLine="360"/>
        <w:rPr>
          <w:rFonts w:ascii="Arial" w:hAnsi="Arial" w:cs="Arial"/>
        </w:rPr>
      </w:pPr>
      <w:sdt>
        <w:sdtPr>
          <w:rPr>
            <w:rFonts w:ascii="Arial" w:eastAsia="MS Gothic" w:hAnsi="Arial" w:cs="Arial"/>
          </w:rPr>
          <w:id w:val="727887110"/>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Yes (</w:t>
      </w:r>
      <w:r w:rsidR="003B62BA" w:rsidRPr="002E3940">
        <w:rPr>
          <w:rFonts w:ascii="Arial" w:hAnsi="Arial" w:cs="Arial"/>
          <w:i/>
        </w:rPr>
        <w:t>Are they involved in the response to the revocation?</w:t>
      </w:r>
      <w:r w:rsidR="003B62BA" w:rsidRPr="002E3940">
        <w:rPr>
          <w:rFonts w:ascii="Arial" w:hAnsi="Arial" w:cs="Arial"/>
        </w:rPr>
        <w:t xml:space="preserve">) </w:t>
      </w:r>
    </w:p>
    <w:p w14:paraId="52018093" w14:textId="106FEB2E" w:rsidR="003B62BA" w:rsidRPr="002E3940" w:rsidRDefault="00000000" w:rsidP="002E3940">
      <w:pPr>
        <w:spacing w:line="240" w:lineRule="auto"/>
        <w:ind w:firstLine="360"/>
        <w:rPr>
          <w:rFonts w:ascii="Arial" w:hAnsi="Arial" w:cs="Arial"/>
        </w:rPr>
      </w:pPr>
      <w:sdt>
        <w:sdtPr>
          <w:rPr>
            <w:rFonts w:ascii="Arial" w:eastAsia="MS Gothic" w:hAnsi="Arial" w:cs="Arial"/>
          </w:rPr>
          <w:id w:val="-173346442"/>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No (</w:t>
      </w:r>
      <w:r w:rsidR="003B62BA" w:rsidRPr="002E3940">
        <w:rPr>
          <w:rFonts w:ascii="Arial" w:hAnsi="Arial" w:cs="Arial"/>
          <w:i/>
        </w:rPr>
        <w:t>Why not?</w:t>
      </w:r>
      <w:r w:rsidR="003B62BA" w:rsidRPr="002E3940">
        <w:rPr>
          <w:rFonts w:ascii="Arial" w:hAnsi="Arial" w:cs="Arial"/>
        </w:rPr>
        <w:t xml:space="preserve">) </w:t>
      </w:r>
    </w:p>
    <w:p w14:paraId="1EAE5B06" w14:textId="77777777" w:rsidR="003B62BA" w:rsidRDefault="003B62BA" w:rsidP="003B62BA">
      <w:pPr>
        <w:spacing w:line="240" w:lineRule="auto"/>
        <w:ind w:left="360"/>
        <w:rPr>
          <w:rFonts w:ascii="Arial" w:hAnsi="Arial" w:cs="Arial"/>
        </w:rPr>
      </w:pPr>
    </w:p>
    <w:p w14:paraId="2879C84B" w14:textId="77777777" w:rsidR="00595EFB" w:rsidRPr="004E5A57" w:rsidRDefault="00595EFB" w:rsidP="003B62BA">
      <w:pPr>
        <w:spacing w:line="240" w:lineRule="auto"/>
        <w:ind w:left="360"/>
        <w:rPr>
          <w:rFonts w:ascii="Arial" w:hAnsi="Arial" w:cs="Arial"/>
        </w:rPr>
      </w:pPr>
    </w:p>
    <w:p w14:paraId="21E6C3EE" w14:textId="760FB75E"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How are probation or parole resources focused on people who are assessed as high risk?</w:t>
      </w:r>
    </w:p>
    <w:p w14:paraId="2CF757A1" w14:textId="77777777" w:rsidR="003B62BA" w:rsidRDefault="003B62BA" w:rsidP="003B62BA">
      <w:pPr>
        <w:spacing w:line="240" w:lineRule="auto"/>
        <w:rPr>
          <w:rFonts w:ascii="Arial" w:hAnsi="Arial" w:cs="Arial"/>
        </w:rPr>
      </w:pPr>
    </w:p>
    <w:p w14:paraId="75BB65C9" w14:textId="77777777" w:rsidR="00595EFB" w:rsidRPr="004E5A57" w:rsidRDefault="00595EFB" w:rsidP="003B62BA">
      <w:pPr>
        <w:spacing w:line="240" w:lineRule="auto"/>
        <w:rPr>
          <w:rFonts w:ascii="Arial" w:hAnsi="Arial" w:cs="Arial"/>
        </w:rPr>
      </w:pPr>
    </w:p>
    <w:p w14:paraId="27E990FC" w14:textId="77777777" w:rsidR="003B62BA" w:rsidRPr="004E5A57" w:rsidRDefault="003B62BA" w:rsidP="003B62BA">
      <w:pPr>
        <w:pStyle w:val="ListParagraph"/>
        <w:spacing w:line="240" w:lineRule="auto"/>
        <w:rPr>
          <w:rFonts w:ascii="Arial" w:hAnsi="Arial" w:cs="Arial"/>
        </w:rPr>
      </w:pPr>
    </w:p>
    <w:p w14:paraId="466BD0B0" w14:textId="77777777"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Do supervision plans balance supervision and treatment needs?</w:t>
      </w:r>
    </w:p>
    <w:p w14:paraId="3131D22B" w14:textId="765EE3BC" w:rsidR="003B62BA" w:rsidRPr="002E3940" w:rsidRDefault="00000000" w:rsidP="002E3940">
      <w:pPr>
        <w:spacing w:line="240" w:lineRule="auto"/>
        <w:ind w:firstLine="360"/>
        <w:rPr>
          <w:rFonts w:ascii="Arial" w:hAnsi="Arial" w:cs="Arial"/>
        </w:rPr>
      </w:pPr>
      <w:sdt>
        <w:sdtPr>
          <w:rPr>
            <w:rFonts w:ascii="Arial" w:eastAsia="MS Gothic" w:hAnsi="Arial" w:cs="Arial"/>
          </w:rPr>
          <w:id w:val="1631285692"/>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Yes (</w:t>
      </w:r>
      <w:r w:rsidR="003B62BA" w:rsidRPr="002E3940">
        <w:rPr>
          <w:rFonts w:ascii="Arial" w:hAnsi="Arial" w:cs="Arial"/>
          <w:i/>
        </w:rPr>
        <w:t>Please elaborate.</w:t>
      </w:r>
      <w:r w:rsidR="003B62BA" w:rsidRPr="002E3940">
        <w:rPr>
          <w:rFonts w:ascii="Arial" w:hAnsi="Arial" w:cs="Arial"/>
        </w:rPr>
        <w:t xml:space="preserve">) </w:t>
      </w:r>
    </w:p>
    <w:p w14:paraId="5F589A7B" w14:textId="31539111" w:rsidR="003B62BA" w:rsidRPr="002E3940" w:rsidRDefault="00000000" w:rsidP="002E3940">
      <w:pPr>
        <w:spacing w:line="240" w:lineRule="auto"/>
        <w:ind w:firstLine="360"/>
        <w:rPr>
          <w:rFonts w:ascii="Arial" w:hAnsi="Arial" w:cs="Arial"/>
        </w:rPr>
      </w:pPr>
      <w:sdt>
        <w:sdtPr>
          <w:rPr>
            <w:rFonts w:ascii="Arial" w:eastAsia="MS Gothic" w:hAnsi="Arial" w:cs="Arial"/>
          </w:rPr>
          <w:id w:val="-1035807914"/>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No (</w:t>
      </w:r>
      <w:r w:rsidR="003B62BA" w:rsidRPr="002E3940">
        <w:rPr>
          <w:rFonts w:ascii="Arial" w:hAnsi="Arial" w:cs="Arial"/>
          <w:i/>
        </w:rPr>
        <w:t>Why not?</w:t>
      </w:r>
      <w:r w:rsidR="003B62BA" w:rsidRPr="002E3940">
        <w:rPr>
          <w:rFonts w:ascii="Arial" w:hAnsi="Arial" w:cs="Arial"/>
        </w:rPr>
        <w:t xml:space="preserve">) </w:t>
      </w:r>
    </w:p>
    <w:p w14:paraId="652B38DF" w14:textId="77777777" w:rsidR="003B62BA" w:rsidRDefault="003B62BA" w:rsidP="003B62BA">
      <w:pPr>
        <w:pStyle w:val="ListParagraph"/>
        <w:spacing w:line="240" w:lineRule="auto"/>
        <w:rPr>
          <w:rFonts w:ascii="Arial" w:hAnsi="Arial" w:cs="Arial"/>
        </w:rPr>
      </w:pPr>
    </w:p>
    <w:p w14:paraId="471891FC" w14:textId="77777777" w:rsidR="00595EFB" w:rsidRPr="004E5A57" w:rsidRDefault="00595EFB" w:rsidP="003B62BA">
      <w:pPr>
        <w:pStyle w:val="ListParagraph"/>
        <w:spacing w:line="240" w:lineRule="auto"/>
        <w:rPr>
          <w:rFonts w:ascii="Arial" w:hAnsi="Arial" w:cs="Arial"/>
        </w:rPr>
      </w:pPr>
    </w:p>
    <w:p w14:paraId="4631BB32" w14:textId="77777777" w:rsidR="003B62BA" w:rsidRPr="004E5A57" w:rsidRDefault="003B62BA" w:rsidP="003B62BA">
      <w:pPr>
        <w:pStyle w:val="ListParagraph"/>
        <w:numPr>
          <w:ilvl w:val="0"/>
          <w:numId w:val="10"/>
        </w:numPr>
        <w:spacing w:line="240" w:lineRule="auto"/>
        <w:rPr>
          <w:rFonts w:ascii="Arial" w:hAnsi="Arial" w:cs="Arial"/>
        </w:rPr>
      </w:pPr>
      <w:r w:rsidRPr="004E5A57">
        <w:rPr>
          <w:rFonts w:ascii="Arial" w:hAnsi="Arial" w:cs="Arial"/>
        </w:rPr>
        <w:t>Do program participants take part in the development of supervision plans?</w:t>
      </w:r>
    </w:p>
    <w:p w14:paraId="7CE7547D" w14:textId="6DF1170F" w:rsidR="003B62BA" w:rsidRPr="002E3940" w:rsidRDefault="00000000" w:rsidP="002E3940">
      <w:pPr>
        <w:spacing w:line="240" w:lineRule="auto"/>
        <w:ind w:firstLine="360"/>
        <w:rPr>
          <w:rFonts w:ascii="Arial" w:hAnsi="Arial" w:cs="Arial"/>
        </w:rPr>
      </w:pPr>
      <w:sdt>
        <w:sdtPr>
          <w:rPr>
            <w:rFonts w:ascii="Arial" w:eastAsia="MS Gothic" w:hAnsi="Arial" w:cs="Arial"/>
          </w:rPr>
          <w:id w:val="-1815789992"/>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Yes (</w:t>
      </w:r>
      <w:r w:rsidR="003B62BA" w:rsidRPr="002E3940">
        <w:rPr>
          <w:rFonts w:ascii="Arial" w:hAnsi="Arial" w:cs="Arial"/>
          <w:i/>
        </w:rPr>
        <w:t>Please elaborate.</w:t>
      </w:r>
      <w:r w:rsidR="003B62BA" w:rsidRPr="002E3940">
        <w:rPr>
          <w:rFonts w:ascii="Arial" w:hAnsi="Arial" w:cs="Arial"/>
        </w:rPr>
        <w:t xml:space="preserve">) </w:t>
      </w:r>
    </w:p>
    <w:p w14:paraId="51A12BC1" w14:textId="550E8B24" w:rsidR="003B62BA" w:rsidRPr="002E3940" w:rsidRDefault="00000000" w:rsidP="002E3940">
      <w:pPr>
        <w:spacing w:line="240" w:lineRule="auto"/>
        <w:ind w:firstLine="360"/>
        <w:rPr>
          <w:rFonts w:ascii="Arial" w:hAnsi="Arial" w:cs="Arial"/>
        </w:rPr>
      </w:pPr>
      <w:sdt>
        <w:sdtPr>
          <w:rPr>
            <w:rFonts w:ascii="Arial" w:eastAsia="MS Gothic" w:hAnsi="Arial" w:cs="Arial"/>
          </w:rPr>
          <w:id w:val="-845935808"/>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No (</w:t>
      </w:r>
      <w:r w:rsidR="003B62BA" w:rsidRPr="002E3940">
        <w:rPr>
          <w:rFonts w:ascii="Arial" w:hAnsi="Arial" w:cs="Arial"/>
          <w:i/>
        </w:rPr>
        <w:t>Why not?</w:t>
      </w:r>
      <w:r w:rsidR="003B62BA" w:rsidRPr="002E3940">
        <w:rPr>
          <w:rFonts w:ascii="Arial" w:hAnsi="Arial" w:cs="Arial"/>
        </w:rPr>
        <w:t xml:space="preserve">) </w:t>
      </w:r>
    </w:p>
    <w:p w14:paraId="369F295A" w14:textId="1C7AC3CD" w:rsidR="003B62BA" w:rsidRDefault="003B62BA" w:rsidP="00D5149B">
      <w:pPr>
        <w:rPr>
          <w:rFonts w:ascii="Arial" w:hAnsi="Arial" w:cs="Arial"/>
        </w:rPr>
      </w:pPr>
    </w:p>
    <w:p w14:paraId="200C9F86" w14:textId="77777777" w:rsidR="00595EFB" w:rsidRPr="004E5A57" w:rsidRDefault="00595EFB" w:rsidP="00D5149B">
      <w:pPr>
        <w:rPr>
          <w:rFonts w:ascii="Arial" w:hAnsi="Arial" w:cs="Arial"/>
        </w:rPr>
      </w:pPr>
    </w:p>
    <w:p w14:paraId="6869A7FB" w14:textId="2F69C130" w:rsidR="003B62BA" w:rsidRDefault="003B62BA" w:rsidP="003B62BA">
      <w:pPr>
        <w:spacing w:line="240" w:lineRule="auto"/>
        <w:rPr>
          <w:rFonts w:ascii="Arial" w:hAnsi="Arial" w:cs="Arial"/>
          <w:b/>
        </w:rPr>
      </w:pPr>
      <w:r w:rsidRPr="004E5A57">
        <w:rPr>
          <w:rFonts w:ascii="Arial" w:hAnsi="Arial" w:cs="Arial"/>
          <w:b/>
        </w:rPr>
        <w:t xml:space="preserve">Exercise </w:t>
      </w:r>
      <w:r w:rsidR="00C44CA0">
        <w:rPr>
          <w:rFonts w:ascii="Arial" w:hAnsi="Arial" w:cs="Arial"/>
          <w:b/>
        </w:rPr>
        <w:t>9</w:t>
      </w:r>
      <w:r w:rsidRPr="004E5A57">
        <w:rPr>
          <w:rFonts w:ascii="Arial" w:hAnsi="Arial" w:cs="Arial"/>
          <w:b/>
        </w:rPr>
        <w:t>: Benefits and Insurance Enrollment Strategies</w:t>
      </w:r>
    </w:p>
    <w:p w14:paraId="58141693" w14:textId="77777777" w:rsidR="007E7F50" w:rsidRDefault="007E7F50" w:rsidP="00756396">
      <w:pPr>
        <w:spacing w:line="240" w:lineRule="auto"/>
        <w:rPr>
          <w:rFonts w:ascii="Arial" w:hAnsi="Arial" w:cs="Arial"/>
          <w:bCs/>
        </w:rPr>
      </w:pPr>
    </w:p>
    <w:p w14:paraId="680A82B8" w14:textId="4C6F7BAF" w:rsidR="00756396" w:rsidRDefault="00756396" w:rsidP="00756396">
      <w:pPr>
        <w:spacing w:line="240" w:lineRule="auto"/>
        <w:rPr>
          <w:rFonts w:ascii="Arial" w:hAnsi="Arial" w:cs="Arial"/>
          <w:bCs/>
        </w:rPr>
      </w:pPr>
      <w:r w:rsidRPr="00B24B2D">
        <w:rPr>
          <w:rFonts w:ascii="Arial" w:hAnsi="Arial" w:cs="Arial"/>
          <w:bCs/>
        </w:rPr>
        <w:t>Recent federal policy changes, including the new Medicaid Section 1115 Reentry Demonstration</w:t>
      </w:r>
      <w:r w:rsidR="00D333D4">
        <w:rPr>
          <w:rFonts w:ascii="Arial" w:hAnsi="Arial" w:cs="Arial"/>
          <w:bCs/>
        </w:rPr>
        <w:t xml:space="preserve"> Opportunity</w:t>
      </w:r>
      <w:r w:rsidRPr="00B24B2D">
        <w:rPr>
          <w:rFonts w:ascii="Arial" w:hAnsi="Arial" w:cs="Arial"/>
          <w:bCs/>
        </w:rPr>
        <w:t xml:space="preserve"> and provisions in the Consolidated Appropriations Acts of 2023 and 2024, create new opportunities for state and local corrections agencies to partner with state Medicaid and </w:t>
      </w:r>
      <w:r w:rsidR="00A64918" w:rsidRPr="00B24B2D">
        <w:rPr>
          <w:rFonts w:ascii="Arial" w:hAnsi="Arial" w:cs="Arial"/>
          <w:bCs/>
        </w:rPr>
        <w:t>Children’s Health Insurance Program (</w:t>
      </w:r>
      <w:r w:rsidRPr="00B24B2D">
        <w:rPr>
          <w:rFonts w:ascii="Arial" w:hAnsi="Arial" w:cs="Arial"/>
          <w:bCs/>
        </w:rPr>
        <w:t>CHIP</w:t>
      </w:r>
      <w:r w:rsidR="00A64918" w:rsidRPr="00B24B2D">
        <w:rPr>
          <w:rFonts w:ascii="Arial" w:hAnsi="Arial" w:cs="Arial"/>
          <w:bCs/>
        </w:rPr>
        <w:t>)</w:t>
      </w:r>
      <w:r w:rsidRPr="00B24B2D">
        <w:rPr>
          <w:rFonts w:ascii="Arial" w:hAnsi="Arial" w:cs="Arial"/>
          <w:bCs/>
        </w:rPr>
        <w:t xml:space="preserve"> agencies, other criminal justice system stakeholders, physical and behavioral health agencies, and community partners to design and implement coordinated reentry best practices, connecting people with health coverage and physical and behavioral health care services prior to release from correctional facilities.</w:t>
      </w:r>
    </w:p>
    <w:p w14:paraId="49A93C63" w14:textId="77777777" w:rsidR="00443959" w:rsidRPr="00B24B2D" w:rsidRDefault="00443959" w:rsidP="00756396">
      <w:pPr>
        <w:spacing w:line="240" w:lineRule="auto"/>
        <w:rPr>
          <w:rFonts w:ascii="Arial" w:hAnsi="Arial" w:cs="Arial"/>
          <w:bCs/>
        </w:rPr>
      </w:pPr>
    </w:p>
    <w:p w14:paraId="7645C912" w14:textId="06FF403C" w:rsidR="00756396" w:rsidRDefault="00756396" w:rsidP="00756396">
      <w:pPr>
        <w:spacing w:line="240" w:lineRule="auto"/>
        <w:rPr>
          <w:rFonts w:ascii="Arial" w:hAnsi="Arial" w:cs="Arial"/>
          <w:bCs/>
        </w:rPr>
      </w:pPr>
      <w:r w:rsidRPr="00B24B2D">
        <w:rPr>
          <w:rFonts w:ascii="Arial" w:hAnsi="Arial" w:cs="Arial"/>
          <w:bCs/>
        </w:rPr>
        <w:t>In April 2023, the Centers for Medicare &amp; Medicaid Services (CMS) developed </w:t>
      </w:r>
      <w:hyperlink r:id="rId17" w:history="1">
        <w:r w:rsidRPr="00B24B2D">
          <w:rPr>
            <w:rStyle w:val="Hyperlink"/>
            <w:rFonts w:ascii="Arial" w:hAnsi="Arial" w:cs="Arial"/>
            <w:bCs/>
          </w:rPr>
          <w:t>guidance on a Medicaid Section 1115 Reentry Demonstration Opportunity</w:t>
        </w:r>
      </w:hyperlink>
      <w:r w:rsidRPr="00B24B2D">
        <w:rPr>
          <w:rFonts w:ascii="Arial" w:hAnsi="Arial" w:cs="Arial"/>
          <w:bCs/>
        </w:rPr>
        <w:t> </w:t>
      </w:r>
      <w:r w:rsidR="00C61400">
        <w:rPr>
          <w:rFonts w:ascii="Arial" w:hAnsi="Arial" w:cs="Arial"/>
          <w:bCs/>
        </w:rPr>
        <w:t xml:space="preserve">for states to apply to </w:t>
      </w:r>
      <w:r w:rsidRPr="00B24B2D">
        <w:rPr>
          <w:rFonts w:ascii="Arial" w:hAnsi="Arial" w:cs="Arial"/>
          <w:bCs/>
        </w:rPr>
        <w:t xml:space="preserve">provide coverage for certain Medicaid services for up to 90 days before release for </w:t>
      </w:r>
      <w:r w:rsidR="00D333D4">
        <w:rPr>
          <w:rFonts w:ascii="Arial" w:hAnsi="Arial" w:cs="Arial"/>
          <w:bCs/>
        </w:rPr>
        <w:t>people</w:t>
      </w:r>
      <w:r w:rsidRPr="00B24B2D">
        <w:rPr>
          <w:rFonts w:ascii="Arial" w:hAnsi="Arial" w:cs="Arial"/>
          <w:bCs/>
        </w:rPr>
        <w:t xml:space="preserve"> who are incarcerated. The Medicaid Section 1115 Reentry Demonstration Opportunity focuses on improving care transitions and reentry outcomes for eligible individuals leaving correctional facilities and gives states flexibility to pilot new approaches to improve their state’s Medicaid program and better serve Medicaid-eligible individuals. </w:t>
      </w:r>
    </w:p>
    <w:p w14:paraId="07A09651" w14:textId="77777777" w:rsidR="00443959" w:rsidRDefault="00443959" w:rsidP="00756396">
      <w:pPr>
        <w:spacing w:line="240" w:lineRule="auto"/>
        <w:rPr>
          <w:rFonts w:ascii="Arial" w:hAnsi="Arial" w:cs="Arial"/>
          <w:bCs/>
        </w:rPr>
      </w:pPr>
    </w:p>
    <w:p w14:paraId="6954629D" w14:textId="77777777" w:rsidR="004E4981" w:rsidRPr="004E4981" w:rsidRDefault="004E4981" w:rsidP="004E4981">
      <w:pPr>
        <w:spacing w:line="240" w:lineRule="auto"/>
        <w:rPr>
          <w:rFonts w:ascii="Arial" w:hAnsi="Arial" w:cs="Arial"/>
          <w:bCs/>
        </w:rPr>
      </w:pPr>
      <w:r w:rsidRPr="004E4981">
        <w:rPr>
          <w:rFonts w:ascii="Arial" w:hAnsi="Arial" w:cs="Arial"/>
          <w:bCs/>
        </w:rPr>
        <w:t>The </w:t>
      </w:r>
      <w:hyperlink r:id="rId18" w:history="1">
        <w:r w:rsidRPr="004E4981">
          <w:rPr>
            <w:rStyle w:val="Hyperlink"/>
            <w:rFonts w:ascii="Arial" w:hAnsi="Arial" w:cs="Arial"/>
            <w:bCs/>
          </w:rPr>
          <w:t>Consolidated Appropriations Act of 2023</w:t>
        </w:r>
      </w:hyperlink>
      <w:r w:rsidRPr="004E4981">
        <w:rPr>
          <w:rFonts w:ascii="Arial" w:hAnsi="Arial" w:cs="Arial"/>
          <w:bCs/>
        </w:rPr>
        <w:t> makes significant changes to Medicaid and CHIP for youth and young adults involved in the justice system. The changes go into effect January 1, 2025.</w:t>
      </w:r>
    </w:p>
    <w:p w14:paraId="655820B6" w14:textId="77777777" w:rsidR="004E4981" w:rsidRPr="004E4981" w:rsidRDefault="004E4981" w:rsidP="004E4981">
      <w:pPr>
        <w:numPr>
          <w:ilvl w:val="0"/>
          <w:numId w:val="38"/>
        </w:numPr>
        <w:spacing w:line="240" w:lineRule="auto"/>
        <w:rPr>
          <w:rFonts w:ascii="Arial" w:hAnsi="Arial" w:cs="Arial"/>
          <w:bCs/>
        </w:rPr>
      </w:pPr>
      <w:r w:rsidRPr="004E4981">
        <w:rPr>
          <w:rFonts w:ascii="Arial" w:hAnsi="Arial" w:cs="Arial"/>
          <w:bCs/>
        </w:rPr>
        <w:t>An eligible youth (or young adult) is defined to include youth in the juvenile and adult corrections systems:</w:t>
      </w:r>
    </w:p>
    <w:p w14:paraId="00EBD3BE" w14:textId="5A8EC01C" w:rsidR="004E4981" w:rsidRPr="004E4981" w:rsidRDefault="004E4981" w:rsidP="004E4981">
      <w:pPr>
        <w:numPr>
          <w:ilvl w:val="1"/>
          <w:numId w:val="38"/>
        </w:numPr>
        <w:spacing w:line="240" w:lineRule="auto"/>
        <w:rPr>
          <w:rFonts w:ascii="Arial" w:hAnsi="Arial" w:cs="Arial"/>
          <w:bCs/>
        </w:rPr>
      </w:pPr>
      <w:r w:rsidRPr="004E4981">
        <w:rPr>
          <w:rFonts w:ascii="Arial" w:hAnsi="Arial" w:cs="Arial"/>
          <w:bCs/>
        </w:rPr>
        <w:t>A Medicaid-eligible individual under 21 years of age or CHIP-eligible individual under 19 years of age; and</w:t>
      </w:r>
    </w:p>
    <w:p w14:paraId="7226C988" w14:textId="77777777" w:rsidR="004E4981" w:rsidRPr="004E4981" w:rsidRDefault="004E4981" w:rsidP="004E4981">
      <w:pPr>
        <w:numPr>
          <w:ilvl w:val="1"/>
          <w:numId w:val="38"/>
        </w:numPr>
        <w:spacing w:line="240" w:lineRule="auto"/>
        <w:rPr>
          <w:rFonts w:ascii="Arial" w:hAnsi="Arial" w:cs="Arial"/>
          <w:bCs/>
        </w:rPr>
      </w:pPr>
      <w:r w:rsidRPr="004E4981">
        <w:rPr>
          <w:rFonts w:ascii="Arial" w:hAnsi="Arial" w:cs="Arial"/>
          <w:bCs/>
        </w:rPr>
        <w:lastRenderedPageBreak/>
        <w:t>An individual between the ages of 18 and 26 who is eligible for Medicaid under the mandatory former foster care children group.</w:t>
      </w:r>
    </w:p>
    <w:p w14:paraId="550E585F" w14:textId="37AFEBAF" w:rsidR="004E4981" w:rsidRPr="004E4981" w:rsidRDefault="004E4981" w:rsidP="004E4981">
      <w:pPr>
        <w:numPr>
          <w:ilvl w:val="0"/>
          <w:numId w:val="38"/>
        </w:numPr>
        <w:spacing w:line="240" w:lineRule="auto"/>
        <w:rPr>
          <w:rFonts w:ascii="Arial" w:hAnsi="Arial" w:cs="Arial"/>
          <w:bCs/>
        </w:rPr>
      </w:pPr>
      <w:r w:rsidRPr="004E4981">
        <w:rPr>
          <w:rFonts w:ascii="Arial" w:hAnsi="Arial" w:cs="Arial"/>
          <w:bCs/>
        </w:rPr>
        <w:t xml:space="preserve">State Medicaid and CHIP programs are required to have a plan in place and, in accordance with </w:t>
      </w:r>
      <w:r w:rsidR="00D333D4">
        <w:rPr>
          <w:rFonts w:ascii="Arial" w:hAnsi="Arial" w:cs="Arial"/>
          <w:bCs/>
        </w:rPr>
        <w:t>the</w:t>
      </w:r>
      <w:r w:rsidRPr="004E4981">
        <w:rPr>
          <w:rFonts w:ascii="Arial" w:hAnsi="Arial" w:cs="Arial"/>
          <w:bCs/>
        </w:rPr>
        <w:t xml:space="preserve"> plan, provide the following for an eligible youth who is within 30 days of their scheduled date of release following adjudication after incarceration:</w:t>
      </w:r>
    </w:p>
    <w:p w14:paraId="22612462" w14:textId="77777777" w:rsidR="004E4981" w:rsidRPr="004E4981" w:rsidRDefault="004E4981" w:rsidP="004E4981">
      <w:pPr>
        <w:numPr>
          <w:ilvl w:val="1"/>
          <w:numId w:val="38"/>
        </w:numPr>
        <w:spacing w:line="240" w:lineRule="auto"/>
        <w:rPr>
          <w:rFonts w:ascii="Arial" w:hAnsi="Arial" w:cs="Arial"/>
          <w:bCs/>
        </w:rPr>
      </w:pPr>
      <w:r w:rsidRPr="004E4981">
        <w:rPr>
          <w:rFonts w:ascii="Arial" w:hAnsi="Arial" w:cs="Arial"/>
          <w:bCs/>
        </w:rPr>
        <w:t>In the 30 days before release or as soon as practicable after release, screening and diagnostic services, including but not limited to behavioral health.</w:t>
      </w:r>
    </w:p>
    <w:p w14:paraId="03BD7E59" w14:textId="77777777" w:rsidR="004E4981" w:rsidRPr="004E4981" w:rsidRDefault="004E4981" w:rsidP="004E4981">
      <w:pPr>
        <w:numPr>
          <w:ilvl w:val="1"/>
          <w:numId w:val="38"/>
        </w:numPr>
        <w:spacing w:line="240" w:lineRule="auto"/>
        <w:rPr>
          <w:rFonts w:ascii="Arial" w:hAnsi="Arial" w:cs="Arial"/>
          <w:bCs/>
        </w:rPr>
      </w:pPr>
      <w:r w:rsidRPr="004E4981">
        <w:rPr>
          <w:rFonts w:ascii="Arial" w:hAnsi="Arial" w:cs="Arial"/>
          <w:bCs/>
        </w:rPr>
        <w:t>In the 30 days before release and for at least 30 days after release, targeted case management services, including referrals.</w:t>
      </w:r>
    </w:p>
    <w:p w14:paraId="17A4DF65" w14:textId="77777777" w:rsidR="004E4981" w:rsidRPr="004E4981" w:rsidRDefault="004E4981" w:rsidP="004E4981">
      <w:pPr>
        <w:numPr>
          <w:ilvl w:val="1"/>
          <w:numId w:val="38"/>
        </w:numPr>
        <w:spacing w:line="240" w:lineRule="auto"/>
        <w:rPr>
          <w:rFonts w:ascii="Arial" w:hAnsi="Arial" w:cs="Arial"/>
          <w:bCs/>
        </w:rPr>
      </w:pPr>
      <w:r w:rsidRPr="004E4981">
        <w:rPr>
          <w:rFonts w:ascii="Arial" w:hAnsi="Arial" w:cs="Arial"/>
          <w:bCs/>
        </w:rPr>
        <w:t>For CHIP, these requirements also apply to eligible low-income youth in states where those services are covered under the CHIP state plan.</w:t>
      </w:r>
    </w:p>
    <w:p w14:paraId="2B1AEEF9" w14:textId="30BFA0B6" w:rsidR="004E4981" w:rsidRDefault="004E4981" w:rsidP="004E4981">
      <w:pPr>
        <w:numPr>
          <w:ilvl w:val="0"/>
          <w:numId w:val="38"/>
        </w:numPr>
        <w:spacing w:line="240" w:lineRule="auto"/>
        <w:rPr>
          <w:rFonts w:ascii="Arial" w:hAnsi="Arial" w:cs="Arial"/>
          <w:bCs/>
        </w:rPr>
      </w:pPr>
      <w:r w:rsidRPr="004E4981">
        <w:rPr>
          <w:rFonts w:ascii="Arial" w:hAnsi="Arial" w:cs="Arial"/>
          <w:bCs/>
        </w:rPr>
        <w:t>States may suspend CHIP coverage during incarceration for eligible youth or continue to provide coverage for youth while they are incarcerated through CHIP. In addition, states must conduct redeterminations before release, reinstate CHIP enrollment for eligible youth upon release, process applications</w:t>
      </w:r>
      <w:r w:rsidR="00D333D4">
        <w:rPr>
          <w:rFonts w:ascii="Arial" w:hAnsi="Arial" w:cs="Arial"/>
          <w:bCs/>
        </w:rPr>
        <w:t>,</w:t>
      </w:r>
      <w:r w:rsidRPr="004E4981">
        <w:rPr>
          <w:rFonts w:ascii="Arial" w:hAnsi="Arial" w:cs="Arial"/>
          <w:bCs/>
        </w:rPr>
        <w:t xml:space="preserve"> and determine eligibility upon release from the public institution, </w:t>
      </w:r>
      <w:proofErr w:type="gramStart"/>
      <w:r w:rsidRPr="004E4981">
        <w:rPr>
          <w:rFonts w:ascii="Arial" w:hAnsi="Arial" w:cs="Arial"/>
          <w:bCs/>
        </w:rPr>
        <w:t>similar to</w:t>
      </w:r>
      <w:proofErr w:type="gramEnd"/>
      <w:r w:rsidRPr="004E4981">
        <w:rPr>
          <w:rFonts w:ascii="Arial" w:hAnsi="Arial" w:cs="Arial"/>
          <w:bCs/>
        </w:rPr>
        <w:t xml:space="preserve"> existing Medicaid requirements.</w:t>
      </w:r>
    </w:p>
    <w:p w14:paraId="68A3B485" w14:textId="77777777" w:rsidR="00443959" w:rsidRPr="004E4981" w:rsidRDefault="00443959" w:rsidP="00B24B2D">
      <w:pPr>
        <w:spacing w:line="240" w:lineRule="auto"/>
        <w:ind w:left="720"/>
        <w:rPr>
          <w:rFonts w:ascii="Arial" w:hAnsi="Arial" w:cs="Arial"/>
          <w:bCs/>
        </w:rPr>
      </w:pPr>
    </w:p>
    <w:p w14:paraId="434E92A9" w14:textId="4285335E" w:rsidR="004E4981" w:rsidRPr="004E4981" w:rsidRDefault="004E4981" w:rsidP="004E4981">
      <w:pPr>
        <w:spacing w:line="240" w:lineRule="auto"/>
        <w:rPr>
          <w:rFonts w:ascii="Arial" w:hAnsi="Arial" w:cs="Arial"/>
          <w:bCs/>
        </w:rPr>
      </w:pPr>
      <w:r w:rsidRPr="004E4981">
        <w:rPr>
          <w:rFonts w:ascii="Arial" w:hAnsi="Arial" w:cs="Arial"/>
          <w:bCs/>
        </w:rPr>
        <w:t>The </w:t>
      </w:r>
      <w:hyperlink r:id="rId19" w:history="1">
        <w:r w:rsidRPr="004E4981">
          <w:rPr>
            <w:rStyle w:val="Hyperlink"/>
            <w:rFonts w:ascii="Arial" w:hAnsi="Arial" w:cs="Arial"/>
            <w:bCs/>
          </w:rPr>
          <w:t>Consolidated Appropriations Act of 2024</w:t>
        </w:r>
      </w:hyperlink>
      <w:r w:rsidRPr="004E4981">
        <w:rPr>
          <w:rFonts w:ascii="Arial" w:hAnsi="Arial" w:cs="Arial"/>
          <w:bCs/>
        </w:rPr>
        <w:t xml:space="preserve"> extends the requirement to suspend Medicaid coverage to both adults and youth by requiring that states suspend, not terminate, Medicaid eligibility for people who are incarcerated and ensure coverage is reactivated on release. Similarly, states may suspend rather than terminate CHIP coverage for pregnant </w:t>
      </w:r>
      <w:r w:rsidR="00D333D4">
        <w:rPr>
          <w:rFonts w:ascii="Arial" w:hAnsi="Arial" w:cs="Arial"/>
          <w:bCs/>
        </w:rPr>
        <w:t>people</w:t>
      </w:r>
      <w:r w:rsidRPr="004E4981">
        <w:rPr>
          <w:rFonts w:ascii="Arial" w:hAnsi="Arial" w:cs="Arial"/>
          <w:bCs/>
        </w:rPr>
        <w:t xml:space="preserve">. These changes will begin in </w:t>
      </w:r>
      <w:r w:rsidR="00C61400">
        <w:rPr>
          <w:rFonts w:ascii="Arial" w:hAnsi="Arial" w:cs="Arial"/>
          <w:bCs/>
        </w:rPr>
        <w:t xml:space="preserve">January </w:t>
      </w:r>
      <w:r w:rsidRPr="004E4981">
        <w:rPr>
          <w:rFonts w:ascii="Arial" w:hAnsi="Arial" w:cs="Arial"/>
          <w:bCs/>
        </w:rPr>
        <w:t>2026. </w:t>
      </w:r>
    </w:p>
    <w:p w14:paraId="78614BB5" w14:textId="77777777" w:rsidR="004E4981" w:rsidRPr="00B24B2D" w:rsidRDefault="004E4981" w:rsidP="00756396">
      <w:pPr>
        <w:spacing w:line="240" w:lineRule="auto"/>
        <w:rPr>
          <w:rFonts w:ascii="Arial" w:hAnsi="Arial" w:cs="Arial"/>
          <w:bCs/>
        </w:rPr>
      </w:pPr>
    </w:p>
    <w:p w14:paraId="385E30DC" w14:textId="77777777" w:rsidR="003B62BA" w:rsidRPr="00B24B2D" w:rsidRDefault="003B62BA" w:rsidP="00B24B2D">
      <w:pPr>
        <w:spacing w:line="240" w:lineRule="auto"/>
        <w:rPr>
          <w:rFonts w:ascii="Arial" w:hAnsi="Arial" w:cs="Arial"/>
        </w:rPr>
      </w:pPr>
    </w:p>
    <w:p w14:paraId="10853840" w14:textId="7C633C67" w:rsidR="003B62BA" w:rsidRPr="004E5A57" w:rsidRDefault="003B62BA" w:rsidP="003B62BA">
      <w:pPr>
        <w:pStyle w:val="ListParagraph"/>
        <w:numPr>
          <w:ilvl w:val="0"/>
          <w:numId w:val="11"/>
        </w:numPr>
        <w:spacing w:line="240" w:lineRule="auto"/>
        <w:rPr>
          <w:rFonts w:ascii="Arial" w:hAnsi="Arial" w:cs="Arial"/>
        </w:rPr>
      </w:pPr>
      <w:r w:rsidRPr="004E5A57">
        <w:rPr>
          <w:rFonts w:ascii="Arial" w:hAnsi="Arial" w:cs="Arial"/>
        </w:rPr>
        <w:t>Do you enroll or plan to enroll people in health care coverage, including Medicaid?</w:t>
      </w:r>
    </w:p>
    <w:p w14:paraId="61CB97EF" w14:textId="29FCC51D" w:rsidR="003B62BA" w:rsidRPr="002E3940" w:rsidRDefault="00000000" w:rsidP="002E3940">
      <w:pPr>
        <w:spacing w:line="240" w:lineRule="auto"/>
        <w:ind w:firstLine="360"/>
        <w:rPr>
          <w:rFonts w:ascii="Arial" w:hAnsi="Arial" w:cs="Arial"/>
        </w:rPr>
      </w:pPr>
      <w:sdt>
        <w:sdtPr>
          <w:rPr>
            <w:rFonts w:ascii="Arial" w:eastAsia="MS Gothic" w:hAnsi="Arial" w:cs="Arial"/>
          </w:rPr>
          <w:id w:val="277609733"/>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 xml:space="preserve">Yes </w:t>
      </w:r>
      <w:r w:rsidR="003B62BA" w:rsidRPr="002E3940">
        <w:rPr>
          <w:rFonts w:ascii="Arial" w:hAnsi="Arial" w:cs="Arial"/>
          <w:i/>
        </w:rPr>
        <w:t>(Please describe the enrollment process.)</w:t>
      </w:r>
    </w:p>
    <w:p w14:paraId="5A909DDD" w14:textId="6122A5A0" w:rsidR="003B62BA" w:rsidRDefault="00000000" w:rsidP="002E3940">
      <w:pPr>
        <w:spacing w:line="240" w:lineRule="auto"/>
        <w:ind w:firstLine="360"/>
        <w:rPr>
          <w:rFonts w:ascii="Arial" w:hAnsi="Arial" w:cs="Arial"/>
        </w:rPr>
      </w:pPr>
      <w:sdt>
        <w:sdtPr>
          <w:rPr>
            <w:rFonts w:ascii="Arial" w:eastAsia="MS Gothic" w:hAnsi="Arial" w:cs="Arial"/>
          </w:rPr>
          <w:id w:val="-1942987237"/>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2E3940">
        <w:rPr>
          <w:rFonts w:ascii="Arial" w:hAnsi="Arial" w:cs="Arial"/>
        </w:rPr>
        <w:t xml:space="preserve">No </w:t>
      </w:r>
      <w:r w:rsidR="003B62BA" w:rsidRPr="002E3940">
        <w:rPr>
          <w:rFonts w:ascii="Arial" w:hAnsi="Arial" w:cs="Arial"/>
          <w:i/>
        </w:rPr>
        <w:t>(Why not?)</w:t>
      </w:r>
      <w:r w:rsidR="003B62BA" w:rsidRPr="002E3940">
        <w:rPr>
          <w:rFonts w:ascii="Arial" w:hAnsi="Arial" w:cs="Arial"/>
        </w:rPr>
        <w:t xml:space="preserve"> </w:t>
      </w:r>
    </w:p>
    <w:p w14:paraId="58E415CD" w14:textId="77777777" w:rsidR="007C1F42" w:rsidRDefault="007C1F42" w:rsidP="002E3940">
      <w:pPr>
        <w:spacing w:line="240" w:lineRule="auto"/>
        <w:ind w:firstLine="360"/>
        <w:rPr>
          <w:rFonts w:ascii="Arial" w:hAnsi="Arial" w:cs="Arial"/>
        </w:rPr>
      </w:pPr>
    </w:p>
    <w:p w14:paraId="3D04F364" w14:textId="77777777" w:rsidR="00595EFB" w:rsidRDefault="00595EFB" w:rsidP="002E3940">
      <w:pPr>
        <w:spacing w:line="240" w:lineRule="auto"/>
        <w:ind w:firstLine="360"/>
        <w:rPr>
          <w:rFonts w:ascii="Arial" w:hAnsi="Arial" w:cs="Arial"/>
        </w:rPr>
      </w:pPr>
    </w:p>
    <w:p w14:paraId="543DA992" w14:textId="7F35E90D" w:rsidR="00580C5E" w:rsidRDefault="007C1F42" w:rsidP="007C1F42">
      <w:pPr>
        <w:pStyle w:val="ListParagraph"/>
        <w:numPr>
          <w:ilvl w:val="0"/>
          <w:numId w:val="11"/>
        </w:numPr>
        <w:spacing w:line="240" w:lineRule="auto"/>
        <w:rPr>
          <w:rFonts w:ascii="Arial" w:hAnsi="Arial" w:cs="Arial"/>
        </w:rPr>
      </w:pPr>
      <w:r w:rsidRPr="007C1F42">
        <w:rPr>
          <w:rFonts w:ascii="Arial" w:hAnsi="Arial" w:cs="Arial"/>
        </w:rPr>
        <w:t xml:space="preserve">Describe the </w:t>
      </w:r>
      <w:r>
        <w:rPr>
          <w:rFonts w:ascii="Arial" w:hAnsi="Arial" w:cs="Arial"/>
        </w:rPr>
        <w:t xml:space="preserve">Medicaid </w:t>
      </w:r>
      <w:r w:rsidRPr="007C1F42">
        <w:rPr>
          <w:rFonts w:ascii="Arial" w:hAnsi="Arial" w:cs="Arial"/>
        </w:rPr>
        <w:t xml:space="preserve">enrollment process at </w:t>
      </w:r>
      <w:r w:rsidR="004D1748">
        <w:rPr>
          <w:rFonts w:ascii="Arial" w:hAnsi="Arial" w:cs="Arial"/>
        </w:rPr>
        <w:t>the</w:t>
      </w:r>
      <w:r w:rsidRPr="007C1F42">
        <w:rPr>
          <w:rFonts w:ascii="Arial" w:hAnsi="Arial" w:cs="Arial"/>
        </w:rPr>
        <w:t xml:space="preserve"> correctional facility</w:t>
      </w:r>
      <w:r w:rsidR="00580C5E">
        <w:rPr>
          <w:rFonts w:ascii="Arial" w:hAnsi="Arial" w:cs="Arial"/>
        </w:rPr>
        <w:t>:</w:t>
      </w:r>
    </w:p>
    <w:p w14:paraId="45099FF4" w14:textId="0B34D63C" w:rsidR="00580C5E" w:rsidRDefault="007C1F42" w:rsidP="00580C5E">
      <w:pPr>
        <w:pStyle w:val="ListParagraph"/>
        <w:numPr>
          <w:ilvl w:val="1"/>
          <w:numId w:val="11"/>
        </w:numPr>
        <w:spacing w:line="240" w:lineRule="auto"/>
        <w:rPr>
          <w:rFonts w:ascii="Arial" w:hAnsi="Arial" w:cs="Arial"/>
        </w:rPr>
      </w:pPr>
      <w:r w:rsidRPr="007C1F42">
        <w:rPr>
          <w:rFonts w:ascii="Arial" w:hAnsi="Arial" w:cs="Arial"/>
        </w:rPr>
        <w:t xml:space="preserve">How soon prior to release are people typically enrolled in Medicaid? </w:t>
      </w:r>
      <w:r w:rsidR="00D333D4">
        <w:rPr>
          <w:rFonts w:ascii="Arial" w:hAnsi="Arial" w:cs="Arial"/>
        </w:rPr>
        <w:br/>
      </w:r>
      <w:r w:rsidR="00D333D4">
        <w:rPr>
          <w:rFonts w:ascii="Arial" w:hAnsi="Arial" w:cs="Arial"/>
        </w:rPr>
        <w:br/>
      </w:r>
    </w:p>
    <w:p w14:paraId="730114A6" w14:textId="3BBBD359" w:rsidR="00580C5E" w:rsidRDefault="007C1F42" w:rsidP="00580C5E">
      <w:pPr>
        <w:pStyle w:val="ListParagraph"/>
        <w:numPr>
          <w:ilvl w:val="1"/>
          <w:numId w:val="11"/>
        </w:numPr>
        <w:spacing w:line="240" w:lineRule="auto"/>
        <w:rPr>
          <w:rFonts w:ascii="Arial" w:hAnsi="Arial" w:cs="Arial"/>
        </w:rPr>
      </w:pPr>
      <w:r w:rsidRPr="007C1F42">
        <w:rPr>
          <w:rFonts w:ascii="Arial" w:hAnsi="Arial" w:cs="Arial"/>
        </w:rPr>
        <w:t xml:space="preserve"> </w:t>
      </w:r>
      <w:r w:rsidRPr="00B24B2D">
        <w:rPr>
          <w:rFonts w:ascii="Arial" w:hAnsi="Arial" w:cs="Arial"/>
        </w:rPr>
        <w:t>Who is involved in assisting</w:t>
      </w:r>
      <w:r w:rsidR="00D333D4">
        <w:rPr>
          <w:rFonts w:ascii="Arial" w:hAnsi="Arial" w:cs="Arial"/>
        </w:rPr>
        <w:t xml:space="preserve"> with and </w:t>
      </w:r>
      <w:r w:rsidRPr="00B24B2D">
        <w:rPr>
          <w:rFonts w:ascii="Arial" w:hAnsi="Arial" w:cs="Arial"/>
        </w:rPr>
        <w:t xml:space="preserve">completing Medicaid applications? </w:t>
      </w:r>
      <w:r w:rsidR="00D333D4">
        <w:rPr>
          <w:rFonts w:ascii="Arial" w:hAnsi="Arial" w:cs="Arial"/>
        </w:rPr>
        <w:br/>
      </w:r>
      <w:r w:rsidR="00D333D4">
        <w:rPr>
          <w:rFonts w:ascii="Arial" w:hAnsi="Arial" w:cs="Arial"/>
        </w:rPr>
        <w:br/>
      </w:r>
    </w:p>
    <w:p w14:paraId="028CF783" w14:textId="2FA7C078" w:rsidR="00580C5E" w:rsidRDefault="007C1F42" w:rsidP="00580C5E">
      <w:pPr>
        <w:pStyle w:val="ListParagraph"/>
        <w:numPr>
          <w:ilvl w:val="1"/>
          <w:numId w:val="11"/>
        </w:numPr>
        <w:spacing w:line="240" w:lineRule="auto"/>
        <w:rPr>
          <w:rFonts w:ascii="Arial" w:hAnsi="Arial" w:cs="Arial"/>
        </w:rPr>
      </w:pPr>
      <w:r w:rsidRPr="00B24B2D">
        <w:rPr>
          <w:rFonts w:ascii="Arial" w:hAnsi="Arial" w:cs="Arial"/>
        </w:rPr>
        <w:t>Does the Medicaid agency have an established process that identifies</w:t>
      </w:r>
      <w:r w:rsidR="00D333D4">
        <w:rPr>
          <w:rFonts w:ascii="Arial" w:hAnsi="Arial" w:cs="Arial"/>
        </w:rPr>
        <w:t xml:space="preserve"> and </w:t>
      </w:r>
      <w:r w:rsidRPr="00B24B2D">
        <w:rPr>
          <w:rFonts w:ascii="Arial" w:hAnsi="Arial" w:cs="Arial"/>
        </w:rPr>
        <w:t xml:space="preserve">prioritizes applications for a person leaving a correctional setting? </w:t>
      </w:r>
      <w:r w:rsidR="00D333D4">
        <w:rPr>
          <w:rFonts w:ascii="Arial" w:hAnsi="Arial" w:cs="Arial"/>
        </w:rPr>
        <w:br/>
      </w:r>
      <w:r w:rsidR="00D333D4">
        <w:rPr>
          <w:rFonts w:ascii="Arial" w:hAnsi="Arial" w:cs="Arial"/>
        </w:rPr>
        <w:br/>
      </w:r>
    </w:p>
    <w:p w14:paraId="0699491D" w14:textId="5899EECC" w:rsidR="00EC18C6" w:rsidRPr="00B24B2D" w:rsidRDefault="007C1F42" w:rsidP="00B24B2D">
      <w:pPr>
        <w:pStyle w:val="ListParagraph"/>
        <w:numPr>
          <w:ilvl w:val="1"/>
          <w:numId w:val="11"/>
        </w:numPr>
        <w:spacing w:line="240" w:lineRule="auto"/>
        <w:rPr>
          <w:rFonts w:ascii="Arial" w:hAnsi="Arial" w:cs="Arial"/>
        </w:rPr>
      </w:pPr>
      <w:r w:rsidRPr="00B24B2D">
        <w:rPr>
          <w:rFonts w:ascii="Arial" w:hAnsi="Arial" w:cs="Arial"/>
        </w:rPr>
        <w:t xml:space="preserve">Do you have a process in place to confirm that people are enrolled in Medicaid prior to release? </w:t>
      </w:r>
      <w:r w:rsidR="00D333D4">
        <w:rPr>
          <w:rFonts w:ascii="Arial" w:hAnsi="Arial" w:cs="Arial"/>
        </w:rPr>
        <w:br/>
      </w:r>
    </w:p>
    <w:p w14:paraId="7FC45B5F" w14:textId="77777777" w:rsidR="003F2F60" w:rsidRPr="004E5A57" w:rsidRDefault="003F2F60" w:rsidP="003B62BA">
      <w:pPr>
        <w:spacing w:line="240" w:lineRule="auto"/>
        <w:rPr>
          <w:rFonts w:ascii="Arial" w:hAnsi="Arial" w:cs="Arial"/>
        </w:rPr>
      </w:pPr>
    </w:p>
    <w:p w14:paraId="4FD3D96A" w14:textId="530EC4D0" w:rsidR="003B62BA" w:rsidRPr="004E5A57" w:rsidRDefault="003B62BA" w:rsidP="002E3940">
      <w:pPr>
        <w:pStyle w:val="ListParagraph"/>
        <w:numPr>
          <w:ilvl w:val="0"/>
          <w:numId w:val="11"/>
        </w:numPr>
        <w:rPr>
          <w:rFonts w:ascii="Arial" w:hAnsi="Arial" w:cs="Arial"/>
        </w:rPr>
      </w:pPr>
      <w:r w:rsidRPr="002E3940">
        <w:rPr>
          <w:rFonts w:ascii="Arial" w:hAnsi="Arial" w:cs="Arial"/>
          <w:color w:val="000000" w:themeColor="text1"/>
        </w:rPr>
        <w:t xml:space="preserve">Do you, or a grant partner, enroll people in other public benefits, such as </w:t>
      </w:r>
      <w:r w:rsidRPr="004E5A57">
        <w:rPr>
          <w:rFonts w:ascii="Arial" w:hAnsi="Arial" w:cs="Arial"/>
          <w:color w:val="000000" w:themeColor="text1"/>
        </w:rPr>
        <w:t>veterans’</w:t>
      </w:r>
      <w:r w:rsidRPr="002E3940">
        <w:rPr>
          <w:rFonts w:ascii="Arial" w:hAnsi="Arial" w:cs="Arial"/>
          <w:color w:val="000000" w:themeColor="text1"/>
        </w:rPr>
        <w:t xml:space="preserve"> affairs services, </w:t>
      </w:r>
      <w:r w:rsidRPr="002E3940">
        <w:rPr>
          <w:rFonts w:ascii="Arial" w:hAnsi="Arial" w:cs="Arial"/>
          <w:color w:val="000000" w:themeColor="text1"/>
          <w:shd w:val="clear" w:color="auto" w:fill="FFFFFF"/>
        </w:rPr>
        <w:t>the Special Supplemental Nutrition Program for Women, Infants, and Children (</w:t>
      </w:r>
      <w:r w:rsidRPr="002E3940">
        <w:rPr>
          <w:rFonts w:ascii="Arial" w:hAnsi="Arial" w:cs="Arial"/>
          <w:color w:val="000000" w:themeColor="text1"/>
        </w:rPr>
        <w:t xml:space="preserve">WIC), Supplemental Nutrition Assistance Program (SNAP), </w:t>
      </w:r>
      <w:r w:rsidR="002A18DB">
        <w:rPr>
          <w:rFonts w:ascii="Arial" w:hAnsi="Arial" w:cs="Arial"/>
          <w:color w:val="000000" w:themeColor="text1"/>
        </w:rPr>
        <w:t>Supplemental</w:t>
      </w:r>
      <w:r w:rsidR="002A18DB" w:rsidRPr="002E3940">
        <w:rPr>
          <w:rFonts w:ascii="Arial" w:hAnsi="Arial" w:cs="Arial"/>
          <w:color w:val="000000" w:themeColor="text1"/>
        </w:rPr>
        <w:t xml:space="preserve"> </w:t>
      </w:r>
      <w:r w:rsidRPr="002E3940">
        <w:rPr>
          <w:rFonts w:ascii="Arial" w:hAnsi="Arial" w:cs="Arial"/>
          <w:color w:val="000000" w:themeColor="text1"/>
        </w:rPr>
        <w:t xml:space="preserve">Security </w:t>
      </w:r>
      <w:r w:rsidR="002A18DB">
        <w:rPr>
          <w:rFonts w:ascii="Arial" w:hAnsi="Arial" w:cs="Arial"/>
          <w:color w:val="000000" w:themeColor="text1"/>
        </w:rPr>
        <w:t>Income</w:t>
      </w:r>
      <w:r w:rsidRPr="002E3940">
        <w:rPr>
          <w:rFonts w:ascii="Arial" w:hAnsi="Arial" w:cs="Arial"/>
          <w:color w:val="000000" w:themeColor="text1"/>
        </w:rPr>
        <w:t xml:space="preserve">/Social Security Disability Insurance (SSI/SSDI), or CHIP? </w:t>
      </w:r>
    </w:p>
    <w:p w14:paraId="0D4890AD" w14:textId="0938DEE5" w:rsidR="003B62BA" w:rsidRPr="004E5A57" w:rsidRDefault="00000000" w:rsidP="002E3940">
      <w:pPr>
        <w:ind w:firstLine="360"/>
        <w:rPr>
          <w:rFonts w:ascii="Arial" w:hAnsi="Arial" w:cs="Arial"/>
        </w:rPr>
      </w:pPr>
      <w:sdt>
        <w:sdtPr>
          <w:rPr>
            <w:rFonts w:ascii="Arial" w:eastAsia="MS Gothic" w:hAnsi="Arial" w:cs="Arial"/>
          </w:rPr>
          <w:id w:val="-1465035977"/>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5D2EF3">
        <w:rPr>
          <w:rFonts w:ascii="Segoe UI Symbol" w:eastAsia="MS Gothic" w:hAnsi="Segoe UI Symbol" w:cs="Segoe UI Symbol"/>
        </w:rPr>
        <w:t>Y</w:t>
      </w:r>
      <w:r w:rsidR="003B62BA" w:rsidRPr="004E5A57">
        <w:rPr>
          <w:rFonts w:ascii="Arial" w:hAnsi="Arial" w:cs="Arial"/>
        </w:rPr>
        <w:t xml:space="preserve">es </w:t>
      </w:r>
      <w:r w:rsidR="003B62BA" w:rsidRPr="004E5A57">
        <w:rPr>
          <w:rFonts w:ascii="Arial" w:hAnsi="Arial" w:cs="Arial"/>
          <w:i/>
        </w:rPr>
        <w:t>(Please describe the enrollment process.)</w:t>
      </w:r>
      <w:r w:rsidR="003B62BA" w:rsidRPr="004E5A57">
        <w:rPr>
          <w:rFonts w:ascii="Arial" w:hAnsi="Arial" w:cs="Arial"/>
        </w:rPr>
        <w:t xml:space="preserve"> </w:t>
      </w:r>
    </w:p>
    <w:p w14:paraId="33E2F62B" w14:textId="65CB9CA7" w:rsidR="003B62BA" w:rsidRPr="004E5A57" w:rsidRDefault="00000000" w:rsidP="002E3940">
      <w:pPr>
        <w:spacing w:line="240" w:lineRule="auto"/>
        <w:ind w:firstLine="360"/>
        <w:rPr>
          <w:rFonts w:ascii="Arial" w:hAnsi="Arial" w:cs="Arial"/>
        </w:rPr>
      </w:pPr>
      <w:sdt>
        <w:sdtPr>
          <w:rPr>
            <w:rFonts w:ascii="Arial" w:eastAsia="MS Gothic" w:hAnsi="Arial" w:cs="Arial"/>
          </w:rPr>
          <w:id w:val="165601092"/>
          <w14:checkbox>
            <w14:checked w14:val="0"/>
            <w14:checkedState w14:val="2612" w14:font="MS Gothic"/>
            <w14:uncheckedState w14:val="2610" w14:font="MS Gothic"/>
          </w14:checkbox>
        </w:sdtPr>
        <w:sdtContent>
          <w:r w:rsidR="005D2EF3" w:rsidRPr="004E5A57">
            <w:rPr>
              <w:rFonts w:ascii="Segoe UI Symbol" w:eastAsia="MS Gothic" w:hAnsi="Segoe UI Symbol" w:cs="Segoe UI Symbol"/>
            </w:rPr>
            <w:t>☐</w:t>
          </w:r>
        </w:sdtContent>
      </w:sdt>
      <w:r w:rsidR="005D2EF3" w:rsidRPr="004E5A57">
        <w:rPr>
          <w:rFonts w:ascii="Arial" w:hAnsi="Arial" w:cs="Arial"/>
        </w:rPr>
        <w:t xml:space="preserve"> </w:t>
      </w:r>
      <w:r w:rsidR="003B62BA" w:rsidRPr="004E5A57">
        <w:rPr>
          <w:rFonts w:ascii="Arial" w:hAnsi="Arial" w:cs="Arial"/>
        </w:rPr>
        <w:t xml:space="preserve">No </w:t>
      </w:r>
      <w:r w:rsidR="003B62BA" w:rsidRPr="004E5A57">
        <w:rPr>
          <w:rFonts w:ascii="Arial" w:hAnsi="Arial" w:cs="Arial"/>
          <w:i/>
        </w:rPr>
        <w:t>(Why not?)</w:t>
      </w:r>
      <w:r w:rsidR="003B62BA" w:rsidRPr="004E5A57">
        <w:rPr>
          <w:rFonts w:ascii="Arial" w:hAnsi="Arial" w:cs="Arial"/>
        </w:rPr>
        <w:t xml:space="preserve"> </w:t>
      </w:r>
    </w:p>
    <w:p w14:paraId="250AA7BD" w14:textId="77777777" w:rsidR="003B62BA" w:rsidRPr="004E5A57" w:rsidRDefault="003B62BA" w:rsidP="003B62BA">
      <w:pPr>
        <w:spacing w:line="240" w:lineRule="auto"/>
        <w:rPr>
          <w:rFonts w:ascii="Arial" w:hAnsi="Arial" w:cs="Arial"/>
        </w:rPr>
      </w:pPr>
    </w:p>
    <w:p w14:paraId="0983C88D" w14:textId="77777777" w:rsidR="003B62BA" w:rsidRDefault="003B62BA" w:rsidP="003B62BA">
      <w:pPr>
        <w:spacing w:line="240" w:lineRule="auto"/>
        <w:rPr>
          <w:rFonts w:ascii="Arial" w:hAnsi="Arial" w:cs="Arial"/>
        </w:rPr>
      </w:pPr>
    </w:p>
    <w:p w14:paraId="2F5A2397" w14:textId="77777777" w:rsidR="00595EFB" w:rsidRPr="004E5A57" w:rsidRDefault="00595EFB" w:rsidP="003B62BA">
      <w:pPr>
        <w:spacing w:line="240" w:lineRule="auto"/>
        <w:rPr>
          <w:rFonts w:ascii="Arial" w:hAnsi="Arial" w:cs="Arial"/>
        </w:rPr>
      </w:pPr>
    </w:p>
    <w:p w14:paraId="1FB17C67" w14:textId="31DE7303" w:rsidR="003B62BA" w:rsidRPr="004E5A57" w:rsidRDefault="003B62BA" w:rsidP="003B62BA">
      <w:pPr>
        <w:spacing w:line="240" w:lineRule="auto"/>
        <w:rPr>
          <w:rFonts w:ascii="Arial" w:hAnsi="Arial" w:cs="Arial"/>
          <w:b/>
        </w:rPr>
      </w:pPr>
      <w:r w:rsidRPr="004E5A57">
        <w:rPr>
          <w:rFonts w:ascii="Arial" w:hAnsi="Arial" w:cs="Arial"/>
          <w:b/>
        </w:rPr>
        <w:t xml:space="preserve">Exercise </w:t>
      </w:r>
      <w:r w:rsidR="00C44CA0">
        <w:rPr>
          <w:rFonts w:ascii="Arial" w:hAnsi="Arial" w:cs="Arial"/>
          <w:b/>
        </w:rPr>
        <w:t>10</w:t>
      </w:r>
      <w:r w:rsidRPr="004E5A57">
        <w:rPr>
          <w:rFonts w:ascii="Arial" w:hAnsi="Arial" w:cs="Arial"/>
          <w:b/>
        </w:rPr>
        <w:t>: Housing</w:t>
      </w:r>
    </w:p>
    <w:p w14:paraId="76FE3137" w14:textId="4EC25B68" w:rsidR="003B62BA" w:rsidRPr="004E5A57" w:rsidRDefault="003B62BA" w:rsidP="003B62BA">
      <w:pPr>
        <w:spacing w:before="240"/>
        <w:rPr>
          <w:rFonts w:ascii="Arial" w:hAnsi="Arial" w:cs="Arial"/>
          <w:lang w:eastAsia="ja-JP"/>
        </w:rPr>
      </w:pPr>
      <w:r w:rsidRPr="004E5A57">
        <w:rPr>
          <w:rFonts w:ascii="Arial" w:hAnsi="Arial" w:cs="Arial"/>
          <w:lang w:eastAsia="ja-JP"/>
        </w:rPr>
        <w:t xml:space="preserve">The following </w:t>
      </w:r>
      <w:r w:rsidR="00FA2806">
        <w:rPr>
          <w:rFonts w:ascii="Arial" w:hAnsi="Arial" w:cs="Arial"/>
          <w:lang w:eastAsia="ja-JP"/>
        </w:rPr>
        <w:t>questions</w:t>
      </w:r>
      <w:r w:rsidRPr="004E5A57">
        <w:rPr>
          <w:rFonts w:ascii="Arial" w:hAnsi="Arial" w:cs="Arial"/>
          <w:lang w:eastAsia="ja-JP"/>
        </w:rPr>
        <w:t xml:space="preserve"> are meant to help you adequately assess a person’s risk of homelessness upon arrest or return to the</w:t>
      </w:r>
      <w:r w:rsidR="007703EE">
        <w:rPr>
          <w:rFonts w:ascii="Arial" w:hAnsi="Arial" w:cs="Arial"/>
          <w:lang w:eastAsia="ja-JP"/>
        </w:rPr>
        <w:t>ir</w:t>
      </w:r>
      <w:r w:rsidRPr="004E5A57">
        <w:rPr>
          <w:rFonts w:ascii="Arial" w:hAnsi="Arial" w:cs="Arial"/>
          <w:lang w:eastAsia="ja-JP"/>
        </w:rPr>
        <w:t xml:space="preserve"> community from jail or prison, as well as identify partner organizations with which to coordinate service delivery. Doing so can close service gaps, improve continuity of care, and allow you to identify </w:t>
      </w:r>
      <w:r w:rsidR="002A7B34">
        <w:rPr>
          <w:rFonts w:ascii="Arial" w:hAnsi="Arial" w:cs="Arial"/>
          <w:lang w:eastAsia="ja-JP"/>
        </w:rPr>
        <w:t>participants</w:t>
      </w:r>
      <w:r w:rsidR="002A7B34" w:rsidRPr="004E5A57">
        <w:rPr>
          <w:rFonts w:ascii="Arial" w:hAnsi="Arial" w:cs="Arial"/>
          <w:lang w:eastAsia="ja-JP"/>
        </w:rPr>
        <w:t xml:space="preserve"> </w:t>
      </w:r>
      <w:r w:rsidRPr="004E5A57">
        <w:rPr>
          <w:rFonts w:ascii="Arial" w:hAnsi="Arial" w:cs="Arial"/>
          <w:lang w:eastAsia="ja-JP"/>
        </w:rPr>
        <w:t xml:space="preserve">at an earlier stage of the intake process </w:t>
      </w:r>
      <w:proofErr w:type="gramStart"/>
      <w:r w:rsidRPr="004E5A57">
        <w:rPr>
          <w:rFonts w:ascii="Arial" w:hAnsi="Arial" w:cs="Arial"/>
          <w:lang w:eastAsia="ja-JP"/>
        </w:rPr>
        <w:t>in order to</w:t>
      </w:r>
      <w:proofErr w:type="gramEnd"/>
      <w:r w:rsidRPr="004E5A57">
        <w:rPr>
          <w:rFonts w:ascii="Arial" w:hAnsi="Arial" w:cs="Arial"/>
          <w:lang w:eastAsia="ja-JP"/>
        </w:rPr>
        <w:t xml:space="preserve"> divert them to the appropriate housing supports. </w:t>
      </w:r>
    </w:p>
    <w:p w14:paraId="10B2F4DB" w14:textId="77777777" w:rsidR="003B62BA" w:rsidRPr="004E5A57" w:rsidRDefault="003B62BA" w:rsidP="003B62BA">
      <w:pPr>
        <w:spacing w:before="120"/>
        <w:outlineLvl w:val="0"/>
        <w:rPr>
          <w:rFonts w:ascii="Arial" w:eastAsia="Times New Roman" w:hAnsi="Arial" w:cs="Arial"/>
          <w:kern w:val="36"/>
        </w:rPr>
      </w:pPr>
    </w:p>
    <w:p w14:paraId="3C68425C" w14:textId="77777777" w:rsidR="003B62BA" w:rsidRPr="00585C05" w:rsidRDefault="003B62BA" w:rsidP="00585C05">
      <w:pPr>
        <w:spacing w:after="120" w:line="240" w:lineRule="auto"/>
        <w:rPr>
          <w:rFonts w:ascii="Arial" w:hAnsi="Arial" w:cs="Arial"/>
        </w:rPr>
      </w:pPr>
      <w:r w:rsidRPr="00585C05">
        <w:rPr>
          <w:rFonts w:ascii="Arial" w:hAnsi="Arial" w:cs="Arial"/>
          <w:b/>
        </w:rPr>
        <w:t>Housing Assessment</w:t>
      </w:r>
    </w:p>
    <w:p w14:paraId="06C6A43C" w14:textId="77777777" w:rsidR="003B62BA" w:rsidRPr="004E5A57" w:rsidRDefault="003B62BA" w:rsidP="003B62BA">
      <w:pPr>
        <w:rPr>
          <w:rFonts w:ascii="Arial" w:hAnsi="Arial" w:cs="Arial"/>
        </w:rPr>
      </w:pPr>
      <w:r w:rsidRPr="004E5A57">
        <w:rPr>
          <w:rFonts w:ascii="Arial" w:hAnsi="Arial" w:cs="Arial"/>
        </w:rPr>
        <w:t xml:space="preserve">This section contains questions for assessing housing risks and needs. The </w:t>
      </w:r>
      <w:hyperlink r:id="rId20" w:history="1">
        <w:r w:rsidRPr="004E5A57">
          <w:rPr>
            <w:rStyle w:val="Hyperlink"/>
            <w:rFonts w:ascii="Arial" w:hAnsi="Arial" w:cs="Arial"/>
          </w:rPr>
          <w:t>Coordinated Entry</w:t>
        </w:r>
      </w:hyperlink>
      <w:r w:rsidRPr="004E5A57">
        <w:rPr>
          <w:rStyle w:val="FootnoteReference"/>
          <w:rFonts w:ascii="Arial" w:hAnsi="Arial" w:cs="Arial"/>
        </w:rPr>
        <w:footnoteReference w:id="9"/>
      </w:r>
      <w:r w:rsidRPr="004E5A57">
        <w:rPr>
          <w:rFonts w:ascii="Arial" w:hAnsi="Arial" w:cs="Arial"/>
        </w:rPr>
        <w:t xml:space="preserve"> system, available through your </w:t>
      </w:r>
      <w:hyperlink r:id="rId21" w:history="1">
        <w:r w:rsidRPr="004E5A57">
          <w:rPr>
            <w:rStyle w:val="Hyperlink"/>
            <w:rFonts w:ascii="Arial" w:hAnsi="Arial" w:cs="Arial"/>
          </w:rPr>
          <w:t>local Continuum of Care</w:t>
        </w:r>
      </w:hyperlink>
      <w:r w:rsidRPr="004E5A57">
        <w:rPr>
          <w:rFonts w:ascii="Arial" w:hAnsi="Arial" w:cs="Arial"/>
        </w:rPr>
        <w:t>,</w:t>
      </w:r>
      <w:r w:rsidRPr="004E5A57">
        <w:rPr>
          <w:rStyle w:val="FootnoteReference"/>
          <w:rFonts w:ascii="Arial" w:hAnsi="Arial" w:cs="Arial"/>
        </w:rPr>
        <w:footnoteReference w:id="10"/>
      </w:r>
      <w:r w:rsidRPr="004E5A57">
        <w:rPr>
          <w:rFonts w:ascii="Arial" w:hAnsi="Arial" w:cs="Arial"/>
        </w:rPr>
        <w:t xml:space="preserve"> provides a unified entry point to your local homeless provider system and should be considered for partnership when developing the housing assessment and referral process. You may also use the National Reentry Resource Center’s </w:t>
      </w:r>
      <w:hyperlink r:id="rId22" w:history="1">
        <w:r w:rsidRPr="004E5A57">
          <w:rPr>
            <w:rStyle w:val="Hyperlink"/>
            <w:rFonts w:ascii="Arial" w:hAnsi="Arial" w:cs="Arial"/>
          </w:rPr>
          <w:t>Assessing Housing Needs and Risks Screening Questionnaire</w:t>
        </w:r>
      </w:hyperlink>
      <w:r w:rsidRPr="004E5A57">
        <w:rPr>
          <w:rFonts w:ascii="Arial" w:hAnsi="Arial" w:cs="Arial"/>
        </w:rPr>
        <w:t xml:space="preserve"> to help you better assess an individual’s unique housing needs and risk of homelessness. </w:t>
      </w:r>
    </w:p>
    <w:p w14:paraId="0D9738FD" w14:textId="77777777" w:rsidR="003B62BA" w:rsidRPr="004E5A57" w:rsidRDefault="003B62BA" w:rsidP="003B62BA">
      <w:pPr>
        <w:rPr>
          <w:rFonts w:ascii="Arial" w:hAnsi="Arial" w:cs="Arial"/>
        </w:rPr>
      </w:pPr>
    </w:p>
    <w:p w14:paraId="7D71F54F" w14:textId="15DF0071" w:rsidR="003B62BA" w:rsidRPr="004E5A57" w:rsidRDefault="003B62BA" w:rsidP="003B62BA">
      <w:pPr>
        <w:pStyle w:val="ListParagraph"/>
        <w:numPr>
          <w:ilvl w:val="0"/>
          <w:numId w:val="12"/>
        </w:numPr>
        <w:spacing w:line="240" w:lineRule="auto"/>
        <w:rPr>
          <w:rFonts w:ascii="Arial" w:hAnsi="Arial" w:cs="Arial"/>
        </w:rPr>
      </w:pPr>
      <w:r w:rsidRPr="004E5A57">
        <w:rPr>
          <w:rFonts w:ascii="Arial" w:hAnsi="Arial" w:cs="Arial"/>
        </w:rPr>
        <w:t>Do you assess participants for homelessness, either through a formal assessment</w:t>
      </w:r>
      <w:r w:rsidR="00712BA3">
        <w:rPr>
          <w:rFonts w:ascii="Arial" w:hAnsi="Arial" w:cs="Arial"/>
        </w:rPr>
        <w:t xml:space="preserve"> </w:t>
      </w:r>
      <w:r w:rsidR="002A7B34">
        <w:rPr>
          <w:rFonts w:ascii="Arial" w:hAnsi="Arial" w:cs="Arial"/>
        </w:rPr>
        <w:t>of</w:t>
      </w:r>
      <w:r w:rsidR="00712BA3">
        <w:rPr>
          <w:rFonts w:ascii="Arial" w:hAnsi="Arial" w:cs="Arial"/>
        </w:rPr>
        <w:t xml:space="preserve"> housing needs</w:t>
      </w:r>
      <w:r w:rsidRPr="004E5A57">
        <w:rPr>
          <w:rFonts w:ascii="Arial" w:hAnsi="Arial" w:cs="Arial"/>
        </w:rPr>
        <w:t xml:space="preserve"> or through conversation?</w:t>
      </w:r>
    </w:p>
    <w:p w14:paraId="17DCC8C5" w14:textId="517E30DB" w:rsidR="003B62BA" w:rsidRPr="004E5A57" w:rsidRDefault="00000000" w:rsidP="00E35E30">
      <w:pPr>
        <w:ind w:left="720" w:hanging="360"/>
        <w:rPr>
          <w:rFonts w:ascii="Arial" w:hAnsi="Arial" w:cs="Arial"/>
        </w:rPr>
      </w:pPr>
      <w:sdt>
        <w:sdtPr>
          <w:rPr>
            <w:rFonts w:ascii="Arial" w:hAnsi="Arial" w:cs="Arial"/>
          </w:rPr>
          <w:id w:val="655882244"/>
          <w14:checkbox>
            <w14:checked w14:val="0"/>
            <w14:checkedState w14:val="2612" w14:font="MS Gothic"/>
            <w14:uncheckedState w14:val="2610" w14:font="MS Gothic"/>
          </w14:checkbox>
        </w:sdtPr>
        <w:sdtContent>
          <w:r w:rsidR="005D2EF3">
            <w:rPr>
              <w:rFonts w:ascii="MS Gothic" w:eastAsia="MS Gothic" w:hAnsi="MS Gothic" w:cs="Arial" w:hint="eastAsia"/>
            </w:rPr>
            <w:t>☐</w:t>
          </w:r>
        </w:sdtContent>
      </w:sdt>
      <w:r w:rsidR="003B62BA" w:rsidRPr="004E5A57">
        <w:rPr>
          <w:rFonts w:ascii="Arial" w:hAnsi="Arial" w:cs="Arial"/>
        </w:rPr>
        <w:t xml:space="preserve"> Through formal assessment (</w:t>
      </w:r>
      <w:r w:rsidR="008C6357">
        <w:rPr>
          <w:rFonts w:ascii="Arial" w:hAnsi="Arial" w:cs="Arial"/>
          <w:i/>
        </w:rPr>
        <w:t>D</w:t>
      </w:r>
      <w:r w:rsidR="003B62BA" w:rsidRPr="004E5A57">
        <w:rPr>
          <w:rFonts w:ascii="Arial" w:hAnsi="Arial" w:cs="Arial"/>
          <w:i/>
        </w:rPr>
        <w:t>escribe the process.)</w:t>
      </w:r>
      <w:r w:rsidR="003B62BA" w:rsidRPr="004E5A57">
        <w:rPr>
          <w:rFonts w:ascii="Arial" w:hAnsi="Arial" w:cs="Arial"/>
        </w:rPr>
        <w:t xml:space="preserve"> </w:t>
      </w:r>
    </w:p>
    <w:p w14:paraId="0C0EE4CB" w14:textId="1DBDF66A" w:rsidR="003B62BA" w:rsidRPr="004E5A57" w:rsidRDefault="00000000" w:rsidP="00585C05">
      <w:pPr>
        <w:ind w:left="720" w:hanging="360"/>
        <w:rPr>
          <w:rFonts w:ascii="Arial" w:hAnsi="Arial" w:cs="Arial"/>
        </w:rPr>
      </w:pPr>
      <w:sdt>
        <w:sdtPr>
          <w:rPr>
            <w:rFonts w:ascii="Arial" w:hAnsi="Arial" w:cs="Arial"/>
          </w:rPr>
          <w:id w:val="529618170"/>
          <w14:checkbox>
            <w14:checked w14:val="0"/>
            <w14:checkedState w14:val="2612" w14:font="MS Gothic"/>
            <w14:uncheckedState w14:val="2610" w14:font="MS Gothic"/>
          </w14:checkbox>
        </w:sdtPr>
        <w:sdtContent>
          <w:r w:rsidR="003B62BA" w:rsidRPr="004E5A57">
            <w:rPr>
              <w:rFonts w:ascii="Segoe UI Symbol" w:eastAsia="MS Gothic" w:hAnsi="Segoe UI Symbol" w:cs="Segoe UI Symbol"/>
            </w:rPr>
            <w:t>☐</w:t>
          </w:r>
        </w:sdtContent>
      </w:sdt>
      <w:r w:rsidR="003B62BA" w:rsidRPr="004E5A57">
        <w:rPr>
          <w:rFonts w:ascii="Arial" w:hAnsi="Arial" w:cs="Arial"/>
        </w:rPr>
        <w:t xml:space="preserve"> Through conversation (</w:t>
      </w:r>
      <w:r w:rsidR="008C6357" w:rsidRPr="00585C05">
        <w:rPr>
          <w:rFonts w:ascii="Arial" w:hAnsi="Arial" w:cs="Arial"/>
          <w:i/>
          <w:iCs/>
        </w:rPr>
        <w:t>D</w:t>
      </w:r>
      <w:r w:rsidR="003B62BA" w:rsidRPr="004E5A57">
        <w:rPr>
          <w:rFonts w:ascii="Arial" w:hAnsi="Arial" w:cs="Arial"/>
          <w:i/>
        </w:rPr>
        <w:t>escribe the process.</w:t>
      </w:r>
      <w:r w:rsidR="003B62BA" w:rsidRPr="004E5A57">
        <w:rPr>
          <w:rFonts w:ascii="Arial" w:hAnsi="Arial" w:cs="Arial"/>
        </w:rPr>
        <w:t xml:space="preserve">) </w:t>
      </w:r>
    </w:p>
    <w:p w14:paraId="326BEE34" w14:textId="77777777" w:rsidR="003B62BA" w:rsidRPr="004E5A57" w:rsidRDefault="00000000" w:rsidP="00585C05">
      <w:pPr>
        <w:ind w:left="720" w:hanging="360"/>
        <w:rPr>
          <w:rFonts w:ascii="Arial" w:hAnsi="Arial" w:cs="Arial"/>
        </w:rPr>
      </w:pPr>
      <w:sdt>
        <w:sdtPr>
          <w:rPr>
            <w:rFonts w:ascii="Arial" w:hAnsi="Arial" w:cs="Arial"/>
          </w:rPr>
          <w:id w:val="1262109994"/>
          <w14:checkbox>
            <w14:checked w14:val="0"/>
            <w14:checkedState w14:val="2612" w14:font="MS Gothic"/>
            <w14:uncheckedState w14:val="2610" w14:font="MS Gothic"/>
          </w14:checkbox>
        </w:sdtPr>
        <w:sdtContent>
          <w:r w:rsidR="003B62BA" w:rsidRPr="004E5A57">
            <w:rPr>
              <w:rFonts w:ascii="Segoe UI Symbol" w:eastAsia="MS Gothic" w:hAnsi="Segoe UI Symbol" w:cs="Segoe UI Symbol"/>
            </w:rPr>
            <w:t>☐</w:t>
          </w:r>
        </w:sdtContent>
      </w:sdt>
      <w:r w:rsidR="003B62BA" w:rsidRPr="004E5A57">
        <w:rPr>
          <w:rFonts w:ascii="Arial" w:hAnsi="Arial" w:cs="Arial"/>
        </w:rPr>
        <w:t xml:space="preserve"> Other (</w:t>
      </w:r>
      <w:r w:rsidR="003B62BA" w:rsidRPr="004E5A57">
        <w:rPr>
          <w:rFonts w:ascii="Arial" w:hAnsi="Arial" w:cs="Arial"/>
          <w:i/>
        </w:rPr>
        <w:t>Please elaborate.</w:t>
      </w:r>
      <w:r w:rsidR="003B62BA" w:rsidRPr="004E5A57">
        <w:rPr>
          <w:rFonts w:ascii="Arial" w:hAnsi="Arial" w:cs="Arial"/>
        </w:rPr>
        <w:t xml:space="preserve">) </w:t>
      </w:r>
    </w:p>
    <w:p w14:paraId="719E0C0A" w14:textId="77777777" w:rsidR="003B62BA" w:rsidRPr="004E5A57" w:rsidRDefault="00000000" w:rsidP="00585C05">
      <w:pPr>
        <w:ind w:left="720" w:hanging="360"/>
        <w:rPr>
          <w:rFonts w:ascii="Arial" w:hAnsi="Arial" w:cs="Arial"/>
        </w:rPr>
      </w:pPr>
      <w:sdt>
        <w:sdtPr>
          <w:rPr>
            <w:rFonts w:ascii="Arial" w:hAnsi="Arial" w:cs="Arial"/>
          </w:rPr>
          <w:id w:val="-1048678235"/>
          <w14:checkbox>
            <w14:checked w14:val="0"/>
            <w14:checkedState w14:val="2612" w14:font="MS Gothic"/>
            <w14:uncheckedState w14:val="2610" w14:font="MS Gothic"/>
          </w14:checkbox>
        </w:sdtPr>
        <w:sdtContent>
          <w:r w:rsidR="003B62BA" w:rsidRPr="004E5A57">
            <w:rPr>
              <w:rFonts w:ascii="Segoe UI Symbol" w:eastAsia="MS Gothic" w:hAnsi="Segoe UI Symbol" w:cs="Segoe UI Symbol"/>
            </w:rPr>
            <w:t>☐</w:t>
          </w:r>
        </w:sdtContent>
      </w:sdt>
      <w:r w:rsidR="003B62BA" w:rsidRPr="004E5A57">
        <w:rPr>
          <w:rFonts w:ascii="Arial" w:hAnsi="Arial" w:cs="Arial"/>
        </w:rPr>
        <w:t xml:space="preserve"> No assessment for homelessness takes place (</w:t>
      </w:r>
      <w:r w:rsidR="003B62BA" w:rsidRPr="004E5A57">
        <w:rPr>
          <w:rFonts w:ascii="Arial" w:hAnsi="Arial" w:cs="Arial"/>
          <w:i/>
        </w:rPr>
        <w:t>Why not?</w:t>
      </w:r>
      <w:r w:rsidR="003B62BA" w:rsidRPr="004E5A57">
        <w:rPr>
          <w:rFonts w:ascii="Arial" w:hAnsi="Arial" w:cs="Arial"/>
        </w:rPr>
        <w:t xml:space="preserve">) </w:t>
      </w:r>
    </w:p>
    <w:p w14:paraId="5740E2F4" w14:textId="77777777" w:rsidR="003B62BA" w:rsidRDefault="003B62BA" w:rsidP="003B62BA">
      <w:pPr>
        <w:rPr>
          <w:rFonts w:ascii="Arial" w:hAnsi="Arial" w:cs="Arial"/>
        </w:rPr>
      </w:pPr>
    </w:p>
    <w:p w14:paraId="76BE10FA" w14:textId="77777777" w:rsidR="00595EFB" w:rsidRPr="004E5A57" w:rsidRDefault="00595EFB" w:rsidP="003B62BA">
      <w:pPr>
        <w:rPr>
          <w:rFonts w:ascii="Arial" w:hAnsi="Arial" w:cs="Arial"/>
        </w:rPr>
      </w:pPr>
    </w:p>
    <w:p w14:paraId="6F4F8646" w14:textId="77777777" w:rsidR="003B62BA" w:rsidRPr="004E5A57" w:rsidRDefault="003B62BA" w:rsidP="003B62BA">
      <w:pPr>
        <w:pStyle w:val="ListParagraph"/>
        <w:numPr>
          <w:ilvl w:val="0"/>
          <w:numId w:val="12"/>
        </w:numPr>
        <w:spacing w:line="240" w:lineRule="auto"/>
        <w:rPr>
          <w:rFonts w:ascii="Arial" w:hAnsi="Arial" w:cs="Arial"/>
        </w:rPr>
      </w:pPr>
      <w:r w:rsidRPr="004E5A57">
        <w:rPr>
          <w:rFonts w:ascii="Arial" w:hAnsi="Arial" w:cs="Arial"/>
        </w:rPr>
        <w:t>When do you assess participants for homelessness?</w:t>
      </w:r>
    </w:p>
    <w:p w14:paraId="58DF3140" w14:textId="1BA30033" w:rsidR="003B62BA" w:rsidRPr="004E5A57" w:rsidRDefault="00000000" w:rsidP="00E35E30">
      <w:pPr>
        <w:pStyle w:val="ListParagraph"/>
        <w:ind w:hanging="360"/>
        <w:rPr>
          <w:rFonts w:ascii="Arial" w:hAnsi="Arial" w:cs="Arial"/>
        </w:rPr>
      </w:pPr>
      <w:sdt>
        <w:sdtPr>
          <w:rPr>
            <w:rFonts w:ascii="Arial" w:eastAsia="MS Gothic" w:hAnsi="Arial" w:cs="Arial"/>
          </w:rPr>
          <w:id w:val="-691527948"/>
          <w14:checkbox>
            <w14:checked w14:val="0"/>
            <w14:checkedState w14:val="2612" w14:font="MS Gothic"/>
            <w14:uncheckedState w14:val="2610" w14:font="MS Gothic"/>
          </w14:checkbox>
        </w:sdtPr>
        <w:sdtContent>
          <w:r w:rsidR="003B62BA" w:rsidRPr="004E5A57">
            <w:rPr>
              <w:rFonts w:ascii="Segoe UI Symbol" w:eastAsia="MS Gothic" w:hAnsi="Segoe UI Symbol" w:cs="Segoe UI Symbol"/>
            </w:rPr>
            <w:t>☐</w:t>
          </w:r>
        </w:sdtContent>
      </w:sdt>
      <w:r w:rsidR="003B62BA" w:rsidRPr="004E5A57">
        <w:rPr>
          <w:rFonts w:ascii="Arial" w:hAnsi="Arial" w:cs="Arial"/>
        </w:rPr>
        <w:t xml:space="preserve"> Entrance to the program (</w:t>
      </w:r>
      <w:r w:rsidR="008C6357">
        <w:rPr>
          <w:rFonts w:ascii="Arial" w:hAnsi="Arial" w:cs="Arial"/>
          <w:i/>
        </w:rPr>
        <w:t>D</w:t>
      </w:r>
      <w:r w:rsidR="003B62BA" w:rsidRPr="004E5A57">
        <w:rPr>
          <w:rFonts w:ascii="Arial" w:hAnsi="Arial" w:cs="Arial"/>
          <w:i/>
        </w:rPr>
        <w:t>escribe the process.)</w:t>
      </w:r>
      <w:r w:rsidR="003B62BA" w:rsidRPr="004E5A57">
        <w:rPr>
          <w:rFonts w:ascii="Arial" w:hAnsi="Arial" w:cs="Arial"/>
        </w:rPr>
        <w:t xml:space="preserve"> </w:t>
      </w:r>
    </w:p>
    <w:p w14:paraId="05714DFA" w14:textId="574B6723" w:rsidR="003B62BA" w:rsidRPr="004E5A57" w:rsidRDefault="00000000" w:rsidP="00585C05">
      <w:pPr>
        <w:pStyle w:val="ListParagraph"/>
        <w:ind w:hanging="360"/>
        <w:rPr>
          <w:rFonts w:ascii="Arial" w:hAnsi="Arial" w:cs="Arial"/>
        </w:rPr>
      </w:pPr>
      <w:sdt>
        <w:sdtPr>
          <w:rPr>
            <w:rFonts w:ascii="Arial" w:eastAsia="MS Gothic" w:hAnsi="Arial" w:cs="Arial"/>
          </w:rPr>
          <w:id w:val="-853035422"/>
          <w14:checkbox>
            <w14:checked w14:val="0"/>
            <w14:checkedState w14:val="2612" w14:font="MS Gothic"/>
            <w14:uncheckedState w14:val="2610" w14:font="MS Gothic"/>
          </w14:checkbox>
        </w:sdtPr>
        <w:sdtContent>
          <w:r w:rsidR="003B62BA" w:rsidRPr="004E5A57">
            <w:rPr>
              <w:rFonts w:ascii="Segoe UI Symbol" w:eastAsia="MS Gothic" w:hAnsi="Segoe UI Symbol" w:cs="Segoe UI Symbol"/>
            </w:rPr>
            <w:t>☐</w:t>
          </w:r>
        </w:sdtContent>
      </w:sdt>
      <w:r w:rsidR="003B62BA" w:rsidRPr="004E5A57">
        <w:rPr>
          <w:rFonts w:ascii="Arial" w:hAnsi="Arial" w:cs="Arial"/>
        </w:rPr>
        <w:t xml:space="preserve"> Exit from the program (</w:t>
      </w:r>
      <w:r w:rsidR="008C6357">
        <w:rPr>
          <w:rFonts w:ascii="Arial" w:hAnsi="Arial" w:cs="Arial"/>
          <w:i/>
        </w:rPr>
        <w:t>D</w:t>
      </w:r>
      <w:r w:rsidR="003B62BA" w:rsidRPr="004E5A57">
        <w:rPr>
          <w:rFonts w:ascii="Arial" w:hAnsi="Arial" w:cs="Arial"/>
          <w:i/>
        </w:rPr>
        <w:t>escribe the process.</w:t>
      </w:r>
      <w:r w:rsidR="003B62BA" w:rsidRPr="004E5A57">
        <w:rPr>
          <w:rFonts w:ascii="Arial" w:hAnsi="Arial" w:cs="Arial"/>
        </w:rPr>
        <w:t xml:space="preserve">) </w:t>
      </w:r>
    </w:p>
    <w:p w14:paraId="66C92E9C" w14:textId="77777777" w:rsidR="003B62BA" w:rsidRPr="004E5A57" w:rsidRDefault="00000000" w:rsidP="00585C05">
      <w:pPr>
        <w:pStyle w:val="ListParagraph"/>
        <w:ind w:hanging="360"/>
        <w:rPr>
          <w:rFonts w:ascii="Arial" w:hAnsi="Arial" w:cs="Arial"/>
        </w:rPr>
      </w:pPr>
      <w:sdt>
        <w:sdtPr>
          <w:rPr>
            <w:rFonts w:ascii="Arial" w:eastAsia="MS Gothic" w:hAnsi="Arial" w:cs="Arial"/>
          </w:rPr>
          <w:id w:val="720409835"/>
          <w14:checkbox>
            <w14:checked w14:val="0"/>
            <w14:checkedState w14:val="2612" w14:font="MS Gothic"/>
            <w14:uncheckedState w14:val="2610" w14:font="MS Gothic"/>
          </w14:checkbox>
        </w:sdtPr>
        <w:sdtContent>
          <w:r w:rsidR="003B62BA" w:rsidRPr="004E5A57">
            <w:rPr>
              <w:rFonts w:ascii="Segoe UI Symbol" w:eastAsia="MS Gothic" w:hAnsi="Segoe UI Symbol" w:cs="Segoe UI Symbol"/>
            </w:rPr>
            <w:t>☐</w:t>
          </w:r>
        </w:sdtContent>
      </w:sdt>
      <w:r w:rsidR="003B62BA" w:rsidRPr="004E5A57">
        <w:rPr>
          <w:rFonts w:ascii="Arial" w:hAnsi="Arial" w:cs="Arial"/>
        </w:rPr>
        <w:t xml:space="preserve"> Other (</w:t>
      </w:r>
      <w:r w:rsidR="003B62BA" w:rsidRPr="004E5A57">
        <w:rPr>
          <w:rFonts w:ascii="Arial" w:hAnsi="Arial" w:cs="Arial"/>
          <w:i/>
        </w:rPr>
        <w:t>Please elaborate.</w:t>
      </w:r>
      <w:r w:rsidR="003B62BA" w:rsidRPr="004E5A57">
        <w:rPr>
          <w:rFonts w:ascii="Arial" w:hAnsi="Arial" w:cs="Arial"/>
        </w:rPr>
        <w:t xml:space="preserve">) </w:t>
      </w:r>
    </w:p>
    <w:p w14:paraId="4F0DF8C1" w14:textId="77777777" w:rsidR="003B62BA" w:rsidRDefault="003B62BA" w:rsidP="003B62BA">
      <w:pPr>
        <w:pStyle w:val="ListParagraph"/>
        <w:rPr>
          <w:rFonts w:ascii="Arial" w:hAnsi="Arial" w:cs="Arial"/>
        </w:rPr>
      </w:pPr>
    </w:p>
    <w:p w14:paraId="61FC16DA" w14:textId="77777777" w:rsidR="00595EFB" w:rsidRPr="004E5A57" w:rsidRDefault="00595EFB" w:rsidP="003B62BA">
      <w:pPr>
        <w:pStyle w:val="ListParagraph"/>
        <w:rPr>
          <w:rFonts w:ascii="Arial" w:hAnsi="Arial" w:cs="Arial"/>
        </w:rPr>
      </w:pPr>
    </w:p>
    <w:p w14:paraId="660CD509" w14:textId="77777777" w:rsidR="003B62BA" w:rsidRPr="004E5A57" w:rsidRDefault="003B62BA" w:rsidP="003B62BA">
      <w:pPr>
        <w:pStyle w:val="ListParagraph"/>
        <w:numPr>
          <w:ilvl w:val="0"/>
          <w:numId w:val="12"/>
        </w:numPr>
        <w:spacing w:line="240" w:lineRule="auto"/>
        <w:rPr>
          <w:rFonts w:ascii="Arial" w:hAnsi="Arial" w:cs="Arial"/>
        </w:rPr>
      </w:pPr>
      <w:r w:rsidRPr="004E5A57">
        <w:rPr>
          <w:rFonts w:ascii="Arial" w:hAnsi="Arial" w:cs="Arial"/>
        </w:rPr>
        <w:t>Do you have a post-release housing plan, and does the plan need approval?</w:t>
      </w:r>
    </w:p>
    <w:p w14:paraId="15559AB5" w14:textId="77777777" w:rsidR="003B62BA" w:rsidRPr="002E3940" w:rsidRDefault="00000000" w:rsidP="002E3940">
      <w:pPr>
        <w:ind w:firstLine="360"/>
        <w:rPr>
          <w:rFonts w:ascii="Arial" w:hAnsi="Arial" w:cs="Arial"/>
        </w:rPr>
      </w:pPr>
      <w:sdt>
        <w:sdtPr>
          <w:rPr>
            <w:rFonts w:ascii="Segoe UI Symbol" w:eastAsia="MS Gothic" w:hAnsi="Segoe UI Symbol" w:cs="Segoe UI Symbol"/>
          </w:rPr>
          <w:id w:val="1239209018"/>
          <w14:checkbox>
            <w14:checked w14:val="0"/>
            <w14:checkedState w14:val="2612" w14:font="MS Gothic"/>
            <w14:uncheckedState w14:val="2610" w14:font="MS Gothic"/>
          </w14:checkbox>
        </w:sdtPr>
        <w:sdtContent>
          <w:r w:rsidR="003B62BA" w:rsidRPr="00451BB8">
            <w:rPr>
              <w:rFonts w:ascii="Segoe UI Symbol" w:eastAsia="MS Gothic" w:hAnsi="Segoe UI Symbol" w:cs="Segoe UI Symbol"/>
            </w:rPr>
            <w:t>☐</w:t>
          </w:r>
        </w:sdtContent>
      </w:sdt>
      <w:r w:rsidR="003B62BA" w:rsidRPr="002E3940">
        <w:rPr>
          <w:rFonts w:ascii="Arial" w:hAnsi="Arial" w:cs="Arial"/>
        </w:rPr>
        <w:t xml:space="preserve"> Yes (</w:t>
      </w:r>
      <w:r w:rsidR="003B62BA" w:rsidRPr="002E3940">
        <w:rPr>
          <w:rFonts w:ascii="Arial" w:hAnsi="Arial" w:cs="Arial"/>
          <w:i/>
        </w:rPr>
        <w:t>Please explain.</w:t>
      </w:r>
      <w:r w:rsidR="003B62BA" w:rsidRPr="002E3940">
        <w:rPr>
          <w:rFonts w:ascii="Arial" w:hAnsi="Arial" w:cs="Arial"/>
        </w:rPr>
        <w:t xml:space="preserve">) </w:t>
      </w:r>
    </w:p>
    <w:p w14:paraId="101CBC77" w14:textId="77777777" w:rsidR="003B62BA" w:rsidRPr="002E3940" w:rsidRDefault="00000000" w:rsidP="002E3940">
      <w:pPr>
        <w:ind w:firstLine="360"/>
        <w:rPr>
          <w:rFonts w:ascii="Arial" w:hAnsi="Arial" w:cs="Arial"/>
        </w:rPr>
      </w:pPr>
      <w:sdt>
        <w:sdtPr>
          <w:rPr>
            <w:rFonts w:ascii="Segoe UI Symbol" w:eastAsia="MS Gothic" w:hAnsi="Segoe UI Symbol" w:cs="Segoe UI Symbol"/>
          </w:rPr>
          <w:id w:val="193195056"/>
          <w14:checkbox>
            <w14:checked w14:val="0"/>
            <w14:checkedState w14:val="2612" w14:font="MS Gothic"/>
            <w14:uncheckedState w14:val="2610" w14:font="MS Gothic"/>
          </w14:checkbox>
        </w:sdtPr>
        <w:sdtContent>
          <w:r w:rsidR="003B62BA" w:rsidRPr="00451BB8">
            <w:rPr>
              <w:rFonts w:ascii="Segoe UI Symbol" w:eastAsia="MS Gothic" w:hAnsi="Segoe UI Symbol" w:cs="Segoe UI Symbol"/>
            </w:rPr>
            <w:t>☐</w:t>
          </w:r>
        </w:sdtContent>
      </w:sdt>
      <w:r w:rsidR="003B62BA" w:rsidRPr="002E3940">
        <w:rPr>
          <w:rFonts w:ascii="Arial" w:hAnsi="Arial" w:cs="Arial"/>
        </w:rPr>
        <w:t xml:space="preserve"> No (</w:t>
      </w:r>
      <w:r w:rsidR="003B62BA" w:rsidRPr="002E3940">
        <w:rPr>
          <w:rFonts w:ascii="Arial" w:hAnsi="Arial" w:cs="Arial"/>
          <w:i/>
        </w:rPr>
        <w:t>Why not?</w:t>
      </w:r>
      <w:r w:rsidR="003B62BA" w:rsidRPr="002E3940">
        <w:rPr>
          <w:rFonts w:ascii="Arial" w:hAnsi="Arial" w:cs="Arial"/>
        </w:rPr>
        <w:t xml:space="preserve">) </w:t>
      </w:r>
    </w:p>
    <w:p w14:paraId="72938607" w14:textId="77777777" w:rsidR="003B62BA" w:rsidRDefault="003B62BA" w:rsidP="002E3940">
      <w:pPr>
        <w:rPr>
          <w:rFonts w:ascii="Arial" w:hAnsi="Arial" w:cs="Arial"/>
        </w:rPr>
      </w:pPr>
    </w:p>
    <w:p w14:paraId="5C6F8967" w14:textId="77777777" w:rsidR="00595EFB" w:rsidRPr="002E3940" w:rsidRDefault="00595EFB" w:rsidP="002E3940">
      <w:pPr>
        <w:rPr>
          <w:rFonts w:ascii="Arial" w:hAnsi="Arial" w:cs="Arial"/>
        </w:rPr>
      </w:pPr>
    </w:p>
    <w:p w14:paraId="2089A2B2" w14:textId="064C26CD" w:rsidR="003B62BA" w:rsidRPr="004E5A57" w:rsidRDefault="003B62BA" w:rsidP="003B62BA">
      <w:pPr>
        <w:pStyle w:val="ListParagraph"/>
        <w:numPr>
          <w:ilvl w:val="0"/>
          <w:numId w:val="12"/>
        </w:numPr>
        <w:spacing w:line="240" w:lineRule="auto"/>
        <w:rPr>
          <w:rFonts w:ascii="Arial" w:hAnsi="Arial" w:cs="Arial"/>
        </w:rPr>
      </w:pPr>
      <w:r w:rsidRPr="004E5A57">
        <w:rPr>
          <w:rFonts w:ascii="Arial" w:hAnsi="Arial" w:cs="Arial"/>
        </w:rPr>
        <w:lastRenderedPageBreak/>
        <w:t>Once a person’s risk of homelessness is identified, do you connect them to housing services?</w:t>
      </w:r>
      <w:r w:rsidR="008C6357">
        <w:rPr>
          <w:rFonts w:ascii="Arial" w:hAnsi="Arial" w:cs="Arial"/>
        </w:rPr>
        <w:t xml:space="preserve"> Select all that apply.</w:t>
      </w:r>
    </w:p>
    <w:p w14:paraId="5B334CB8" w14:textId="619A8AB7" w:rsidR="003B62BA" w:rsidRPr="002E3940" w:rsidRDefault="00000000" w:rsidP="004B316D">
      <w:pPr>
        <w:ind w:left="360"/>
        <w:rPr>
          <w:rFonts w:ascii="Arial" w:hAnsi="Arial" w:cs="Arial"/>
        </w:rPr>
      </w:pPr>
      <w:sdt>
        <w:sdtPr>
          <w:rPr>
            <w:rFonts w:ascii="Segoe UI Symbol" w:eastAsia="MS Gothic" w:hAnsi="Segoe UI Symbol" w:cs="Segoe UI Symbol"/>
          </w:rPr>
          <w:id w:val="1718094931"/>
          <w14:checkbox>
            <w14:checked w14:val="0"/>
            <w14:checkedState w14:val="2612" w14:font="MS Gothic"/>
            <w14:uncheckedState w14:val="2610" w14:font="MS Gothic"/>
          </w14:checkbox>
        </w:sdtPr>
        <w:sdtContent>
          <w:r w:rsidR="003B62BA" w:rsidRPr="00451BB8">
            <w:rPr>
              <w:rFonts w:ascii="Segoe UI Symbol" w:eastAsia="MS Gothic" w:hAnsi="Segoe UI Symbol" w:cs="Segoe UI Symbol"/>
            </w:rPr>
            <w:t>☐</w:t>
          </w:r>
        </w:sdtContent>
      </w:sdt>
      <w:r w:rsidR="003B62BA" w:rsidRPr="002E3940">
        <w:rPr>
          <w:rFonts w:ascii="Arial" w:hAnsi="Arial" w:cs="Arial"/>
        </w:rPr>
        <w:t xml:space="preserve"> Yes, we coordinate and assess prior to release or within our agency</w:t>
      </w:r>
      <w:r w:rsidR="004B316D">
        <w:rPr>
          <w:rFonts w:ascii="Arial" w:hAnsi="Arial" w:cs="Arial"/>
        </w:rPr>
        <w:t>.</w:t>
      </w:r>
      <w:r w:rsidR="003B62BA" w:rsidRPr="002E3940">
        <w:rPr>
          <w:rFonts w:ascii="Arial" w:hAnsi="Arial" w:cs="Arial"/>
        </w:rPr>
        <w:t xml:space="preserve"> (</w:t>
      </w:r>
      <w:r w:rsidR="008C6357" w:rsidRPr="002E3940">
        <w:rPr>
          <w:rFonts w:ascii="Arial" w:hAnsi="Arial" w:cs="Arial"/>
          <w:i/>
        </w:rPr>
        <w:t>D</w:t>
      </w:r>
      <w:r w:rsidR="003B62BA" w:rsidRPr="002E3940">
        <w:rPr>
          <w:rFonts w:ascii="Arial" w:hAnsi="Arial" w:cs="Arial"/>
          <w:i/>
        </w:rPr>
        <w:t>escribe the process.)</w:t>
      </w:r>
      <w:r w:rsidR="003B62BA" w:rsidRPr="002E3940">
        <w:rPr>
          <w:rFonts w:ascii="Arial" w:hAnsi="Arial" w:cs="Arial"/>
        </w:rPr>
        <w:t xml:space="preserve"> </w:t>
      </w:r>
    </w:p>
    <w:p w14:paraId="2C0C5C07" w14:textId="73EB523C" w:rsidR="003B62BA" w:rsidRPr="00585C05" w:rsidRDefault="00000000" w:rsidP="004B316D">
      <w:pPr>
        <w:ind w:left="360"/>
        <w:rPr>
          <w:rFonts w:ascii="Arial" w:hAnsi="Arial" w:cs="Arial"/>
        </w:rPr>
      </w:pPr>
      <w:sdt>
        <w:sdtPr>
          <w:rPr>
            <w:rFonts w:ascii="Segoe UI Symbol" w:eastAsia="MS Gothic" w:hAnsi="Segoe UI Symbol" w:cs="Segoe UI Symbol"/>
          </w:rPr>
          <w:id w:val="597139239"/>
          <w14:checkbox>
            <w14:checked w14:val="0"/>
            <w14:checkedState w14:val="2612" w14:font="MS Gothic"/>
            <w14:uncheckedState w14:val="2610" w14:font="MS Gothic"/>
          </w14:checkbox>
        </w:sdtPr>
        <w:sdtContent>
          <w:r w:rsidR="003B62BA" w:rsidRPr="00451BB8">
            <w:rPr>
              <w:rFonts w:ascii="Segoe UI Symbol" w:eastAsia="MS Gothic" w:hAnsi="Segoe UI Symbol" w:cs="Segoe UI Symbol"/>
            </w:rPr>
            <w:t>☐</w:t>
          </w:r>
        </w:sdtContent>
      </w:sdt>
      <w:r w:rsidR="003B62BA" w:rsidRPr="002E3940">
        <w:rPr>
          <w:rFonts w:ascii="Arial" w:hAnsi="Arial" w:cs="Arial"/>
        </w:rPr>
        <w:t xml:space="preserve"> Yes, we connect participants to another agency that provides Coordinated Entry to the homeless </w:t>
      </w:r>
      <w:r w:rsidR="003B62BA" w:rsidRPr="00585C05">
        <w:rPr>
          <w:rFonts w:ascii="Arial" w:hAnsi="Arial" w:cs="Arial"/>
        </w:rPr>
        <w:t>provider system</w:t>
      </w:r>
      <w:r w:rsidR="004B316D">
        <w:rPr>
          <w:rFonts w:ascii="Arial" w:hAnsi="Arial" w:cs="Arial"/>
        </w:rPr>
        <w:t>.</w:t>
      </w:r>
      <w:r w:rsidR="003B62BA" w:rsidRPr="00585C05">
        <w:rPr>
          <w:rFonts w:ascii="Arial" w:hAnsi="Arial" w:cs="Arial"/>
        </w:rPr>
        <w:t xml:space="preserve"> </w:t>
      </w:r>
      <w:r w:rsidR="003B62BA" w:rsidRPr="00585C05">
        <w:rPr>
          <w:rFonts w:ascii="Arial" w:hAnsi="Arial" w:cs="Arial"/>
          <w:i/>
          <w:iCs/>
        </w:rPr>
        <w:t>(</w:t>
      </w:r>
      <w:r w:rsidR="008C6357" w:rsidRPr="00585C05">
        <w:rPr>
          <w:rFonts w:ascii="Arial" w:hAnsi="Arial" w:cs="Arial"/>
          <w:i/>
          <w:iCs/>
        </w:rPr>
        <w:t>D</w:t>
      </w:r>
      <w:r w:rsidR="003B62BA" w:rsidRPr="00585C05">
        <w:rPr>
          <w:rFonts w:ascii="Arial" w:hAnsi="Arial" w:cs="Arial"/>
          <w:i/>
          <w:iCs/>
        </w:rPr>
        <w:t xml:space="preserve">escribe the process.) </w:t>
      </w:r>
    </w:p>
    <w:p w14:paraId="71333096" w14:textId="4869A29A" w:rsidR="003B62BA" w:rsidRPr="002E3940" w:rsidRDefault="00000000" w:rsidP="002E3940">
      <w:pPr>
        <w:ind w:firstLine="360"/>
        <w:rPr>
          <w:rFonts w:ascii="Arial" w:hAnsi="Arial" w:cs="Arial"/>
        </w:rPr>
      </w:pPr>
      <w:sdt>
        <w:sdtPr>
          <w:rPr>
            <w:rFonts w:ascii="Segoe UI Symbol" w:eastAsia="MS Gothic" w:hAnsi="Segoe UI Symbol" w:cs="Segoe UI Symbol"/>
          </w:rPr>
          <w:id w:val="218643731"/>
          <w14:checkbox>
            <w14:checked w14:val="0"/>
            <w14:checkedState w14:val="2612" w14:font="MS Gothic"/>
            <w14:uncheckedState w14:val="2610" w14:font="MS Gothic"/>
          </w14:checkbox>
        </w:sdtPr>
        <w:sdtContent>
          <w:r w:rsidR="003B62BA" w:rsidRPr="00451BB8">
            <w:rPr>
              <w:rFonts w:ascii="Segoe UI Symbol" w:eastAsia="MS Gothic" w:hAnsi="Segoe UI Symbol" w:cs="Segoe UI Symbol"/>
            </w:rPr>
            <w:t>☐</w:t>
          </w:r>
        </w:sdtContent>
      </w:sdt>
      <w:r w:rsidR="003B62BA" w:rsidRPr="002E3940">
        <w:rPr>
          <w:rFonts w:ascii="Arial" w:hAnsi="Arial" w:cs="Arial"/>
        </w:rPr>
        <w:t xml:space="preserve"> Yes, we provide referrals</w:t>
      </w:r>
      <w:r w:rsidR="004B316D">
        <w:rPr>
          <w:rFonts w:ascii="Arial" w:hAnsi="Arial" w:cs="Arial"/>
        </w:rPr>
        <w:t>.</w:t>
      </w:r>
      <w:r w:rsidR="003B62BA" w:rsidRPr="002E3940">
        <w:rPr>
          <w:rFonts w:ascii="Arial" w:hAnsi="Arial" w:cs="Arial"/>
        </w:rPr>
        <w:t xml:space="preserve"> (</w:t>
      </w:r>
      <w:r w:rsidR="008C6357" w:rsidRPr="002E3940">
        <w:rPr>
          <w:rFonts w:ascii="Arial" w:hAnsi="Arial" w:cs="Arial"/>
          <w:i/>
        </w:rPr>
        <w:t>D</w:t>
      </w:r>
      <w:r w:rsidR="003B62BA" w:rsidRPr="002E3940">
        <w:rPr>
          <w:rFonts w:ascii="Arial" w:hAnsi="Arial" w:cs="Arial"/>
          <w:i/>
        </w:rPr>
        <w:t>escribe the process.)</w:t>
      </w:r>
      <w:r w:rsidR="003B62BA" w:rsidRPr="002E3940">
        <w:rPr>
          <w:rFonts w:ascii="Arial" w:hAnsi="Arial" w:cs="Arial"/>
        </w:rPr>
        <w:t xml:space="preserve"> </w:t>
      </w:r>
    </w:p>
    <w:p w14:paraId="53DBE599" w14:textId="14CE4ED4" w:rsidR="003B62BA" w:rsidRPr="002E3940" w:rsidRDefault="00000000" w:rsidP="002E3940">
      <w:pPr>
        <w:ind w:firstLine="360"/>
        <w:rPr>
          <w:rFonts w:ascii="Arial" w:hAnsi="Arial" w:cs="Arial"/>
        </w:rPr>
      </w:pPr>
      <w:sdt>
        <w:sdtPr>
          <w:rPr>
            <w:rFonts w:ascii="Segoe UI Symbol" w:eastAsia="MS Gothic" w:hAnsi="Segoe UI Symbol" w:cs="Segoe UI Symbol"/>
          </w:rPr>
          <w:id w:val="1104148839"/>
          <w14:checkbox>
            <w14:checked w14:val="0"/>
            <w14:checkedState w14:val="2612" w14:font="MS Gothic"/>
            <w14:uncheckedState w14:val="2610" w14:font="MS Gothic"/>
          </w14:checkbox>
        </w:sdtPr>
        <w:sdtContent>
          <w:r w:rsidR="003B62BA" w:rsidRPr="00451BB8">
            <w:rPr>
              <w:rFonts w:ascii="Segoe UI Symbol" w:eastAsia="MS Gothic" w:hAnsi="Segoe UI Symbol" w:cs="Segoe UI Symbol"/>
            </w:rPr>
            <w:t>☐</w:t>
          </w:r>
        </w:sdtContent>
      </w:sdt>
      <w:r w:rsidR="003B62BA" w:rsidRPr="002E3940">
        <w:rPr>
          <w:rFonts w:ascii="Arial" w:hAnsi="Arial" w:cs="Arial"/>
        </w:rPr>
        <w:t xml:space="preserve"> Yes, we provide a number to call</w:t>
      </w:r>
      <w:r w:rsidR="004B316D">
        <w:rPr>
          <w:rFonts w:ascii="Arial" w:hAnsi="Arial" w:cs="Arial"/>
        </w:rPr>
        <w:t>.</w:t>
      </w:r>
      <w:r w:rsidR="003B62BA" w:rsidRPr="002E3940">
        <w:rPr>
          <w:rFonts w:ascii="Arial" w:hAnsi="Arial" w:cs="Arial"/>
        </w:rPr>
        <w:t xml:space="preserve"> (</w:t>
      </w:r>
      <w:r w:rsidR="008C6357" w:rsidRPr="002E3940">
        <w:rPr>
          <w:rFonts w:ascii="Arial" w:hAnsi="Arial" w:cs="Arial"/>
          <w:i/>
        </w:rPr>
        <w:t>D</w:t>
      </w:r>
      <w:r w:rsidR="003B62BA" w:rsidRPr="002E3940">
        <w:rPr>
          <w:rFonts w:ascii="Arial" w:hAnsi="Arial" w:cs="Arial"/>
          <w:i/>
        </w:rPr>
        <w:t>escribe the process.</w:t>
      </w:r>
      <w:r w:rsidR="003B62BA" w:rsidRPr="002E3940">
        <w:rPr>
          <w:rFonts w:ascii="Arial" w:hAnsi="Arial" w:cs="Arial"/>
        </w:rPr>
        <w:t xml:space="preserve">) </w:t>
      </w:r>
    </w:p>
    <w:p w14:paraId="36040935" w14:textId="77777777" w:rsidR="003B62BA" w:rsidRPr="002E3940" w:rsidRDefault="00000000" w:rsidP="002E3940">
      <w:pPr>
        <w:ind w:firstLine="360"/>
        <w:rPr>
          <w:rFonts w:ascii="Arial" w:hAnsi="Arial" w:cs="Arial"/>
        </w:rPr>
      </w:pPr>
      <w:sdt>
        <w:sdtPr>
          <w:rPr>
            <w:rFonts w:ascii="Segoe UI Symbol" w:eastAsia="MS Gothic" w:hAnsi="Segoe UI Symbol" w:cs="Segoe UI Symbol"/>
          </w:rPr>
          <w:id w:val="1241756090"/>
          <w14:checkbox>
            <w14:checked w14:val="0"/>
            <w14:checkedState w14:val="2612" w14:font="MS Gothic"/>
            <w14:uncheckedState w14:val="2610" w14:font="MS Gothic"/>
          </w14:checkbox>
        </w:sdtPr>
        <w:sdtContent>
          <w:r w:rsidR="003B62BA" w:rsidRPr="00451BB8">
            <w:rPr>
              <w:rFonts w:ascii="Segoe UI Symbol" w:eastAsia="MS Gothic" w:hAnsi="Segoe UI Symbol" w:cs="Segoe UI Symbol"/>
            </w:rPr>
            <w:t>☐</w:t>
          </w:r>
        </w:sdtContent>
      </w:sdt>
      <w:r w:rsidR="003B62BA" w:rsidRPr="002E3940">
        <w:rPr>
          <w:rFonts w:ascii="Arial" w:hAnsi="Arial" w:cs="Arial"/>
        </w:rPr>
        <w:t xml:space="preserve"> Other (</w:t>
      </w:r>
      <w:r w:rsidR="003B62BA" w:rsidRPr="002E3940">
        <w:rPr>
          <w:rFonts w:ascii="Arial" w:hAnsi="Arial" w:cs="Arial"/>
          <w:i/>
        </w:rPr>
        <w:t>Please elaborate.</w:t>
      </w:r>
      <w:r w:rsidR="003B62BA" w:rsidRPr="002E3940">
        <w:rPr>
          <w:rFonts w:ascii="Arial" w:hAnsi="Arial" w:cs="Arial"/>
        </w:rPr>
        <w:t xml:space="preserve">) </w:t>
      </w:r>
    </w:p>
    <w:p w14:paraId="53E1FBF0" w14:textId="77777777" w:rsidR="003B62BA" w:rsidRPr="002E3940" w:rsidRDefault="00000000" w:rsidP="002E3940">
      <w:pPr>
        <w:ind w:firstLine="360"/>
        <w:rPr>
          <w:rFonts w:ascii="Arial" w:hAnsi="Arial" w:cs="Arial"/>
        </w:rPr>
      </w:pPr>
      <w:sdt>
        <w:sdtPr>
          <w:rPr>
            <w:rFonts w:ascii="Segoe UI Symbol" w:eastAsia="MS Gothic" w:hAnsi="Segoe UI Symbol" w:cs="Segoe UI Symbol"/>
          </w:rPr>
          <w:id w:val="-2083134625"/>
          <w14:checkbox>
            <w14:checked w14:val="0"/>
            <w14:checkedState w14:val="2612" w14:font="MS Gothic"/>
            <w14:uncheckedState w14:val="2610" w14:font="MS Gothic"/>
          </w14:checkbox>
        </w:sdtPr>
        <w:sdtContent>
          <w:r w:rsidR="003B62BA" w:rsidRPr="00451BB8">
            <w:rPr>
              <w:rFonts w:ascii="Segoe UI Symbol" w:eastAsia="MS Gothic" w:hAnsi="Segoe UI Symbol" w:cs="Segoe UI Symbol"/>
            </w:rPr>
            <w:t>☐</w:t>
          </w:r>
        </w:sdtContent>
      </w:sdt>
      <w:r w:rsidR="003B62BA" w:rsidRPr="002E3940">
        <w:rPr>
          <w:rFonts w:ascii="Arial" w:hAnsi="Arial" w:cs="Arial"/>
        </w:rPr>
        <w:t xml:space="preserve"> No (</w:t>
      </w:r>
      <w:r w:rsidR="003B62BA" w:rsidRPr="002E3940">
        <w:rPr>
          <w:rFonts w:ascii="Arial" w:hAnsi="Arial" w:cs="Arial"/>
          <w:i/>
        </w:rPr>
        <w:t>Why not?</w:t>
      </w:r>
      <w:r w:rsidR="003B62BA" w:rsidRPr="002E3940">
        <w:rPr>
          <w:rFonts w:ascii="Arial" w:hAnsi="Arial" w:cs="Arial"/>
        </w:rPr>
        <w:t>)</w:t>
      </w:r>
    </w:p>
    <w:p w14:paraId="1F8AFD2E" w14:textId="77777777" w:rsidR="003B62BA" w:rsidRDefault="003B62BA" w:rsidP="003B62BA">
      <w:pPr>
        <w:rPr>
          <w:rFonts w:ascii="Arial" w:eastAsia="Times New Roman" w:hAnsi="Arial" w:cs="Arial"/>
          <w:sz w:val="18"/>
          <w:szCs w:val="18"/>
        </w:rPr>
      </w:pPr>
    </w:p>
    <w:p w14:paraId="087D0B68" w14:textId="77777777" w:rsidR="00595EFB" w:rsidRPr="004E5A57" w:rsidRDefault="00595EFB" w:rsidP="003B62BA">
      <w:pPr>
        <w:rPr>
          <w:rFonts w:ascii="Arial" w:eastAsia="Times New Roman" w:hAnsi="Arial" w:cs="Arial"/>
          <w:sz w:val="18"/>
          <w:szCs w:val="18"/>
        </w:rPr>
      </w:pPr>
    </w:p>
    <w:p w14:paraId="321FA321" w14:textId="77777777" w:rsidR="003B62BA" w:rsidRPr="004E5A57" w:rsidRDefault="003B62BA" w:rsidP="003B62BA">
      <w:pPr>
        <w:rPr>
          <w:rFonts w:ascii="Arial" w:eastAsia="Times New Roman" w:hAnsi="Arial" w:cs="Arial"/>
          <w:sz w:val="18"/>
          <w:szCs w:val="18"/>
        </w:rPr>
      </w:pPr>
    </w:p>
    <w:p w14:paraId="02C20587" w14:textId="2720B26A" w:rsidR="003B62BA" w:rsidRPr="004E5A57" w:rsidRDefault="003B62BA" w:rsidP="003B62BA">
      <w:pPr>
        <w:keepNext/>
        <w:spacing w:after="120"/>
        <w:rPr>
          <w:rFonts w:ascii="Arial" w:hAnsi="Arial" w:cs="Arial"/>
          <w:b/>
        </w:rPr>
      </w:pPr>
      <w:r w:rsidRPr="004E5A57">
        <w:rPr>
          <w:rFonts w:ascii="Arial" w:hAnsi="Arial" w:cs="Arial"/>
          <w:b/>
        </w:rPr>
        <w:t>Housing Partners</w:t>
      </w:r>
    </w:p>
    <w:p w14:paraId="685ACC08" w14:textId="4E3C97CC" w:rsidR="003B62BA" w:rsidRPr="004E5A57" w:rsidRDefault="003B62BA" w:rsidP="003B62BA">
      <w:pPr>
        <w:rPr>
          <w:rFonts w:ascii="Arial" w:eastAsia="Arial" w:hAnsi="Arial" w:cs="Arial"/>
          <w:color w:val="000000" w:themeColor="text1"/>
        </w:rPr>
      </w:pPr>
      <w:proofErr w:type="gramStart"/>
      <w:r w:rsidRPr="004E5A57">
        <w:rPr>
          <w:rFonts w:ascii="Arial" w:hAnsi="Arial" w:cs="Arial"/>
        </w:rPr>
        <w:t>In order to</w:t>
      </w:r>
      <w:proofErr w:type="gramEnd"/>
      <w:r w:rsidRPr="004E5A57">
        <w:rPr>
          <w:rFonts w:ascii="Arial" w:hAnsi="Arial" w:cs="Arial"/>
        </w:rPr>
        <w:t xml:space="preserve"> address reentry housing needs, use the tables below to help think through specific housing partnerships. Each housing organization brings different resources and skills to the partnership. The 3,300 public housing authorities across the country manage affordable housing for 1.2 million households, including Section 8 housing choice vouchers and public housing, as well as vouchers for populations </w:t>
      </w:r>
      <w:r w:rsidR="00A66969">
        <w:rPr>
          <w:rFonts w:ascii="Arial" w:hAnsi="Arial" w:cs="Arial"/>
        </w:rPr>
        <w:t xml:space="preserve">of focus </w:t>
      </w:r>
      <w:r w:rsidRPr="004E5A57">
        <w:rPr>
          <w:rFonts w:ascii="Arial" w:hAnsi="Arial" w:cs="Arial"/>
        </w:rPr>
        <w:t>such as mainstream vouchers for people with disabilities</w:t>
      </w:r>
      <w:r w:rsidR="004B316D">
        <w:rPr>
          <w:rFonts w:ascii="Arial" w:hAnsi="Arial" w:cs="Arial"/>
        </w:rPr>
        <w:t xml:space="preserve"> under</w:t>
      </w:r>
      <w:r w:rsidR="00613028">
        <w:rPr>
          <w:rFonts w:ascii="Arial" w:hAnsi="Arial" w:cs="Arial"/>
        </w:rPr>
        <w:t xml:space="preserve"> age</w:t>
      </w:r>
      <w:r w:rsidR="004B316D">
        <w:rPr>
          <w:rFonts w:ascii="Arial" w:hAnsi="Arial" w:cs="Arial"/>
        </w:rPr>
        <w:t xml:space="preserve"> </w:t>
      </w:r>
      <w:r w:rsidR="00254B5B">
        <w:rPr>
          <w:rFonts w:ascii="Arial" w:hAnsi="Arial" w:cs="Arial"/>
        </w:rPr>
        <w:t>62</w:t>
      </w:r>
      <w:r w:rsidRPr="004E5A57">
        <w:rPr>
          <w:rFonts w:ascii="Arial" w:hAnsi="Arial" w:cs="Arial"/>
        </w:rPr>
        <w:t>. State housing agencies—including state public housing authorities, housing finance agencies, and departments of community affairs—</w:t>
      </w:r>
      <w:r w:rsidRPr="004E5A57">
        <w:rPr>
          <w:rFonts w:ascii="Arial" w:hAnsi="Arial" w:cs="Arial"/>
          <w:color w:val="000000" w:themeColor="text1"/>
        </w:rPr>
        <w:t xml:space="preserve">administer </w:t>
      </w:r>
      <w:r w:rsidRPr="004E5A57">
        <w:rPr>
          <w:rFonts w:ascii="Arial" w:eastAsia="Arial" w:hAnsi="Arial" w:cs="Arial"/>
          <w:color w:val="000000" w:themeColor="text1"/>
        </w:rPr>
        <w:t>additional rental assistance programs</w:t>
      </w:r>
      <w:r w:rsidR="008C6357">
        <w:rPr>
          <w:rFonts w:ascii="Arial" w:eastAsia="Arial" w:hAnsi="Arial" w:cs="Arial"/>
          <w:color w:val="000000" w:themeColor="text1"/>
        </w:rPr>
        <w:t>,</w:t>
      </w:r>
      <w:r w:rsidRPr="004E5A57">
        <w:rPr>
          <w:rFonts w:ascii="Arial" w:eastAsia="Arial" w:hAnsi="Arial" w:cs="Arial"/>
          <w:color w:val="000000" w:themeColor="text1"/>
        </w:rPr>
        <w:t xml:space="preserve"> such as Section 8 project-based rental assistance, often through a network of private and nonprofit housing providers. They may also administer or provide connections with permanent supportive housing programs that can </w:t>
      </w:r>
      <w:r w:rsidR="00A66969">
        <w:rPr>
          <w:rFonts w:ascii="Arial" w:eastAsia="Arial" w:hAnsi="Arial" w:cs="Arial"/>
          <w:color w:val="000000" w:themeColor="text1"/>
        </w:rPr>
        <w:t>focus on</w:t>
      </w:r>
      <w:r w:rsidR="00A66969" w:rsidRPr="004E5A57">
        <w:rPr>
          <w:rFonts w:ascii="Arial" w:eastAsia="Arial" w:hAnsi="Arial" w:cs="Arial"/>
          <w:color w:val="000000" w:themeColor="text1"/>
        </w:rPr>
        <w:t xml:space="preserve"> </w:t>
      </w:r>
      <w:r w:rsidRPr="004E5A57">
        <w:rPr>
          <w:rFonts w:ascii="Arial" w:eastAsia="Arial" w:hAnsi="Arial" w:cs="Arial"/>
          <w:color w:val="000000" w:themeColor="text1"/>
        </w:rPr>
        <w:t>a reentry population.</w:t>
      </w:r>
      <w:r w:rsidRPr="004E5A57">
        <w:rPr>
          <w:rFonts w:ascii="Arial" w:eastAsia="Arial" w:hAnsi="Arial" w:cs="Arial"/>
          <w:color w:val="D13438"/>
        </w:rPr>
        <w:t xml:space="preserve"> </w:t>
      </w:r>
      <w:r w:rsidRPr="004E5A57">
        <w:rPr>
          <w:rFonts w:ascii="Arial" w:hAnsi="Arial" w:cs="Arial"/>
        </w:rPr>
        <w:t>Individual providers in your community may have additional housing and supportive services available.</w:t>
      </w:r>
    </w:p>
    <w:p w14:paraId="7E522D64" w14:textId="77777777" w:rsidR="003B62BA" w:rsidRPr="004E5A57" w:rsidRDefault="003B62BA" w:rsidP="003B62BA">
      <w:pPr>
        <w:keepNext/>
        <w:rPr>
          <w:rFonts w:ascii="Arial" w:hAnsi="Arial" w:cs="Arial"/>
        </w:rPr>
      </w:pPr>
    </w:p>
    <w:p w14:paraId="31A4480B" w14:textId="2F1200E8" w:rsidR="003B62BA" w:rsidRPr="004E5A57" w:rsidRDefault="003B62BA" w:rsidP="003B62BA">
      <w:pPr>
        <w:keepNext/>
        <w:rPr>
          <w:rFonts w:ascii="Arial" w:hAnsi="Arial" w:cs="Arial"/>
        </w:rPr>
      </w:pPr>
      <w:r w:rsidRPr="004E5A57">
        <w:rPr>
          <w:rFonts w:ascii="Arial" w:hAnsi="Arial" w:cs="Arial"/>
        </w:rPr>
        <w:t xml:space="preserve">In addition to the housing resources mentioned above, some providers may offer transitional housing, designed to provide </w:t>
      </w:r>
      <w:r w:rsidR="008C6357">
        <w:rPr>
          <w:rFonts w:ascii="Arial" w:hAnsi="Arial" w:cs="Arial"/>
        </w:rPr>
        <w:t>people experiencing homelessness</w:t>
      </w:r>
      <w:r w:rsidRPr="004E5A57">
        <w:rPr>
          <w:rFonts w:ascii="Arial" w:hAnsi="Arial" w:cs="Arial"/>
        </w:rPr>
        <w:t xml:space="preserve"> and </w:t>
      </w:r>
      <w:r w:rsidR="008C6357">
        <w:rPr>
          <w:rFonts w:ascii="Arial" w:hAnsi="Arial" w:cs="Arial"/>
        </w:rPr>
        <w:t xml:space="preserve">their </w:t>
      </w:r>
      <w:r w:rsidRPr="004E5A57">
        <w:rPr>
          <w:rFonts w:ascii="Arial" w:hAnsi="Arial" w:cs="Arial"/>
        </w:rPr>
        <w:t xml:space="preserve">families with the interim stability and support to successfully move to and maintain permanent housing. Recovery housing may also be available in your community for </w:t>
      </w:r>
      <w:r w:rsidR="00441AC0">
        <w:rPr>
          <w:rFonts w:ascii="Arial" w:hAnsi="Arial" w:cs="Arial"/>
        </w:rPr>
        <w:t>people</w:t>
      </w:r>
      <w:r w:rsidRPr="004E5A57">
        <w:rPr>
          <w:rFonts w:ascii="Arial" w:hAnsi="Arial" w:cs="Arial"/>
        </w:rPr>
        <w:t xml:space="preserve"> who wish to choose it as a treatment modality. Finally, supportive service providers, such as behavioral health providers, can be essential to keeping </w:t>
      </w:r>
      <w:r w:rsidRPr="004E5A57">
        <w:rPr>
          <w:rFonts w:ascii="Arial" w:hAnsi="Arial" w:cs="Arial"/>
        </w:rPr>
        <w:lastRenderedPageBreak/>
        <w:t>participants in stable housing based on their risks and needs, particularly in housing that does not already offer such services.</w:t>
      </w:r>
    </w:p>
    <w:p w14:paraId="066CAB6F" w14:textId="77777777" w:rsidR="003B62BA" w:rsidRPr="004E5A57" w:rsidRDefault="003B62BA" w:rsidP="003B62BA">
      <w:pPr>
        <w:keepNext/>
        <w:rPr>
          <w:rFonts w:ascii="Arial" w:hAnsi="Arial" w:cs="Arial"/>
        </w:rPr>
      </w:pPr>
    </w:p>
    <w:p w14:paraId="11F98836" w14:textId="523E8D87" w:rsidR="003B62BA" w:rsidRPr="004E5A57" w:rsidRDefault="003B62BA" w:rsidP="003B62BA">
      <w:pPr>
        <w:keepNext/>
        <w:rPr>
          <w:rFonts w:ascii="Arial" w:hAnsi="Arial" w:cs="Arial"/>
        </w:rPr>
      </w:pPr>
      <w:r w:rsidRPr="004E5A57">
        <w:rPr>
          <w:rFonts w:ascii="Arial" w:hAnsi="Arial" w:cs="Arial"/>
        </w:rPr>
        <w:t xml:space="preserve">For contact information on Continuums of Care, </w:t>
      </w:r>
      <w:r w:rsidR="007E1233">
        <w:rPr>
          <w:rFonts w:ascii="Arial" w:hAnsi="Arial" w:cs="Arial"/>
        </w:rPr>
        <w:t>p</w:t>
      </w:r>
      <w:r w:rsidRPr="004E5A57">
        <w:rPr>
          <w:rFonts w:ascii="Arial" w:hAnsi="Arial" w:cs="Arial"/>
        </w:rPr>
        <w:t xml:space="preserve">ublic </w:t>
      </w:r>
      <w:r w:rsidR="007E1233">
        <w:rPr>
          <w:rFonts w:ascii="Arial" w:hAnsi="Arial" w:cs="Arial"/>
        </w:rPr>
        <w:t>h</w:t>
      </w:r>
      <w:r w:rsidRPr="004E5A57">
        <w:rPr>
          <w:rFonts w:ascii="Arial" w:hAnsi="Arial" w:cs="Arial"/>
        </w:rPr>
        <w:t xml:space="preserve">ousing </w:t>
      </w:r>
      <w:r w:rsidR="007E1233">
        <w:rPr>
          <w:rFonts w:ascii="Arial" w:hAnsi="Arial" w:cs="Arial"/>
        </w:rPr>
        <w:t>a</w:t>
      </w:r>
      <w:r w:rsidRPr="004E5A57">
        <w:rPr>
          <w:rFonts w:ascii="Arial" w:hAnsi="Arial" w:cs="Arial"/>
        </w:rPr>
        <w:t xml:space="preserve">uthorities, and </w:t>
      </w:r>
      <w:r w:rsidR="007E1233">
        <w:rPr>
          <w:rFonts w:ascii="Arial" w:hAnsi="Arial" w:cs="Arial"/>
        </w:rPr>
        <w:t>s</w:t>
      </w:r>
      <w:r w:rsidRPr="004E5A57">
        <w:rPr>
          <w:rFonts w:ascii="Arial" w:hAnsi="Arial" w:cs="Arial"/>
        </w:rPr>
        <w:t xml:space="preserve">tate </w:t>
      </w:r>
      <w:r w:rsidR="007E1233">
        <w:rPr>
          <w:rFonts w:ascii="Arial" w:hAnsi="Arial" w:cs="Arial"/>
        </w:rPr>
        <w:t>h</w:t>
      </w:r>
      <w:r w:rsidRPr="004E5A57">
        <w:rPr>
          <w:rFonts w:ascii="Arial" w:hAnsi="Arial" w:cs="Arial"/>
        </w:rPr>
        <w:t xml:space="preserve">ousing </w:t>
      </w:r>
      <w:r w:rsidR="007E1233">
        <w:rPr>
          <w:rFonts w:ascii="Arial" w:hAnsi="Arial" w:cs="Arial"/>
        </w:rPr>
        <w:t>a</w:t>
      </w:r>
      <w:r w:rsidRPr="004E5A57">
        <w:rPr>
          <w:rFonts w:ascii="Arial" w:hAnsi="Arial" w:cs="Arial"/>
        </w:rPr>
        <w:t>gencies, please see:</w:t>
      </w:r>
    </w:p>
    <w:p w14:paraId="2CEB2CA7" w14:textId="77777777" w:rsidR="003B62BA" w:rsidRPr="004E5A57" w:rsidRDefault="003B62BA" w:rsidP="003B62BA">
      <w:pPr>
        <w:pStyle w:val="ListParagraph"/>
        <w:keepNext/>
        <w:numPr>
          <w:ilvl w:val="0"/>
          <w:numId w:val="14"/>
        </w:numPr>
        <w:rPr>
          <w:rFonts w:ascii="Arial" w:hAnsi="Arial" w:cs="Arial"/>
        </w:rPr>
      </w:pPr>
      <w:hyperlink r:id="rId23" w:history="1">
        <w:r w:rsidRPr="004E5A57">
          <w:rPr>
            <w:rStyle w:val="Hyperlink"/>
            <w:rFonts w:ascii="Arial" w:hAnsi="Arial" w:cs="Arial"/>
          </w:rPr>
          <w:t>Continuum of Care Contact Information</w:t>
        </w:r>
      </w:hyperlink>
    </w:p>
    <w:p w14:paraId="551CBC83" w14:textId="77777777" w:rsidR="003B62BA" w:rsidRPr="004E5A57" w:rsidRDefault="003B62BA" w:rsidP="003B62BA">
      <w:pPr>
        <w:pStyle w:val="ListParagraph"/>
        <w:keepNext/>
        <w:numPr>
          <w:ilvl w:val="0"/>
          <w:numId w:val="14"/>
        </w:numPr>
        <w:rPr>
          <w:rFonts w:ascii="Arial" w:hAnsi="Arial" w:cs="Arial"/>
        </w:rPr>
      </w:pPr>
      <w:hyperlink r:id="rId24" w:history="1">
        <w:r w:rsidRPr="004E5A57">
          <w:rPr>
            <w:rStyle w:val="Hyperlink"/>
            <w:rFonts w:ascii="Arial" w:hAnsi="Arial" w:cs="Arial"/>
          </w:rPr>
          <w:t>Public Housing Authority Contact Information</w:t>
        </w:r>
      </w:hyperlink>
    </w:p>
    <w:p w14:paraId="17D509A2" w14:textId="60B997F9" w:rsidR="003B62BA" w:rsidRPr="002E3940" w:rsidRDefault="003B62BA" w:rsidP="002E3940">
      <w:pPr>
        <w:pStyle w:val="ListParagraph"/>
        <w:keepNext/>
        <w:numPr>
          <w:ilvl w:val="0"/>
          <w:numId w:val="14"/>
        </w:numPr>
        <w:spacing w:after="120"/>
        <w:rPr>
          <w:rFonts w:ascii="Arial" w:hAnsi="Arial" w:cs="Arial"/>
          <w:b/>
          <w:bCs/>
        </w:rPr>
      </w:pPr>
      <w:hyperlink r:id="rId25" w:history="1">
        <w:r w:rsidRPr="004E5A57">
          <w:rPr>
            <w:rStyle w:val="Hyperlink"/>
            <w:rFonts w:ascii="Arial" w:hAnsi="Arial" w:cs="Arial"/>
          </w:rPr>
          <w:t>State Housing Agency Contact Information</w:t>
        </w:r>
      </w:hyperlink>
    </w:p>
    <w:p w14:paraId="1EB32A9D" w14:textId="77777777" w:rsidR="003B62BA" w:rsidRPr="004E5A57" w:rsidRDefault="003B62BA" w:rsidP="003B62BA">
      <w:pPr>
        <w:keepNext/>
        <w:spacing w:after="80"/>
        <w:ind w:left="-144"/>
        <w:rPr>
          <w:rFonts w:ascii="Arial" w:hAnsi="Arial" w:cs="Arial"/>
          <w:b/>
          <w:bCs/>
        </w:rPr>
      </w:pPr>
    </w:p>
    <w:p w14:paraId="5A7680C8" w14:textId="44C8512E" w:rsidR="003B62BA" w:rsidRDefault="003B62BA" w:rsidP="00585C05">
      <w:pPr>
        <w:pStyle w:val="ListParagraph"/>
        <w:keepNext/>
        <w:numPr>
          <w:ilvl w:val="0"/>
          <w:numId w:val="12"/>
        </w:numPr>
        <w:spacing w:after="80"/>
        <w:rPr>
          <w:rFonts w:ascii="Arial" w:hAnsi="Arial" w:cs="Arial"/>
        </w:rPr>
      </w:pPr>
      <w:r w:rsidRPr="00585C05">
        <w:rPr>
          <w:rFonts w:ascii="Arial" w:hAnsi="Arial" w:cs="Arial"/>
        </w:rPr>
        <w:t>Use the tables below to keep track of any current or potential housing partners and the types of services they offer</w:t>
      </w:r>
      <w:r w:rsidR="007B1D3B">
        <w:rPr>
          <w:rFonts w:ascii="Arial" w:hAnsi="Arial" w:cs="Arial"/>
        </w:rPr>
        <w:t>.</w:t>
      </w:r>
    </w:p>
    <w:p w14:paraId="3F954EB8" w14:textId="77777777" w:rsidR="00680F14" w:rsidRPr="00585C05" w:rsidRDefault="00680F14" w:rsidP="00680F14">
      <w:pPr>
        <w:pStyle w:val="ListParagraph"/>
        <w:keepNext/>
        <w:spacing w:after="80"/>
        <w:ind w:left="360"/>
        <w:rPr>
          <w:rFonts w:ascii="Arial" w:hAnsi="Arial" w:cs="Arial"/>
        </w:rPr>
      </w:pPr>
    </w:p>
    <w:tbl>
      <w:tblPr>
        <w:tblStyle w:val="TableGrid"/>
        <w:tblpPr w:leftFromText="180" w:rightFromText="180" w:vertAnchor="text" w:horzAnchor="margin" w:tblpXSpec="center" w:tblpY="41"/>
        <w:tblW w:w="11323" w:type="dxa"/>
        <w:tblLook w:val="04A0" w:firstRow="1" w:lastRow="0" w:firstColumn="1" w:lastColumn="0" w:noHBand="0" w:noVBand="1"/>
      </w:tblPr>
      <w:tblGrid>
        <w:gridCol w:w="2695"/>
        <w:gridCol w:w="3171"/>
        <w:gridCol w:w="3669"/>
        <w:gridCol w:w="1788"/>
      </w:tblGrid>
      <w:tr w:rsidR="0073764B" w:rsidRPr="004E5A57" w14:paraId="29EB5325" w14:textId="1E82AE58" w:rsidTr="00B24B2D">
        <w:trPr>
          <w:trHeight w:val="500"/>
        </w:trPr>
        <w:tc>
          <w:tcPr>
            <w:tcW w:w="2695" w:type="dxa"/>
            <w:shd w:val="clear" w:color="auto" w:fill="B4C6E7" w:themeFill="accent1" w:themeFillTint="66"/>
          </w:tcPr>
          <w:p w14:paraId="21B0E05F" w14:textId="77777777" w:rsidR="0073764B" w:rsidRPr="004E5A57" w:rsidRDefault="0073764B" w:rsidP="00FE3B7A">
            <w:pPr>
              <w:keepNext/>
              <w:spacing w:before="120"/>
              <w:jc w:val="center"/>
              <w:rPr>
                <w:rFonts w:ascii="Arial" w:hAnsi="Arial" w:cs="Arial"/>
                <w:b/>
                <w:sz w:val="20"/>
                <w:szCs w:val="20"/>
              </w:rPr>
            </w:pPr>
            <w:r w:rsidRPr="004E5A57">
              <w:rPr>
                <w:rFonts w:ascii="Arial" w:hAnsi="Arial" w:cs="Arial"/>
                <w:b/>
                <w:sz w:val="20"/>
                <w:szCs w:val="20"/>
              </w:rPr>
              <w:t>Type of housing service</w:t>
            </w:r>
          </w:p>
        </w:tc>
        <w:tc>
          <w:tcPr>
            <w:tcW w:w="3171" w:type="dxa"/>
            <w:shd w:val="clear" w:color="auto" w:fill="B4C6E7" w:themeFill="accent1" w:themeFillTint="66"/>
          </w:tcPr>
          <w:p w14:paraId="199C6A4A" w14:textId="77777777" w:rsidR="0073764B" w:rsidRPr="004E5A57" w:rsidRDefault="0073764B" w:rsidP="00FE3B7A">
            <w:pPr>
              <w:keepNext/>
              <w:spacing w:before="120"/>
              <w:jc w:val="center"/>
              <w:rPr>
                <w:rFonts w:ascii="Arial" w:hAnsi="Arial" w:cs="Arial"/>
                <w:b/>
                <w:sz w:val="20"/>
                <w:szCs w:val="20"/>
              </w:rPr>
            </w:pPr>
            <w:r w:rsidRPr="004E5A57">
              <w:rPr>
                <w:rFonts w:ascii="Arial" w:hAnsi="Arial" w:cs="Arial"/>
                <w:b/>
                <w:sz w:val="20"/>
                <w:szCs w:val="20"/>
              </w:rPr>
              <w:t>Organization name</w:t>
            </w:r>
          </w:p>
        </w:tc>
        <w:tc>
          <w:tcPr>
            <w:tcW w:w="3669" w:type="dxa"/>
            <w:shd w:val="clear" w:color="auto" w:fill="B4C6E7" w:themeFill="accent1" w:themeFillTint="66"/>
          </w:tcPr>
          <w:p w14:paraId="20A66131" w14:textId="3FE9D494" w:rsidR="0073764B" w:rsidRPr="004E5A57" w:rsidRDefault="0073764B" w:rsidP="00FE3B7A">
            <w:pPr>
              <w:keepNext/>
              <w:rPr>
                <w:rFonts w:ascii="Arial" w:hAnsi="Arial" w:cs="Arial"/>
                <w:b/>
                <w:sz w:val="20"/>
                <w:szCs w:val="20"/>
              </w:rPr>
            </w:pPr>
            <w:r w:rsidRPr="004E5A57">
              <w:rPr>
                <w:rFonts w:ascii="Arial" w:hAnsi="Arial" w:cs="Arial"/>
                <w:b/>
                <w:sz w:val="20"/>
                <w:szCs w:val="20"/>
              </w:rPr>
              <w:t xml:space="preserve">Type of service, including rental assistance, referrals, supportive services </w:t>
            </w:r>
            <w:r w:rsidRPr="00BB01A9">
              <w:rPr>
                <w:rFonts w:ascii="Arial" w:hAnsi="Arial" w:cs="Arial"/>
                <w:b/>
                <w:sz w:val="20"/>
                <w:szCs w:val="20"/>
              </w:rPr>
              <w:t>(Please describe)</w:t>
            </w:r>
          </w:p>
        </w:tc>
        <w:tc>
          <w:tcPr>
            <w:tcW w:w="1788" w:type="dxa"/>
            <w:shd w:val="clear" w:color="auto" w:fill="B4C6E7" w:themeFill="accent1" w:themeFillTint="66"/>
          </w:tcPr>
          <w:p w14:paraId="16671DCB" w14:textId="0B8825EA" w:rsidR="0073764B" w:rsidRPr="004E5A57" w:rsidRDefault="0073764B" w:rsidP="00FE3B7A">
            <w:pPr>
              <w:keepNext/>
              <w:rPr>
                <w:rFonts w:ascii="Arial" w:hAnsi="Arial" w:cs="Arial"/>
                <w:b/>
                <w:sz w:val="20"/>
                <w:szCs w:val="20"/>
              </w:rPr>
            </w:pPr>
            <w:r>
              <w:rPr>
                <w:rFonts w:ascii="Arial" w:hAnsi="Arial" w:cs="Arial"/>
                <w:b/>
                <w:sz w:val="20"/>
                <w:szCs w:val="20"/>
              </w:rPr>
              <w:t>Are they a project partner?</w:t>
            </w:r>
          </w:p>
        </w:tc>
      </w:tr>
      <w:tr w:rsidR="0073764B" w:rsidRPr="004E5A57" w14:paraId="1E6FE82C" w14:textId="0CEEB497" w:rsidTr="00B24B2D">
        <w:trPr>
          <w:trHeight w:val="611"/>
        </w:trPr>
        <w:tc>
          <w:tcPr>
            <w:tcW w:w="2695" w:type="dxa"/>
            <w:shd w:val="clear" w:color="auto" w:fill="D9E2F3" w:themeFill="accent1" w:themeFillTint="33"/>
          </w:tcPr>
          <w:p w14:paraId="43E16AB6" w14:textId="77777777" w:rsidR="0073764B" w:rsidRPr="004E5A57" w:rsidRDefault="0073764B" w:rsidP="00FE3B7A">
            <w:pPr>
              <w:keepNext/>
              <w:rPr>
                <w:rFonts w:ascii="Arial" w:hAnsi="Arial" w:cs="Arial"/>
                <w:sz w:val="20"/>
                <w:szCs w:val="20"/>
              </w:rPr>
            </w:pPr>
          </w:p>
          <w:p w14:paraId="39C7B1C4" w14:textId="77777777" w:rsidR="0073764B" w:rsidRPr="004E5A57" w:rsidRDefault="0073764B" w:rsidP="00FE3B7A">
            <w:pPr>
              <w:keepNext/>
              <w:rPr>
                <w:rFonts w:ascii="Arial" w:hAnsi="Arial" w:cs="Arial"/>
                <w:sz w:val="20"/>
                <w:szCs w:val="20"/>
              </w:rPr>
            </w:pPr>
            <w:r w:rsidRPr="004E5A57">
              <w:rPr>
                <w:rFonts w:ascii="Arial" w:hAnsi="Arial" w:cs="Arial"/>
                <w:sz w:val="20"/>
                <w:szCs w:val="20"/>
              </w:rPr>
              <w:t xml:space="preserve">Continuum of Care </w:t>
            </w:r>
          </w:p>
        </w:tc>
        <w:tc>
          <w:tcPr>
            <w:tcW w:w="3171" w:type="dxa"/>
            <w:shd w:val="clear" w:color="auto" w:fill="FFFFFF" w:themeFill="background1"/>
          </w:tcPr>
          <w:p w14:paraId="3CFB8A63" w14:textId="77777777" w:rsidR="0073764B" w:rsidRPr="004E5A57" w:rsidRDefault="0073764B" w:rsidP="00FE3B7A">
            <w:pPr>
              <w:keepNext/>
              <w:rPr>
                <w:rFonts w:ascii="Arial" w:hAnsi="Arial" w:cs="Arial"/>
                <w:sz w:val="20"/>
                <w:szCs w:val="20"/>
              </w:rPr>
            </w:pPr>
          </w:p>
        </w:tc>
        <w:tc>
          <w:tcPr>
            <w:tcW w:w="3669" w:type="dxa"/>
            <w:shd w:val="clear" w:color="auto" w:fill="FFFFFF" w:themeFill="background1"/>
          </w:tcPr>
          <w:p w14:paraId="18F8DE2B" w14:textId="77777777" w:rsidR="0073764B" w:rsidRPr="004E5A57" w:rsidRDefault="0073764B" w:rsidP="00FE3B7A">
            <w:pPr>
              <w:keepNext/>
              <w:rPr>
                <w:rFonts w:ascii="Arial" w:hAnsi="Arial" w:cs="Arial"/>
                <w:sz w:val="20"/>
                <w:szCs w:val="20"/>
              </w:rPr>
            </w:pPr>
          </w:p>
        </w:tc>
        <w:tc>
          <w:tcPr>
            <w:tcW w:w="1788" w:type="dxa"/>
            <w:shd w:val="clear" w:color="auto" w:fill="FFFFFF" w:themeFill="background1"/>
          </w:tcPr>
          <w:p w14:paraId="07C55C34" w14:textId="77777777" w:rsidR="0073764B" w:rsidRPr="008B4D3B" w:rsidRDefault="0073764B" w:rsidP="0073764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Yes </w:t>
            </w:r>
          </w:p>
          <w:p w14:paraId="3C92AF0A" w14:textId="396EDFA7" w:rsidR="0073764B" w:rsidRPr="004E5A57" w:rsidRDefault="0073764B" w:rsidP="0073764B">
            <w:pPr>
              <w:keepNext/>
              <w:rPr>
                <w:rFonts w:ascii="Arial" w:hAnsi="Arial" w:cs="Arial"/>
                <w:sz w:val="20"/>
                <w:szCs w:val="20"/>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No </w:t>
            </w:r>
          </w:p>
        </w:tc>
      </w:tr>
      <w:tr w:rsidR="0073764B" w:rsidRPr="004E5A57" w14:paraId="42FCBED9" w14:textId="6251F696" w:rsidTr="00B24B2D">
        <w:trPr>
          <w:trHeight w:val="603"/>
        </w:trPr>
        <w:tc>
          <w:tcPr>
            <w:tcW w:w="2695" w:type="dxa"/>
            <w:shd w:val="clear" w:color="auto" w:fill="D9E2F3" w:themeFill="accent1" w:themeFillTint="33"/>
          </w:tcPr>
          <w:p w14:paraId="462A9D93" w14:textId="77777777" w:rsidR="0073764B" w:rsidRPr="004E5A57" w:rsidRDefault="0073764B" w:rsidP="00FE3B7A">
            <w:pPr>
              <w:keepNext/>
              <w:rPr>
                <w:rFonts w:ascii="Arial" w:hAnsi="Arial" w:cs="Arial"/>
                <w:sz w:val="20"/>
                <w:szCs w:val="20"/>
              </w:rPr>
            </w:pPr>
          </w:p>
          <w:p w14:paraId="6BEBF614" w14:textId="77777777" w:rsidR="0073764B" w:rsidRPr="004E5A57" w:rsidRDefault="0073764B" w:rsidP="00FE3B7A">
            <w:pPr>
              <w:keepNext/>
              <w:rPr>
                <w:rFonts w:ascii="Arial" w:hAnsi="Arial" w:cs="Arial"/>
                <w:sz w:val="20"/>
                <w:szCs w:val="20"/>
              </w:rPr>
            </w:pPr>
            <w:r w:rsidRPr="004E5A57">
              <w:rPr>
                <w:rFonts w:ascii="Arial" w:hAnsi="Arial" w:cs="Arial"/>
                <w:sz w:val="20"/>
                <w:szCs w:val="20"/>
              </w:rPr>
              <w:t>Public Housing Authority</w:t>
            </w:r>
          </w:p>
        </w:tc>
        <w:tc>
          <w:tcPr>
            <w:tcW w:w="3171" w:type="dxa"/>
            <w:shd w:val="clear" w:color="auto" w:fill="FFFFFF" w:themeFill="background1"/>
          </w:tcPr>
          <w:p w14:paraId="564C49C3" w14:textId="77777777" w:rsidR="0073764B" w:rsidRPr="004E5A57" w:rsidRDefault="0073764B" w:rsidP="00FE3B7A">
            <w:pPr>
              <w:keepNext/>
              <w:rPr>
                <w:rFonts w:ascii="Arial" w:hAnsi="Arial" w:cs="Arial"/>
                <w:sz w:val="20"/>
                <w:szCs w:val="20"/>
              </w:rPr>
            </w:pPr>
          </w:p>
        </w:tc>
        <w:tc>
          <w:tcPr>
            <w:tcW w:w="3669" w:type="dxa"/>
            <w:shd w:val="clear" w:color="auto" w:fill="FFFFFF" w:themeFill="background1"/>
          </w:tcPr>
          <w:p w14:paraId="47B69847" w14:textId="77777777" w:rsidR="0073764B" w:rsidRPr="004E5A57" w:rsidRDefault="0073764B" w:rsidP="00FE3B7A">
            <w:pPr>
              <w:keepNext/>
              <w:rPr>
                <w:rFonts w:ascii="Arial" w:hAnsi="Arial" w:cs="Arial"/>
                <w:sz w:val="20"/>
                <w:szCs w:val="20"/>
              </w:rPr>
            </w:pPr>
          </w:p>
        </w:tc>
        <w:tc>
          <w:tcPr>
            <w:tcW w:w="1788" w:type="dxa"/>
            <w:shd w:val="clear" w:color="auto" w:fill="FFFFFF" w:themeFill="background1"/>
          </w:tcPr>
          <w:p w14:paraId="008A323B" w14:textId="77777777" w:rsidR="0073764B" w:rsidRPr="008B4D3B" w:rsidRDefault="0073764B" w:rsidP="0073764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Yes </w:t>
            </w:r>
          </w:p>
          <w:p w14:paraId="7D6DBE2B" w14:textId="50B5BFB3" w:rsidR="0073764B" w:rsidRPr="004E5A57" w:rsidRDefault="0073764B" w:rsidP="0073764B">
            <w:pPr>
              <w:keepNext/>
              <w:rPr>
                <w:rFonts w:ascii="Arial" w:hAnsi="Arial" w:cs="Arial"/>
                <w:sz w:val="20"/>
                <w:szCs w:val="20"/>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No </w:t>
            </w:r>
          </w:p>
        </w:tc>
      </w:tr>
      <w:tr w:rsidR="0073764B" w:rsidRPr="004E5A57" w14:paraId="55F1399F" w14:textId="7625641D" w:rsidTr="00B24B2D">
        <w:trPr>
          <w:trHeight w:val="569"/>
        </w:trPr>
        <w:tc>
          <w:tcPr>
            <w:tcW w:w="2695" w:type="dxa"/>
            <w:shd w:val="clear" w:color="auto" w:fill="D9E2F3" w:themeFill="accent1" w:themeFillTint="33"/>
          </w:tcPr>
          <w:p w14:paraId="7532699D" w14:textId="77777777" w:rsidR="0073764B" w:rsidRPr="004E5A57" w:rsidRDefault="0073764B" w:rsidP="00FE3B7A">
            <w:pPr>
              <w:keepNext/>
              <w:rPr>
                <w:rFonts w:ascii="Arial" w:hAnsi="Arial" w:cs="Arial"/>
                <w:sz w:val="20"/>
                <w:szCs w:val="20"/>
              </w:rPr>
            </w:pPr>
          </w:p>
          <w:p w14:paraId="2A0AA39F" w14:textId="77777777" w:rsidR="0073764B" w:rsidRPr="004E5A57" w:rsidRDefault="0073764B" w:rsidP="00FE3B7A">
            <w:pPr>
              <w:keepNext/>
              <w:rPr>
                <w:rFonts w:ascii="Arial" w:hAnsi="Arial" w:cs="Arial"/>
                <w:sz w:val="20"/>
                <w:szCs w:val="20"/>
              </w:rPr>
            </w:pPr>
            <w:r w:rsidRPr="004E5A57">
              <w:rPr>
                <w:rFonts w:ascii="Arial" w:hAnsi="Arial" w:cs="Arial"/>
                <w:sz w:val="20"/>
                <w:szCs w:val="20"/>
              </w:rPr>
              <w:t xml:space="preserve">State Housing Agency </w:t>
            </w:r>
          </w:p>
        </w:tc>
        <w:tc>
          <w:tcPr>
            <w:tcW w:w="3171" w:type="dxa"/>
            <w:shd w:val="clear" w:color="auto" w:fill="FFFFFF" w:themeFill="background1"/>
          </w:tcPr>
          <w:p w14:paraId="7533E0B4" w14:textId="77777777" w:rsidR="0073764B" w:rsidRPr="004E5A57" w:rsidRDefault="0073764B" w:rsidP="00FE3B7A">
            <w:pPr>
              <w:keepNext/>
              <w:rPr>
                <w:rFonts w:ascii="Arial" w:hAnsi="Arial" w:cs="Arial"/>
                <w:sz w:val="20"/>
                <w:szCs w:val="20"/>
              </w:rPr>
            </w:pPr>
          </w:p>
        </w:tc>
        <w:tc>
          <w:tcPr>
            <w:tcW w:w="3669" w:type="dxa"/>
            <w:shd w:val="clear" w:color="auto" w:fill="FFFFFF" w:themeFill="background1"/>
          </w:tcPr>
          <w:p w14:paraId="62404057" w14:textId="77777777" w:rsidR="0073764B" w:rsidRPr="004E5A57" w:rsidRDefault="0073764B" w:rsidP="00FE3B7A">
            <w:pPr>
              <w:keepNext/>
              <w:rPr>
                <w:rFonts w:ascii="Arial" w:hAnsi="Arial" w:cs="Arial"/>
                <w:sz w:val="20"/>
                <w:szCs w:val="20"/>
              </w:rPr>
            </w:pPr>
          </w:p>
        </w:tc>
        <w:tc>
          <w:tcPr>
            <w:tcW w:w="1788" w:type="dxa"/>
            <w:shd w:val="clear" w:color="auto" w:fill="FFFFFF" w:themeFill="background1"/>
          </w:tcPr>
          <w:p w14:paraId="48055213" w14:textId="77777777" w:rsidR="0073764B" w:rsidRPr="008B4D3B" w:rsidRDefault="0073764B" w:rsidP="0073764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Yes </w:t>
            </w:r>
          </w:p>
          <w:p w14:paraId="137EAD57" w14:textId="0F2A7C12" w:rsidR="0073764B" w:rsidRPr="004E5A57" w:rsidRDefault="0073764B" w:rsidP="0073764B">
            <w:pPr>
              <w:keepNext/>
              <w:rPr>
                <w:rFonts w:ascii="Arial" w:hAnsi="Arial" w:cs="Arial"/>
                <w:sz w:val="20"/>
                <w:szCs w:val="20"/>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No </w:t>
            </w:r>
          </w:p>
        </w:tc>
      </w:tr>
      <w:tr w:rsidR="0073764B" w:rsidRPr="004E5A57" w14:paraId="435AD9DA" w14:textId="7DCC9F5E" w:rsidTr="00B24B2D">
        <w:trPr>
          <w:trHeight w:val="569"/>
        </w:trPr>
        <w:tc>
          <w:tcPr>
            <w:tcW w:w="2695" w:type="dxa"/>
            <w:shd w:val="clear" w:color="auto" w:fill="D9E2F3" w:themeFill="accent1" w:themeFillTint="33"/>
          </w:tcPr>
          <w:p w14:paraId="223C77CF" w14:textId="77777777" w:rsidR="0073764B" w:rsidRPr="004E5A57" w:rsidRDefault="0073764B" w:rsidP="00FE3B7A">
            <w:pPr>
              <w:keepNext/>
              <w:rPr>
                <w:rFonts w:ascii="Arial" w:hAnsi="Arial" w:cs="Arial"/>
                <w:sz w:val="20"/>
                <w:szCs w:val="20"/>
              </w:rPr>
            </w:pPr>
          </w:p>
          <w:p w14:paraId="04CCFB06" w14:textId="77777777" w:rsidR="0073764B" w:rsidRPr="004E5A57" w:rsidRDefault="0073764B" w:rsidP="00FE3B7A">
            <w:pPr>
              <w:keepNext/>
              <w:rPr>
                <w:rFonts w:ascii="Arial" w:hAnsi="Arial" w:cs="Arial"/>
                <w:sz w:val="20"/>
                <w:szCs w:val="20"/>
              </w:rPr>
            </w:pPr>
            <w:r w:rsidRPr="004E5A57">
              <w:rPr>
                <w:rFonts w:ascii="Arial" w:hAnsi="Arial" w:cs="Arial"/>
                <w:sz w:val="20"/>
                <w:szCs w:val="20"/>
              </w:rPr>
              <w:t>Recovery Housing Provider</w:t>
            </w:r>
          </w:p>
        </w:tc>
        <w:tc>
          <w:tcPr>
            <w:tcW w:w="3171" w:type="dxa"/>
            <w:shd w:val="clear" w:color="auto" w:fill="FFFFFF" w:themeFill="background1"/>
          </w:tcPr>
          <w:p w14:paraId="46C6B8D8" w14:textId="77777777" w:rsidR="0073764B" w:rsidRPr="004E5A57" w:rsidRDefault="0073764B" w:rsidP="00FE3B7A">
            <w:pPr>
              <w:keepNext/>
              <w:rPr>
                <w:rFonts w:ascii="Arial" w:hAnsi="Arial" w:cs="Arial"/>
                <w:sz w:val="20"/>
                <w:szCs w:val="20"/>
              </w:rPr>
            </w:pPr>
          </w:p>
        </w:tc>
        <w:tc>
          <w:tcPr>
            <w:tcW w:w="3669" w:type="dxa"/>
            <w:shd w:val="clear" w:color="auto" w:fill="FFFFFF" w:themeFill="background1"/>
          </w:tcPr>
          <w:p w14:paraId="50AE21FD" w14:textId="77777777" w:rsidR="0073764B" w:rsidRPr="004E5A57" w:rsidRDefault="0073764B" w:rsidP="00FE3B7A">
            <w:pPr>
              <w:keepNext/>
              <w:rPr>
                <w:rFonts w:ascii="Arial" w:hAnsi="Arial" w:cs="Arial"/>
                <w:sz w:val="20"/>
                <w:szCs w:val="20"/>
              </w:rPr>
            </w:pPr>
          </w:p>
        </w:tc>
        <w:tc>
          <w:tcPr>
            <w:tcW w:w="1788" w:type="dxa"/>
            <w:shd w:val="clear" w:color="auto" w:fill="FFFFFF" w:themeFill="background1"/>
          </w:tcPr>
          <w:p w14:paraId="7FFDF3CB" w14:textId="77777777" w:rsidR="0073764B" w:rsidRPr="008B4D3B" w:rsidRDefault="0073764B" w:rsidP="0073764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Yes </w:t>
            </w:r>
          </w:p>
          <w:p w14:paraId="2E0AE544" w14:textId="4C7EB469" w:rsidR="0073764B" w:rsidRPr="004E5A57" w:rsidRDefault="0073764B" w:rsidP="0073764B">
            <w:pPr>
              <w:keepNext/>
              <w:rPr>
                <w:rFonts w:ascii="Arial" w:hAnsi="Arial" w:cs="Arial"/>
                <w:sz w:val="20"/>
                <w:szCs w:val="20"/>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No </w:t>
            </w:r>
          </w:p>
        </w:tc>
      </w:tr>
      <w:tr w:rsidR="0073764B" w:rsidRPr="004E5A57" w14:paraId="5E3EF469" w14:textId="730A2ECD" w:rsidTr="00B24B2D">
        <w:trPr>
          <w:trHeight w:val="603"/>
        </w:trPr>
        <w:tc>
          <w:tcPr>
            <w:tcW w:w="2695" w:type="dxa"/>
            <w:shd w:val="clear" w:color="auto" w:fill="D9E2F3" w:themeFill="accent1" w:themeFillTint="33"/>
          </w:tcPr>
          <w:p w14:paraId="0F644C1A" w14:textId="77777777" w:rsidR="0073764B" w:rsidRPr="004E5A57" w:rsidRDefault="0073764B" w:rsidP="00FE3B7A">
            <w:pPr>
              <w:keepNext/>
              <w:rPr>
                <w:rFonts w:ascii="Arial" w:hAnsi="Arial" w:cs="Arial"/>
                <w:sz w:val="20"/>
                <w:szCs w:val="20"/>
              </w:rPr>
            </w:pPr>
          </w:p>
          <w:p w14:paraId="15C83500" w14:textId="77777777" w:rsidR="0073764B" w:rsidRPr="004E5A57" w:rsidRDefault="0073764B" w:rsidP="00FE3B7A">
            <w:pPr>
              <w:keepNext/>
              <w:rPr>
                <w:rFonts w:ascii="Arial" w:hAnsi="Arial" w:cs="Arial"/>
                <w:sz w:val="20"/>
                <w:szCs w:val="20"/>
              </w:rPr>
            </w:pPr>
            <w:r w:rsidRPr="004E5A57">
              <w:rPr>
                <w:rFonts w:ascii="Arial" w:hAnsi="Arial" w:cs="Arial"/>
                <w:sz w:val="20"/>
                <w:szCs w:val="20"/>
              </w:rPr>
              <w:t xml:space="preserve">Supportive Services Provider </w:t>
            </w:r>
          </w:p>
        </w:tc>
        <w:tc>
          <w:tcPr>
            <w:tcW w:w="3171" w:type="dxa"/>
            <w:shd w:val="clear" w:color="auto" w:fill="FFFFFF" w:themeFill="background1"/>
          </w:tcPr>
          <w:p w14:paraId="3CA5F347" w14:textId="77777777" w:rsidR="0073764B" w:rsidRPr="004E5A57" w:rsidRDefault="0073764B" w:rsidP="00FE3B7A">
            <w:pPr>
              <w:keepNext/>
              <w:rPr>
                <w:rFonts w:ascii="Arial" w:hAnsi="Arial" w:cs="Arial"/>
                <w:sz w:val="20"/>
                <w:szCs w:val="20"/>
              </w:rPr>
            </w:pPr>
          </w:p>
        </w:tc>
        <w:tc>
          <w:tcPr>
            <w:tcW w:w="3669" w:type="dxa"/>
            <w:shd w:val="clear" w:color="auto" w:fill="FFFFFF" w:themeFill="background1"/>
          </w:tcPr>
          <w:p w14:paraId="4572C010" w14:textId="77777777" w:rsidR="0073764B" w:rsidRPr="004E5A57" w:rsidRDefault="0073764B" w:rsidP="00FE3B7A">
            <w:pPr>
              <w:keepNext/>
              <w:rPr>
                <w:rFonts w:ascii="Arial" w:hAnsi="Arial" w:cs="Arial"/>
                <w:sz w:val="20"/>
                <w:szCs w:val="20"/>
              </w:rPr>
            </w:pPr>
          </w:p>
        </w:tc>
        <w:tc>
          <w:tcPr>
            <w:tcW w:w="1788" w:type="dxa"/>
            <w:shd w:val="clear" w:color="auto" w:fill="FFFFFF" w:themeFill="background1"/>
          </w:tcPr>
          <w:p w14:paraId="70F33951" w14:textId="77777777" w:rsidR="0073764B" w:rsidRPr="008B4D3B" w:rsidRDefault="0073764B" w:rsidP="0073764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Yes </w:t>
            </w:r>
          </w:p>
          <w:p w14:paraId="68B26B27" w14:textId="3DEABB68" w:rsidR="0073764B" w:rsidRPr="004E5A57" w:rsidRDefault="0073764B" w:rsidP="0073764B">
            <w:pPr>
              <w:keepNext/>
              <w:rPr>
                <w:rFonts w:ascii="Arial" w:hAnsi="Arial" w:cs="Arial"/>
                <w:sz w:val="20"/>
                <w:szCs w:val="20"/>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No </w:t>
            </w:r>
          </w:p>
        </w:tc>
      </w:tr>
      <w:tr w:rsidR="0073764B" w:rsidRPr="004E5A57" w14:paraId="200412A6" w14:textId="1FC59A9A" w:rsidTr="00B24B2D">
        <w:trPr>
          <w:trHeight w:val="569"/>
        </w:trPr>
        <w:tc>
          <w:tcPr>
            <w:tcW w:w="2695" w:type="dxa"/>
            <w:shd w:val="clear" w:color="auto" w:fill="D9E2F3" w:themeFill="accent1" w:themeFillTint="33"/>
          </w:tcPr>
          <w:p w14:paraId="30334EBD" w14:textId="77777777" w:rsidR="0073764B" w:rsidRPr="004E5A57" w:rsidRDefault="0073764B" w:rsidP="00FE3B7A">
            <w:pPr>
              <w:keepNext/>
              <w:rPr>
                <w:rFonts w:ascii="Arial" w:hAnsi="Arial" w:cs="Arial"/>
                <w:sz w:val="20"/>
                <w:szCs w:val="20"/>
              </w:rPr>
            </w:pPr>
          </w:p>
          <w:p w14:paraId="3B608665" w14:textId="77777777" w:rsidR="0073764B" w:rsidRPr="004E5A57" w:rsidRDefault="0073764B" w:rsidP="00FE3B7A">
            <w:pPr>
              <w:keepNext/>
              <w:rPr>
                <w:rFonts w:ascii="Arial" w:hAnsi="Arial" w:cs="Arial"/>
                <w:sz w:val="20"/>
                <w:szCs w:val="20"/>
              </w:rPr>
            </w:pPr>
            <w:r w:rsidRPr="004E5A57">
              <w:rPr>
                <w:rFonts w:ascii="Arial" w:hAnsi="Arial" w:cs="Arial"/>
                <w:sz w:val="20"/>
                <w:szCs w:val="20"/>
              </w:rPr>
              <w:t>Transitional Housing Provider</w:t>
            </w:r>
          </w:p>
        </w:tc>
        <w:tc>
          <w:tcPr>
            <w:tcW w:w="3171" w:type="dxa"/>
            <w:shd w:val="clear" w:color="auto" w:fill="FFFFFF" w:themeFill="background1"/>
          </w:tcPr>
          <w:p w14:paraId="0110B373" w14:textId="77777777" w:rsidR="0073764B" w:rsidRPr="004E5A57" w:rsidRDefault="0073764B" w:rsidP="00FE3B7A">
            <w:pPr>
              <w:keepNext/>
              <w:rPr>
                <w:rFonts w:ascii="Arial" w:hAnsi="Arial" w:cs="Arial"/>
                <w:sz w:val="20"/>
                <w:szCs w:val="20"/>
              </w:rPr>
            </w:pPr>
          </w:p>
        </w:tc>
        <w:tc>
          <w:tcPr>
            <w:tcW w:w="3669" w:type="dxa"/>
            <w:shd w:val="clear" w:color="auto" w:fill="FFFFFF" w:themeFill="background1"/>
          </w:tcPr>
          <w:p w14:paraId="78C105AF" w14:textId="77777777" w:rsidR="0073764B" w:rsidRPr="004E5A57" w:rsidRDefault="0073764B" w:rsidP="00FE3B7A">
            <w:pPr>
              <w:keepNext/>
              <w:rPr>
                <w:rFonts w:ascii="Arial" w:hAnsi="Arial" w:cs="Arial"/>
                <w:sz w:val="20"/>
                <w:szCs w:val="20"/>
              </w:rPr>
            </w:pPr>
          </w:p>
        </w:tc>
        <w:tc>
          <w:tcPr>
            <w:tcW w:w="1788" w:type="dxa"/>
            <w:shd w:val="clear" w:color="auto" w:fill="FFFFFF" w:themeFill="background1"/>
          </w:tcPr>
          <w:p w14:paraId="79664F2A" w14:textId="77777777" w:rsidR="0073764B" w:rsidRPr="008B4D3B" w:rsidRDefault="0073764B" w:rsidP="0073764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Yes </w:t>
            </w:r>
          </w:p>
          <w:p w14:paraId="7AC8BAD7" w14:textId="64F7FB9C" w:rsidR="0073764B" w:rsidRPr="004E5A57" w:rsidRDefault="0073764B" w:rsidP="0073764B">
            <w:pPr>
              <w:keepNext/>
              <w:rPr>
                <w:rFonts w:ascii="Arial" w:hAnsi="Arial" w:cs="Arial"/>
                <w:sz w:val="20"/>
                <w:szCs w:val="20"/>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No </w:t>
            </w:r>
          </w:p>
        </w:tc>
      </w:tr>
      <w:tr w:rsidR="0073764B" w:rsidRPr="004E5A57" w14:paraId="01F9133E" w14:textId="01B4D374" w:rsidTr="00B24B2D">
        <w:trPr>
          <w:trHeight w:val="603"/>
        </w:trPr>
        <w:tc>
          <w:tcPr>
            <w:tcW w:w="2695" w:type="dxa"/>
            <w:shd w:val="clear" w:color="auto" w:fill="D9E2F3" w:themeFill="accent1" w:themeFillTint="33"/>
          </w:tcPr>
          <w:p w14:paraId="574C23EC" w14:textId="77777777" w:rsidR="0073764B" w:rsidRPr="004E5A57" w:rsidRDefault="0073764B" w:rsidP="00FE3B7A">
            <w:pPr>
              <w:keepNext/>
              <w:rPr>
                <w:rFonts w:ascii="Arial" w:hAnsi="Arial" w:cs="Arial"/>
                <w:sz w:val="20"/>
                <w:szCs w:val="20"/>
              </w:rPr>
            </w:pPr>
          </w:p>
          <w:p w14:paraId="1F0B08BA" w14:textId="77777777" w:rsidR="0073764B" w:rsidRPr="004E5A57" w:rsidRDefault="0073764B" w:rsidP="00FE3B7A">
            <w:pPr>
              <w:keepNext/>
              <w:rPr>
                <w:rFonts w:ascii="Arial" w:hAnsi="Arial" w:cs="Arial"/>
                <w:sz w:val="20"/>
                <w:szCs w:val="20"/>
              </w:rPr>
            </w:pPr>
            <w:r w:rsidRPr="004E5A57">
              <w:rPr>
                <w:rFonts w:ascii="Arial" w:hAnsi="Arial" w:cs="Arial"/>
                <w:sz w:val="20"/>
                <w:szCs w:val="20"/>
              </w:rPr>
              <w:t>Other (</w:t>
            </w:r>
            <w:r w:rsidRPr="004E5A57">
              <w:rPr>
                <w:rFonts w:ascii="Arial" w:hAnsi="Arial" w:cs="Arial"/>
                <w:i/>
                <w:sz w:val="20"/>
                <w:szCs w:val="20"/>
              </w:rPr>
              <w:t>Please describe.</w:t>
            </w:r>
            <w:r w:rsidRPr="004E5A57">
              <w:rPr>
                <w:rFonts w:ascii="Arial" w:hAnsi="Arial" w:cs="Arial"/>
                <w:sz w:val="20"/>
                <w:szCs w:val="20"/>
              </w:rPr>
              <w:t>)</w:t>
            </w:r>
          </w:p>
        </w:tc>
        <w:tc>
          <w:tcPr>
            <w:tcW w:w="3171" w:type="dxa"/>
            <w:shd w:val="clear" w:color="auto" w:fill="FFFFFF" w:themeFill="background1"/>
          </w:tcPr>
          <w:p w14:paraId="055A81F2" w14:textId="77777777" w:rsidR="0073764B" w:rsidRPr="004E5A57" w:rsidRDefault="0073764B" w:rsidP="00FE3B7A">
            <w:pPr>
              <w:keepNext/>
              <w:rPr>
                <w:rFonts w:ascii="Arial" w:hAnsi="Arial" w:cs="Arial"/>
                <w:sz w:val="20"/>
                <w:szCs w:val="20"/>
              </w:rPr>
            </w:pPr>
          </w:p>
        </w:tc>
        <w:tc>
          <w:tcPr>
            <w:tcW w:w="3669" w:type="dxa"/>
            <w:shd w:val="clear" w:color="auto" w:fill="FFFFFF" w:themeFill="background1"/>
          </w:tcPr>
          <w:p w14:paraId="7C37C121" w14:textId="77777777" w:rsidR="0073764B" w:rsidRPr="004E5A57" w:rsidRDefault="0073764B" w:rsidP="00FE3B7A">
            <w:pPr>
              <w:keepNext/>
              <w:rPr>
                <w:rFonts w:ascii="Arial" w:hAnsi="Arial" w:cs="Arial"/>
                <w:sz w:val="20"/>
                <w:szCs w:val="20"/>
              </w:rPr>
            </w:pPr>
          </w:p>
        </w:tc>
        <w:tc>
          <w:tcPr>
            <w:tcW w:w="1788" w:type="dxa"/>
            <w:shd w:val="clear" w:color="auto" w:fill="FFFFFF" w:themeFill="background1"/>
          </w:tcPr>
          <w:p w14:paraId="66A109D2" w14:textId="77777777" w:rsidR="0073764B" w:rsidRPr="008B4D3B" w:rsidRDefault="0073764B" w:rsidP="0073764B">
            <w:pPr>
              <w:spacing w:line="240" w:lineRule="auto"/>
              <w:textAlignment w:val="baseline"/>
              <w:rPr>
                <w:rFonts w:ascii="Segoe UI" w:eastAsia="Times New Roman" w:hAnsi="Segoe UI" w:cs="Segoe UI"/>
                <w:sz w:val="18"/>
                <w:szCs w:val="18"/>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Yes </w:t>
            </w:r>
          </w:p>
          <w:p w14:paraId="1120BAAC" w14:textId="4B02BACB" w:rsidR="0073764B" w:rsidRPr="004E5A57" w:rsidRDefault="0073764B" w:rsidP="0073764B">
            <w:pPr>
              <w:keepNext/>
              <w:rPr>
                <w:rFonts w:ascii="Arial" w:hAnsi="Arial" w:cs="Arial"/>
                <w:sz w:val="20"/>
                <w:szCs w:val="20"/>
              </w:rPr>
            </w:pPr>
            <w:r w:rsidRPr="008B4D3B">
              <w:rPr>
                <w:rFonts w:ascii="Helvetica" w:eastAsia="Times New Roman" w:hAnsi="Helvetica" w:cs="Segoe UI"/>
              </w:rPr>
              <w:t>​​</w:t>
            </w:r>
            <w:r w:rsidRPr="008B4D3B">
              <w:rPr>
                <w:rFonts w:ascii="Segoe UI Symbol" w:eastAsia="Times New Roman" w:hAnsi="Segoe UI Symbol" w:cs="Segoe UI"/>
              </w:rPr>
              <w:t>☐</w:t>
            </w:r>
            <w:r w:rsidRPr="008B4D3B">
              <w:rPr>
                <w:rFonts w:ascii="Helvetica" w:eastAsia="Times New Roman" w:hAnsi="Helvetica" w:cs="Segoe UI"/>
              </w:rPr>
              <w:t>​ No </w:t>
            </w:r>
          </w:p>
        </w:tc>
      </w:tr>
    </w:tbl>
    <w:p w14:paraId="46B68213" w14:textId="56BE6EA9" w:rsidR="003B62BA" w:rsidRDefault="003B62BA" w:rsidP="003B62BA">
      <w:pPr>
        <w:spacing w:line="240" w:lineRule="auto"/>
        <w:rPr>
          <w:rFonts w:ascii="Arial" w:hAnsi="Arial" w:cs="Arial"/>
          <w:b/>
        </w:rPr>
      </w:pPr>
    </w:p>
    <w:p w14:paraId="62A82B2D" w14:textId="0BD25D0D" w:rsidR="009A254C" w:rsidRDefault="009A254C" w:rsidP="003B62BA">
      <w:pPr>
        <w:spacing w:line="240" w:lineRule="auto"/>
        <w:rPr>
          <w:rFonts w:ascii="Arial" w:hAnsi="Arial" w:cs="Arial"/>
          <w:b/>
        </w:rPr>
      </w:pPr>
    </w:p>
    <w:p w14:paraId="204878DE" w14:textId="77777777" w:rsidR="009A254C" w:rsidRDefault="009A254C" w:rsidP="003B62BA">
      <w:pPr>
        <w:spacing w:line="240" w:lineRule="auto"/>
        <w:rPr>
          <w:rFonts w:ascii="Arial" w:hAnsi="Arial" w:cs="Arial"/>
          <w:b/>
        </w:rPr>
      </w:pPr>
    </w:p>
    <w:p w14:paraId="534B44A3" w14:textId="77777777" w:rsidR="00FF5E10" w:rsidRDefault="00FF5E10" w:rsidP="003B62BA">
      <w:pPr>
        <w:spacing w:line="240" w:lineRule="auto"/>
        <w:rPr>
          <w:rFonts w:ascii="Arial" w:hAnsi="Arial" w:cs="Arial"/>
          <w:b/>
        </w:rPr>
      </w:pPr>
    </w:p>
    <w:p w14:paraId="36D71293" w14:textId="77777777" w:rsidR="00FF5E10" w:rsidRDefault="00FF5E10" w:rsidP="003B62BA">
      <w:pPr>
        <w:spacing w:line="240" w:lineRule="auto"/>
        <w:rPr>
          <w:rFonts w:ascii="Arial" w:hAnsi="Arial" w:cs="Arial"/>
          <w:b/>
        </w:rPr>
      </w:pPr>
    </w:p>
    <w:p w14:paraId="6616004F" w14:textId="77777777" w:rsidR="00FF5E10" w:rsidRPr="004E5A57" w:rsidRDefault="00FF5E10" w:rsidP="003B62BA">
      <w:pPr>
        <w:spacing w:line="240" w:lineRule="auto"/>
        <w:rPr>
          <w:rFonts w:ascii="Arial" w:hAnsi="Arial" w:cs="Arial"/>
          <w:b/>
        </w:rPr>
      </w:pPr>
    </w:p>
    <w:tbl>
      <w:tblPr>
        <w:tblStyle w:val="TableGrid"/>
        <w:tblpPr w:leftFromText="180" w:rightFromText="180" w:vertAnchor="text" w:horzAnchor="margin" w:tblpXSpec="center" w:tblpY="41"/>
        <w:tblW w:w="10800" w:type="dxa"/>
        <w:tblLook w:val="04A0" w:firstRow="1" w:lastRow="0" w:firstColumn="1" w:lastColumn="0" w:noHBand="0" w:noVBand="1"/>
      </w:tblPr>
      <w:tblGrid>
        <w:gridCol w:w="1890"/>
        <w:gridCol w:w="1260"/>
        <w:gridCol w:w="1260"/>
        <w:gridCol w:w="1620"/>
        <w:gridCol w:w="2790"/>
        <w:gridCol w:w="1980"/>
      </w:tblGrid>
      <w:tr w:rsidR="009A254C" w:rsidRPr="004E5A57" w14:paraId="7F00BCB0" w14:textId="77777777" w:rsidTr="00FE3B7A">
        <w:trPr>
          <w:trHeight w:val="647"/>
        </w:trPr>
        <w:tc>
          <w:tcPr>
            <w:tcW w:w="1890" w:type="dxa"/>
            <w:vMerge w:val="restart"/>
            <w:shd w:val="clear" w:color="auto" w:fill="B4C6E7" w:themeFill="accent1" w:themeFillTint="66"/>
          </w:tcPr>
          <w:p w14:paraId="60D9D4B5" w14:textId="77777777" w:rsidR="009A254C" w:rsidRPr="004E5A57" w:rsidRDefault="009A254C" w:rsidP="00FE3B7A">
            <w:pPr>
              <w:keepNext/>
              <w:rPr>
                <w:rFonts w:ascii="Arial" w:hAnsi="Arial" w:cs="Arial"/>
                <w:b/>
                <w:sz w:val="20"/>
                <w:szCs w:val="20"/>
              </w:rPr>
            </w:pPr>
          </w:p>
          <w:p w14:paraId="1FC1FB1F" w14:textId="77777777" w:rsidR="009A254C" w:rsidRPr="004E5A57" w:rsidRDefault="009A254C" w:rsidP="00FE3B7A">
            <w:pPr>
              <w:keepNext/>
              <w:rPr>
                <w:rFonts w:ascii="Arial" w:hAnsi="Arial" w:cs="Arial"/>
                <w:b/>
                <w:sz w:val="20"/>
                <w:szCs w:val="20"/>
              </w:rPr>
            </w:pPr>
          </w:p>
          <w:p w14:paraId="6FCBA628" w14:textId="77777777" w:rsidR="009A254C" w:rsidRPr="004E5A57" w:rsidRDefault="009A254C" w:rsidP="00FE3B7A">
            <w:pPr>
              <w:keepNext/>
              <w:jc w:val="center"/>
              <w:rPr>
                <w:rFonts w:ascii="Arial" w:hAnsi="Arial" w:cs="Arial"/>
                <w:b/>
                <w:sz w:val="20"/>
                <w:szCs w:val="20"/>
              </w:rPr>
            </w:pPr>
            <w:r w:rsidRPr="004E5A57">
              <w:rPr>
                <w:rFonts w:ascii="Arial" w:hAnsi="Arial" w:cs="Arial"/>
                <w:b/>
                <w:sz w:val="20"/>
                <w:szCs w:val="20"/>
              </w:rPr>
              <w:t>Name of Partner</w:t>
            </w:r>
          </w:p>
        </w:tc>
        <w:tc>
          <w:tcPr>
            <w:tcW w:w="8910" w:type="dxa"/>
            <w:gridSpan w:val="5"/>
            <w:shd w:val="clear" w:color="auto" w:fill="B4C6E7" w:themeFill="accent1" w:themeFillTint="66"/>
          </w:tcPr>
          <w:p w14:paraId="72B23AD3" w14:textId="77777777" w:rsidR="009A254C" w:rsidRPr="004E5A57" w:rsidRDefault="009A254C" w:rsidP="00FE3B7A">
            <w:pPr>
              <w:keepNext/>
              <w:jc w:val="center"/>
              <w:rPr>
                <w:rFonts w:ascii="Arial" w:hAnsi="Arial" w:cs="Arial"/>
                <w:b/>
                <w:sz w:val="20"/>
                <w:szCs w:val="20"/>
              </w:rPr>
            </w:pPr>
          </w:p>
          <w:p w14:paraId="3A8798E1" w14:textId="77777777" w:rsidR="009A254C" w:rsidRPr="004E5A57" w:rsidRDefault="009A254C" w:rsidP="00FE3B7A">
            <w:pPr>
              <w:keepNext/>
              <w:jc w:val="center"/>
              <w:rPr>
                <w:rFonts w:ascii="Arial" w:hAnsi="Arial" w:cs="Arial"/>
                <w:b/>
                <w:sz w:val="20"/>
                <w:szCs w:val="20"/>
              </w:rPr>
            </w:pPr>
            <w:r w:rsidRPr="004E5A57">
              <w:rPr>
                <w:rFonts w:ascii="Arial" w:hAnsi="Arial" w:cs="Arial"/>
                <w:b/>
                <w:sz w:val="20"/>
                <w:szCs w:val="20"/>
              </w:rPr>
              <w:t>Type of housing service (check all that apply)</w:t>
            </w:r>
          </w:p>
        </w:tc>
      </w:tr>
      <w:tr w:rsidR="009A254C" w:rsidRPr="004E5A57" w14:paraId="0FD46575" w14:textId="77777777" w:rsidTr="00FE3B7A">
        <w:trPr>
          <w:trHeight w:val="647"/>
        </w:trPr>
        <w:tc>
          <w:tcPr>
            <w:tcW w:w="1890" w:type="dxa"/>
            <w:vMerge/>
            <w:shd w:val="clear" w:color="auto" w:fill="B4C6E7" w:themeFill="accent1" w:themeFillTint="66"/>
          </w:tcPr>
          <w:p w14:paraId="5A539AAE" w14:textId="77777777" w:rsidR="009A254C" w:rsidRPr="004E5A57" w:rsidRDefault="009A254C" w:rsidP="00FE3B7A">
            <w:pPr>
              <w:keepNext/>
              <w:rPr>
                <w:rFonts w:ascii="Arial" w:hAnsi="Arial" w:cs="Arial"/>
                <w:sz w:val="20"/>
                <w:szCs w:val="20"/>
              </w:rPr>
            </w:pPr>
          </w:p>
        </w:tc>
        <w:tc>
          <w:tcPr>
            <w:tcW w:w="1260" w:type="dxa"/>
            <w:shd w:val="clear" w:color="auto" w:fill="D9E2F3" w:themeFill="accent1" w:themeFillTint="33"/>
          </w:tcPr>
          <w:p w14:paraId="5461F108" w14:textId="77777777" w:rsidR="009A254C" w:rsidRPr="004E5A57" w:rsidRDefault="009A254C" w:rsidP="00FE3B7A">
            <w:pPr>
              <w:keepNext/>
              <w:spacing w:before="120"/>
              <w:rPr>
                <w:rFonts w:ascii="Arial" w:hAnsi="Arial" w:cs="Arial"/>
                <w:bCs/>
                <w:sz w:val="20"/>
                <w:szCs w:val="20"/>
              </w:rPr>
            </w:pPr>
            <w:r w:rsidRPr="004E5A57">
              <w:rPr>
                <w:rFonts w:ascii="Arial" w:hAnsi="Arial" w:cs="Arial"/>
                <w:bCs/>
                <w:sz w:val="20"/>
                <w:szCs w:val="20"/>
              </w:rPr>
              <w:t>Housing referral</w:t>
            </w:r>
          </w:p>
        </w:tc>
        <w:tc>
          <w:tcPr>
            <w:tcW w:w="1260" w:type="dxa"/>
            <w:shd w:val="clear" w:color="auto" w:fill="D9E2F3" w:themeFill="accent1" w:themeFillTint="33"/>
          </w:tcPr>
          <w:p w14:paraId="4C68A85B" w14:textId="77777777" w:rsidR="009A254C" w:rsidRPr="004E5A57" w:rsidRDefault="009A254C" w:rsidP="00FE3B7A">
            <w:pPr>
              <w:keepNext/>
              <w:spacing w:before="120"/>
              <w:rPr>
                <w:rFonts w:ascii="Arial" w:hAnsi="Arial" w:cs="Arial"/>
                <w:bCs/>
                <w:sz w:val="20"/>
                <w:szCs w:val="20"/>
              </w:rPr>
            </w:pPr>
            <w:r w:rsidRPr="004E5A57">
              <w:rPr>
                <w:rFonts w:ascii="Arial" w:hAnsi="Arial" w:cs="Arial"/>
                <w:bCs/>
                <w:sz w:val="20"/>
                <w:szCs w:val="20"/>
              </w:rPr>
              <w:t>Housing subsidy</w:t>
            </w:r>
          </w:p>
        </w:tc>
        <w:tc>
          <w:tcPr>
            <w:tcW w:w="1620" w:type="dxa"/>
            <w:shd w:val="clear" w:color="auto" w:fill="D9E2F3" w:themeFill="accent1" w:themeFillTint="33"/>
          </w:tcPr>
          <w:p w14:paraId="660F8CD7" w14:textId="77777777" w:rsidR="009A254C" w:rsidRPr="004E5A57" w:rsidRDefault="009A254C" w:rsidP="00FE3B7A">
            <w:pPr>
              <w:keepNext/>
              <w:spacing w:before="120"/>
              <w:rPr>
                <w:rFonts w:ascii="Arial" w:hAnsi="Arial" w:cs="Arial"/>
                <w:bCs/>
                <w:sz w:val="20"/>
                <w:szCs w:val="20"/>
              </w:rPr>
            </w:pPr>
            <w:r w:rsidRPr="004E5A57">
              <w:rPr>
                <w:rFonts w:ascii="Arial" w:hAnsi="Arial" w:cs="Arial"/>
                <w:bCs/>
                <w:sz w:val="20"/>
                <w:szCs w:val="20"/>
              </w:rPr>
              <w:t>Direct housing services</w:t>
            </w:r>
          </w:p>
        </w:tc>
        <w:tc>
          <w:tcPr>
            <w:tcW w:w="2790" w:type="dxa"/>
            <w:shd w:val="clear" w:color="auto" w:fill="D9E2F3" w:themeFill="accent1" w:themeFillTint="33"/>
          </w:tcPr>
          <w:p w14:paraId="7D9AEF84" w14:textId="77777777" w:rsidR="009A254C" w:rsidRPr="004E5A57" w:rsidRDefault="009A254C" w:rsidP="00FE3B7A">
            <w:pPr>
              <w:keepNext/>
              <w:rPr>
                <w:rFonts w:ascii="Arial" w:hAnsi="Arial" w:cs="Arial"/>
                <w:bCs/>
                <w:sz w:val="20"/>
                <w:szCs w:val="20"/>
              </w:rPr>
            </w:pPr>
            <w:r w:rsidRPr="004E5A57">
              <w:rPr>
                <w:rFonts w:ascii="Arial" w:hAnsi="Arial" w:cs="Arial"/>
                <w:bCs/>
                <w:sz w:val="20"/>
                <w:szCs w:val="20"/>
              </w:rPr>
              <w:t>Housing supportive services/ homelessness prevention</w:t>
            </w:r>
          </w:p>
        </w:tc>
        <w:tc>
          <w:tcPr>
            <w:tcW w:w="1980" w:type="dxa"/>
            <w:shd w:val="clear" w:color="auto" w:fill="D9E2F3" w:themeFill="accent1" w:themeFillTint="33"/>
          </w:tcPr>
          <w:p w14:paraId="3BE38BDF" w14:textId="77777777" w:rsidR="009A254C" w:rsidRPr="004E5A57" w:rsidRDefault="009A254C" w:rsidP="00FE3B7A">
            <w:pPr>
              <w:rPr>
                <w:rFonts w:ascii="Arial" w:hAnsi="Arial" w:cs="Arial"/>
                <w:bCs/>
                <w:sz w:val="20"/>
                <w:szCs w:val="20"/>
              </w:rPr>
            </w:pPr>
            <w:r w:rsidRPr="004E5A57">
              <w:rPr>
                <w:rFonts w:ascii="Arial" w:hAnsi="Arial" w:cs="Arial"/>
                <w:bCs/>
                <w:sz w:val="20"/>
                <w:szCs w:val="20"/>
              </w:rPr>
              <w:t>Other</w:t>
            </w:r>
          </w:p>
          <w:p w14:paraId="2379B9AA" w14:textId="088CF7D4" w:rsidR="009A254C" w:rsidRPr="008A2617" w:rsidRDefault="009A254C" w:rsidP="00FE3B7A">
            <w:pPr>
              <w:keepNext/>
              <w:rPr>
                <w:rFonts w:ascii="Arial" w:hAnsi="Arial" w:cs="Arial"/>
                <w:bCs/>
                <w:iCs/>
                <w:sz w:val="20"/>
                <w:szCs w:val="20"/>
              </w:rPr>
            </w:pPr>
            <w:r w:rsidRPr="00BB01A9">
              <w:rPr>
                <w:rFonts w:ascii="Arial" w:hAnsi="Arial" w:cs="Arial"/>
                <w:bCs/>
                <w:iCs/>
                <w:sz w:val="20"/>
                <w:szCs w:val="20"/>
              </w:rPr>
              <w:t>(Please specify</w:t>
            </w:r>
            <w:r w:rsidR="008A2617">
              <w:rPr>
                <w:rFonts w:ascii="Arial" w:hAnsi="Arial" w:cs="Arial"/>
                <w:bCs/>
                <w:iCs/>
                <w:sz w:val="20"/>
                <w:szCs w:val="20"/>
              </w:rPr>
              <w:t>)</w:t>
            </w:r>
          </w:p>
        </w:tc>
      </w:tr>
      <w:tr w:rsidR="009A254C" w:rsidRPr="004E5A57" w14:paraId="064ECC06" w14:textId="77777777" w:rsidTr="00FE3B7A">
        <w:trPr>
          <w:trHeight w:val="370"/>
        </w:trPr>
        <w:tc>
          <w:tcPr>
            <w:tcW w:w="1890" w:type="dxa"/>
            <w:shd w:val="clear" w:color="auto" w:fill="FFFFFF" w:themeFill="background1"/>
          </w:tcPr>
          <w:p w14:paraId="624503E8" w14:textId="77777777" w:rsidR="009A254C" w:rsidRPr="004E5A57" w:rsidRDefault="009A254C" w:rsidP="00FE3B7A">
            <w:pPr>
              <w:keepNext/>
              <w:rPr>
                <w:rFonts w:ascii="Arial" w:hAnsi="Arial" w:cs="Arial"/>
              </w:rPr>
            </w:pPr>
          </w:p>
        </w:tc>
        <w:sdt>
          <w:sdtPr>
            <w:rPr>
              <w:rFonts w:ascii="Arial" w:hAnsi="Arial" w:cs="Arial"/>
            </w:rPr>
            <w:id w:val="1511323114"/>
            <w14:checkbox>
              <w14:checked w14:val="0"/>
              <w14:checkedState w14:val="2612" w14:font="MS Gothic"/>
              <w14:uncheckedState w14:val="2610" w14:font="MS Gothic"/>
            </w14:checkbox>
          </w:sdtPr>
          <w:sdtContent>
            <w:tc>
              <w:tcPr>
                <w:tcW w:w="1260" w:type="dxa"/>
                <w:shd w:val="clear" w:color="auto" w:fill="FFFFFF" w:themeFill="background1"/>
              </w:tcPr>
              <w:p w14:paraId="0CB3C349"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132476407"/>
            <w14:checkbox>
              <w14:checked w14:val="0"/>
              <w14:checkedState w14:val="2612" w14:font="MS Gothic"/>
              <w14:uncheckedState w14:val="2610" w14:font="MS Gothic"/>
            </w14:checkbox>
          </w:sdtPr>
          <w:sdtContent>
            <w:tc>
              <w:tcPr>
                <w:tcW w:w="1260" w:type="dxa"/>
                <w:shd w:val="clear" w:color="auto" w:fill="FFFFFF" w:themeFill="background1"/>
              </w:tcPr>
              <w:p w14:paraId="67577F7D"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099364287"/>
            <w14:checkbox>
              <w14:checked w14:val="0"/>
              <w14:checkedState w14:val="2612" w14:font="MS Gothic"/>
              <w14:uncheckedState w14:val="2610" w14:font="MS Gothic"/>
            </w14:checkbox>
          </w:sdtPr>
          <w:sdtContent>
            <w:tc>
              <w:tcPr>
                <w:tcW w:w="1620" w:type="dxa"/>
                <w:shd w:val="clear" w:color="auto" w:fill="FFFFFF" w:themeFill="background1"/>
              </w:tcPr>
              <w:p w14:paraId="22C2D28D"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620448019"/>
            <w14:checkbox>
              <w14:checked w14:val="0"/>
              <w14:checkedState w14:val="2612" w14:font="MS Gothic"/>
              <w14:uncheckedState w14:val="2610" w14:font="MS Gothic"/>
            </w14:checkbox>
          </w:sdtPr>
          <w:sdtContent>
            <w:tc>
              <w:tcPr>
                <w:tcW w:w="2790" w:type="dxa"/>
                <w:shd w:val="clear" w:color="auto" w:fill="FFFFFF" w:themeFill="background1"/>
              </w:tcPr>
              <w:p w14:paraId="27143388"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tc>
          <w:tcPr>
            <w:tcW w:w="1980" w:type="dxa"/>
            <w:shd w:val="clear" w:color="auto" w:fill="FFFFFF" w:themeFill="background1"/>
          </w:tcPr>
          <w:p w14:paraId="4D09A6BF" w14:textId="77777777" w:rsidR="009A254C" w:rsidRPr="004E5A57" w:rsidRDefault="009A254C" w:rsidP="00FE3B7A">
            <w:pPr>
              <w:keepNext/>
              <w:rPr>
                <w:rFonts w:ascii="Arial" w:hAnsi="Arial" w:cs="Arial"/>
              </w:rPr>
            </w:pPr>
          </w:p>
        </w:tc>
      </w:tr>
      <w:tr w:rsidR="009A254C" w:rsidRPr="004E5A57" w14:paraId="58CCA63E" w14:textId="77777777" w:rsidTr="00FE3B7A">
        <w:trPr>
          <w:trHeight w:val="365"/>
        </w:trPr>
        <w:tc>
          <w:tcPr>
            <w:tcW w:w="1890" w:type="dxa"/>
            <w:shd w:val="clear" w:color="auto" w:fill="FFFFFF" w:themeFill="background1"/>
          </w:tcPr>
          <w:p w14:paraId="17F5C578" w14:textId="77777777" w:rsidR="009A254C" w:rsidRPr="004E5A57" w:rsidRDefault="009A254C" w:rsidP="00FE3B7A">
            <w:pPr>
              <w:keepNext/>
              <w:rPr>
                <w:rFonts w:ascii="Arial" w:hAnsi="Arial" w:cs="Arial"/>
              </w:rPr>
            </w:pPr>
          </w:p>
        </w:tc>
        <w:sdt>
          <w:sdtPr>
            <w:rPr>
              <w:rFonts w:ascii="Arial" w:hAnsi="Arial" w:cs="Arial"/>
            </w:rPr>
            <w:id w:val="-1882627334"/>
            <w14:checkbox>
              <w14:checked w14:val="0"/>
              <w14:checkedState w14:val="2612" w14:font="MS Gothic"/>
              <w14:uncheckedState w14:val="2610" w14:font="MS Gothic"/>
            </w14:checkbox>
          </w:sdtPr>
          <w:sdtContent>
            <w:tc>
              <w:tcPr>
                <w:tcW w:w="1260" w:type="dxa"/>
                <w:shd w:val="clear" w:color="auto" w:fill="FFFFFF" w:themeFill="background1"/>
              </w:tcPr>
              <w:p w14:paraId="4AA5446A"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83806871"/>
            <w14:checkbox>
              <w14:checked w14:val="0"/>
              <w14:checkedState w14:val="2612" w14:font="MS Gothic"/>
              <w14:uncheckedState w14:val="2610" w14:font="MS Gothic"/>
            </w14:checkbox>
          </w:sdtPr>
          <w:sdtContent>
            <w:tc>
              <w:tcPr>
                <w:tcW w:w="1260" w:type="dxa"/>
                <w:shd w:val="clear" w:color="auto" w:fill="FFFFFF" w:themeFill="background1"/>
              </w:tcPr>
              <w:p w14:paraId="413E7CB6"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85340314"/>
            <w14:checkbox>
              <w14:checked w14:val="0"/>
              <w14:checkedState w14:val="2612" w14:font="MS Gothic"/>
              <w14:uncheckedState w14:val="2610" w14:font="MS Gothic"/>
            </w14:checkbox>
          </w:sdtPr>
          <w:sdtContent>
            <w:tc>
              <w:tcPr>
                <w:tcW w:w="1620" w:type="dxa"/>
                <w:shd w:val="clear" w:color="auto" w:fill="FFFFFF" w:themeFill="background1"/>
              </w:tcPr>
              <w:p w14:paraId="154322AB"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506174686"/>
            <w14:checkbox>
              <w14:checked w14:val="0"/>
              <w14:checkedState w14:val="2612" w14:font="MS Gothic"/>
              <w14:uncheckedState w14:val="2610" w14:font="MS Gothic"/>
            </w14:checkbox>
          </w:sdtPr>
          <w:sdtContent>
            <w:tc>
              <w:tcPr>
                <w:tcW w:w="2790" w:type="dxa"/>
                <w:shd w:val="clear" w:color="auto" w:fill="FFFFFF" w:themeFill="background1"/>
              </w:tcPr>
              <w:p w14:paraId="4B95B7B6"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tc>
          <w:tcPr>
            <w:tcW w:w="1980" w:type="dxa"/>
            <w:shd w:val="clear" w:color="auto" w:fill="FFFFFF" w:themeFill="background1"/>
          </w:tcPr>
          <w:p w14:paraId="49B5A6CB" w14:textId="77777777" w:rsidR="009A254C" w:rsidRPr="004E5A57" w:rsidRDefault="009A254C" w:rsidP="00FE3B7A">
            <w:pPr>
              <w:keepNext/>
              <w:rPr>
                <w:rFonts w:ascii="Arial" w:hAnsi="Arial" w:cs="Arial"/>
              </w:rPr>
            </w:pPr>
          </w:p>
        </w:tc>
      </w:tr>
      <w:tr w:rsidR="009A254C" w:rsidRPr="004E5A57" w14:paraId="1782C491" w14:textId="77777777" w:rsidTr="00FE3B7A">
        <w:trPr>
          <w:trHeight w:val="365"/>
        </w:trPr>
        <w:tc>
          <w:tcPr>
            <w:tcW w:w="1890" w:type="dxa"/>
            <w:shd w:val="clear" w:color="auto" w:fill="FFFFFF" w:themeFill="background1"/>
          </w:tcPr>
          <w:p w14:paraId="3E1272F6" w14:textId="77777777" w:rsidR="009A254C" w:rsidRPr="004E5A57" w:rsidRDefault="009A254C" w:rsidP="00FE3B7A">
            <w:pPr>
              <w:keepNext/>
              <w:rPr>
                <w:rFonts w:ascii="Arial" w:hAnsi="Arial" w:cs="Arial"/>
              </w:rPr>
            </w:pPr>
          </w:p>
        </w:tc>
        <w:sdt>
          <w:sdtPr>
            <w:rPr>
              <w:rFonts w:ascii="Arial" w:hAnsi="Arial" w:cs="Arial"/>
            </w:rPr>
            <w:id w:val="-1636408090"/>
            <w14:checkbox>
              <w14:checked w14:val="0"/>
              <w14:checkedState w14:val="2612" w14:font="MS Gothic"/>
              <w14:uncheckedState w14:val="2610" w14:font="MS Gothic"/>
            </w14:checkbox>
          </w:sdtPr>
          <w:sdtContent>
            <w:tc>
              <w:tcPr>
                <w:tcW w:w="1260" w:type="dxa"/>
                <w:shd w:val="clear" w:color="auto" w:fill="FFFFFF" w:themeFill="background1"/>
              </w:tcPr>
              <w:p w14:paraId="64D12A6C"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313250244"/>
            <w14:checkbox>
              <w14:checked w14:val="0"/>
              <w14:checkedState w14:val="2612" w14:font="MS Gothic"/>
              <w14:uncheckedState w14:val="2610" w14:font="MS Gothic"/>
            </w14:checkbox>
          </w:sdtPr>
          <w:sdtContent>
            <w:tc>
              <w:tcPr>
                <w:tcW w:w="1260" w:type="dxa"/>
                <w:shd w:val="clear" w:color="auto" w:fill="FFFFFF" w:themeFill="background1"/>
              </w:tcPr>
              <w:p w14:paraId="47555005"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826421514"/>
            <w14:checkbox>
              <w14:checked w14:val="0"/>
              <w14:checkedState w14:val="2612" w14:font="MS Gothic"/>
              <w14:uncheckedState w14:val="2610" w14:font="MS Gothic"/>
            </w14:checkbox>
          </w:sdtPr>
          <w:sdtContent>
            <w:tc>
              <w:tcPr>
                <w:tcW w:w="1620" w:type="dxa"/>
                <w:shd w:val="clear" w:color="auto" w:fill="FFFFFF" w:themeFill="background1"/>
              </w:tcPr>
              <w:p w14:paraId="2EEBA10A"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712152660"/>
            <w14:checkbox>
              <w14:checked w14:val="0"/>
              <w14:checkedState w14:val="2612" w14:font="MS Gothic"/>
              <w14:uncheckedState w14:val="2610" w14:font="MS Gothic"/>
            </w14:checkbox>
          </w:sdtPr>
          <w:sdtContent>
            <w:tc>
              <w:tcPr>
                <w:tcW w:w="2790" w:type="dxa"/>
                <w:shd w:val="clear" w:color="auto" w:fill="FFFFFF" w:themeFill="background1"/>
              </w:tcPr>
              <w:p w14:paraId="208DD294"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tc>
          <w:tcPr>
            <w:tcW w:w="1980" w:type="dxa"/>
            <w:shd w:val="clear" w:color="auto" w:fill="FFFFFF" w:themeFill="background1"/>
          </w:tcPr>
          <w:p w14:paraId="7BD4385A" w14:textId="77777777" w:rsidR="009A254C" w:rsidRPr="004E5A57" w:rsidRDefault="009A254C" w:rsidP="00FE3B7A">
            <w:pPr>
              <w:keepNext/>
              <w:rPr>
                <w:rFonts w:ascii="Arial" w:hAnsi="Arial" w:cs="Arial"/>
              </w:rPr>
            </w:pPr>
          </w:p>
        </w:tc>
      </w:tr>
      <w:tr w:rsidR="009A254C" w:rsidRPr="004E5A57" w14:paraId="001CFD11" w14:textId="77777777" w:rsidTr="00FE3B7A">
        <w:trPr>
          <w:trHeight w:val="365"/>
        </w:trPr>
        <w:tc>
          <w:tcPr>
            <w:tcW w:w="1890" w:type="dxa"/>
            <w:shd w:val="clear" w:color="auto" w:fill="FFFFFF" w:themeFill="background1"/>
          </w:tcPr>
          <w:p w14:paraId="0EBBA97F" w14:textId="77777777" w:rsidR="009A254C" w:rsidRPr="004E5A57" w:rsidRDefault="009A254C" w:rsidP="00FE3B7A">
            <w:pPr>
              <w:keepNext/>
              <w:rPr>
                <w:rFonts w:ascii="Arial" w:hAnsi="Arial" w:cs="Arial"/>
              </w:rPr>
            </w:pPr>
          </w:p>
        </w:tc>
        <w:sdt>
          <w:sdtPr>
            <w:rPr>
              <w:rFonts w:ascii="Arial" w:hAnsi="Arial" w:cs="Arial"/>
            </w:rPr>
            <w:id w:val="449984986"/>
            <w14:checkbox>
              <w14:checked w14:val="0"/>
              <w14:checkedState w14:val="2612" w14:font="MS Gothic"/>
              <w14:uncheckedState w14:val="2610" w14:font="MS Gothic"/>
            </w14:checkbox>
          </w:sdtPr>
          <w:sdtContent>
            <w:tc>
              <w:tcPr>
                <w:tcW w:w="1260" w:type="dxa"/>
                <w:shd w:val="clear" w:color="auto" w:fill="FFFFFF" w:themeFill="background1"/>
              </w:tcPr>
              <w:p w14:paraId="5062372A"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691291051"/>
            <w14:checkbox>
              <w14:checked w14:val="0"/>
              <w14:checkedState w14:val="2612" w14:font="MS Gothic"/>
              <w14:uncheckedState w14:val="2610" w14:font="MS Gothic"/>
            </w14:checkbox>
          </w:sdtPr>
          <w:sdtContent>
            <w:tc>
              <w:tcPr>
                <w:tcW w:w="1260" w:type="dxa"/>
                <w:shd w:val="clear" w:color="auto" w:fill="FFFFFF" w:themeFill="background1"/>
              </w:tcPr>
              <w:p w14:paraId="62EB31C7"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75059695"/>
            <w14:checkbox>
              <w14:checked w14:val="0"/>
              <w14:checkedState w14:val="2612" w14:font="MS Gothic"/>
              <w14:uncheckedState w14:val="2610" w14:font="MS Gothic"/>
            </w14:checkbox>
          </w:sdtPr>
          <w:sdtContent>
            <w:tc>
              <w:tcPr>
                <w:tcW w:w="1620" w:type="dxa"/>
                <w:shd w:val="clear" w:color="auto" w:fill="FFFFFF" w:themeFill="background1"/>
              </w:tcPr>
              <w:p w14:paraId="73E1923B"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887149508"/>
            <w14:checkbox>
              <w14:checked w14:val="0"/>
              <w14:checkedState w14:val="2612" w14:font="MS Gothic"/>
              <w14:uncheckedState w14:val="2610" w14:font="MS Gothic"/>
            </w14:checkbox>
          </w:sdtPr>
          <w:sdtContent>
            <w:tc>
              <w:tcPr>
                <w:tcW w:w="2790" w:type="dxa"/>
                <w:shd w:val="clear" w:color="auto" w:fill="FFFFFF" w:themeFill="background1"/>
              </w:tcPr>
              <w:p w14:paraId="2FB3D3B3"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tc>
          <w:tcPr>
            <w:tcW w:w="1980" w:type="dxa"/>
            <w:shd w:val="clear" w:color="auto" w:fill="FFFFFF" w:themeFill="background1"/>
          </w:tcPr>
          <w:p w14:paraId="20CD5405" w14:textId="77777777" w:rsidR="009A254C" w:rsidRPr="004E5A57" w:rsidRDefault="009A254C" w:rsidP="00FE3B7A">
            <w:pPr>
              <w:keepNext/>
              <w:rPr>
                <w:rFonts w:ascii="Arial" w:hAnsi="Arial" w:cs="Arial"/>
              </w:rPr>
            </w:pPr>
          </w:p>
        </w:tc>
      </w:tr>
      <w:tr w:rsidR="009A254C" w:rsidRPr="004E5A57" w14:paraId="04C575B1" w14:textId="77777777" w:rsidTr="00FE3B7A">
        <w:trPr>
          <w:trHeight w:val="365"/>
        </w:trPr>
        <w:tc>
          <w:tcPr>
            <w:tcW w:w="1890" w:type="dxa"/>
            <w:shd w:val="clear" w:color="auto" w:fill="FFFFFF" w:themeFill="background1"/>
          </w:tcPr>
          <w:p w14:paraId="73251FF5" w14:textId="77777777" w:rsidR="009A254C" w:rsidRPr="004E5A57" w:rsidRDefault="009A254C" w:rsidP="00FE3B7A">
            <w:pPr>
              <w:keepNext/>
              <w:rPr>
                <w:rFonts w:ascii="Arial" w:hAnsi="Arial" w:cs="Arial"/>
              </w:rPr>
            </w:pPr>
          </w:p>
        </w:tc>
        <w:sdt>
          <w:sdtPr>
            <w:rPr>
              <w:rFonts w:ascii="Arial" w:hAnsi="Arial" w:cs="Arial"/>
            </w:rPr>
            <w:id w:val="-82762037"/>
            <w14:checkbox>
              <w14:checked w14:val="0"/>
              <w14:checkedState w14:val="2612" w14:font="MS Gothic"/>
              <w14:uncheckedState w14:val="2610" w14:font="MS Gothic"/>
            </w14:checkbox>
          </w:sdtPr>
          <w:sdtContent>
            <w:tc>
              <w:tcPr>
                <w:tcW w:w="1260" w:type="dxa"/>
                <w:shd w:val="clear" w:color="auto" w:fill="FFFFFF" w:themeFill="background1"/>
              </w:tcPr>
              <w:p w14:paraId="7247EF57"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492677642"/>
            <w14:checkbox>
              <w14:checked w14:val="0"/>
              <w14:checkedState w14:val="2612" w14:font="MS Gothic"/>
              <w14:uncheckedState w14:val="2610" w14:font="MS Gothic"/>
            </w14:checkbox>
          </w:sdtPr>
          <w:sdtContent>
            <w:tc>
              <w:tcPr>
                <w:tcW w:w="1260" w:type="dxa"/>
                <w:shd w:val="clear" w:color="auto" w:fill="FFFFFF" w:themeFill="background1"/>
              </w:tcPr>
              <w:p w14:paraId="4CB5D610"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57123980"/>
            <w14:checkbox>
              <w14:checked w14:val="0"/>
              <w14:checkedState w14:val="2612" w14:font="MS Gothic"/>
              <w14:uncheckedState w14:val="2610" w14:font="MS Gothic"/>
            </w14:checkbox>
          </w:sdtPr>
          <w:sdtContent>
            <w:tc>
              <w:tcPr>
                <w:tcW w:w="1620" w:type="dxa"/>
                <w:shd w:val="clear" w:color="auto" w:fill="FFFFFF" w:themeFill="background1"/>
              </w:tcPr>
              <w:p w14:paraId="76E20E95"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559612123"/>
            <w14:checkbox>
              <w14:checked w14:val="0"/>
              <w14:checkedState w14:val="2612" w14:font="MS Gothic"/>
              <w14:uncheckedState w14:val="2610" w14:font="MS Gothic"/>
            </w14:checkbox>
          </w:sdtPr>
          <w:sdtContent>
            <w:tc>
              <w:tcPr>
                <w:tcW w:w="2790" w:type="dxa"/>
                <w:shd w:val="clear" w:color="auto" w:fill="FFFFFF" w:themeFill="background1"/>
              </w:tcPr>
              <w:p w14:paraId="5956641C"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tc>
          <w:tcPr>
            <w:tcW w:w="1980" w:type="dxa"/>
            <w:shd w:val="clear" w:color="auto" w:fill="FFFFFF" w:themeFill="background1"/>
          </w:tcPr>
          <w:p w14:paraId="624B7B48" w14:textId="77777777" w:rsidR="009A254C" w:rsidRPr="004E5A57" w:rsidRDefault="009A254C" w:rsidP="00FE3B7A">
            <w:pPr>
              <w:keepNext/>
              <w:rPr>
                <w:rFonts w:ascii="Arial" w:hAnsi="Arial" w:cs="Arial"/>
              </w:rPr>
            </w:pPr>
          </w:p>
        </w:tc>
      </w:tr>
      <w:tr w:rsidR="009A254C" w:rsidRPr="004E5A57" w14:paraId="3A966CB9" w14:textId="77777777" w:rsidTr="00FE3B7A">
        <w:trPr>
          <w:trHeight w:val="365"/>
        </w:trPr>
        <w:tc>
          <w:tcPr>
            <w:tcW w:w="1890" w:type="dxa"/>
            <w:shd w:val="clear" w:color="auto" w:fill="FFFFFF" w:themeFill="background1"/>
          </w:tcPr>
          <w:p w14:paraId="2640B66F" w14:textId="77777777" w:rsidR="009A254C" w:rsidRPr="004E5A57" w:rsidRDefault="009A254C" w:rsidP="00FE3B7A">
            <w:pPr>
              <w:keepNext/>
              <w:rPr>
                <w:rFonts w:ascii="Arial" w:hAnsi="Arial" w:cs="Arial"/>
              </w:rPr>
            </w:pPr>
          </w:p>
        </w:tc>
        <w:sdt>
          <w:sdtPr>
            <w:rPr>
              <w:rFonts w:ascii="Arial" w:hAnsi="Arial" w:cs="Arial"/>
            </w:rPr>
            <w:id w:val="743849020"/>
            <w14:checkbox>
              <w14:checked w14:val="0"/>
              <w14:checkedState w14:val="2612" w14:font="MS Gothic"/>
              <w14:uncheckedState w14:val="2610" w14:font="MS Gothic"/>
            </w14:checkbox>
          </w:sdtPr>
          <w:sdtContent>
            <w:tc>
              <w:tcPr>
                <w:tcW w:w="1260" w:type="dxa"/>
                <w:shd w:val="clear" w:color="auto" w:fill="FFFFFF" w:themeFill="background1"/>
              </w:tcPr>
              <w:p w14:paraId="1BA37D78"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266724818"/>
            <w14:checkbox>
              <w14:checked w14:val="0"/>
              <w14:checkedState w14:val="2612" w14:font="MS Gothic"/>
              <w14:uncheckedState w14:val="2610" w14:font="MS Gothic"/>
            </w14:checkbox>
          </w:sdtPr>
          <w:sdtContent>
            <w:tc>
              <w:tcPr>
                <w:tcW w:w="1260" w:type="dxa"/>
                <w:shd w:val="clear" w:color="auto" w:fill="FFFFFF" w:themeFill="background1"/>
              </w:tcPr>
              <w:p w14:paraId="6A112076"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840077958"/>
            <w14:checkbox>
              <w14:checked w14:val="0"/>
              <w14:checkedState w14:val="2612" w14:font="MS Gothic"/>
              <w14:uncheckedState w14:val="2610" w14:font="MS Gothic"/>
            </w14:checkbox>
          </w:sdtPr>
          <w:sdtContent>
            <w:tc>
              <w:tcPr>
                <w:tcW w:w="1620" w:type="dxa"/>
                <w:shd w:val="clear" w:color="auto" w:fill="FFFFFF" w:themeFill="background1"/>
              </w:tcPr>
              <w:p w14:paraId="2E172DBA"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789277374"/>
            <w14:checkbox>
              <w14:checked w14:val="0"/>
              <w14:checkedState w14:val="2612" w14:font="MS Gothic"/>
              <w14:uncheckedState w14:val="2610" w14:font="MS Gothic"/>
            </w14:checkbox>
          </w:sdtPr>
          <w:sdtContent>
            <w:tc>
              <w:tcPr>
                <w:tcW w:w="2790" w:type="dxa"/>
                <w:shd w:val="clear" w:color="auto" w:fill="FFFFFF" w:themeFill="background1"/>
              </w:tcPr>
              <w:p w14:paraId="4A4210C3"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tc>
          <w:tcPr>
            <w:tcW w:w="1980" w:type="dxa"/>
            <w:shd w:val="clear" w:color="auto" w:fill="FFFFFF" w:themeFill="background1"/>
          </w:tcPr>
          <w:p w14:paraId="6389DAA9" w14:textId="77777777" w:rsidR="009A254C" w:rsidRPr="004E5A57" w:rsidRDefault="009A254C" w:rsidP="00FE3B7A">
            <w:pPr>
              <w:keepNext/>
              <w:rPr>
                <w:rFonts w:ascii="Arial" w:hAnsi="Arial" w:cs="Arial"/>
              </w:rPr>
            </w:pPr>
          </w:p>
        </w:tc>
      </w:tr>
      <w:tr w:rsidR="009A254C" w:rsidRPr="004E5A57" w14:paraId="10AF177D" w14:textId="77777777" w:rsidTr="00FE3B7A">
        <w:trPr>
          <w:trHeight w:val="365"/>
        </w:trPr>
        <w:tc>
          <w:tcPr>
            <w:tcW w:w="1890" w:type="dxa"/>
            <w:shd w:val="clear" w:color="auto" w:fill="FFFFFF" w:themeFill="background1"/>
          </w:tcPr>
          <w:p w14:paraId="37D5BB31" w14:textId="77777777" w:rsidR="009A254C" w:rsidRPr="004E5A57" w:rsidRDefault="009A254C" w:rsidP="00FE3B7A">
            <w:pPr>
              <w:keepNext/>
              <w:rPr>
                <w:rFonts w:ascii="Arial" w:hAnsi="Arial" w:cs="Arial"/>
              </w:rPr>
            </w:pPr>
          </w:p>
        </w:tc>
        <w:sdt>
          <w:sdtPr>
            <w:rPr>
              <w:rFonts w:ascii="Arial" w:hAnsi="Arial" w:cs="Arial"/>
            </w:rPr>
            <w:id w:val="85196090"/>
            <w14:checkbox>
              <w14:checked w14:val="0"/>
              <w14:checkedState w14:val="2612" w14:font="MS Gothic"/>
              <w14:uncheckedState w14:val="2610" w14:font="MS Gothic"/>
            </w14:checkbox>
          </w:sdtPr>
          <w:sdtContent>
            <w:tc>
              <w:tcPr>
                <w:tcW w:w="1260" w:type="dxa"/>
                <w:shd w:val="clear" w:color="auto" w:fill="FFFFFF" w:themeFill="background1"/>
              </w:tcPr>
              <w:p w14:paraId="1D7B134E"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16057070"/>
            <w14:checkbox>
              <w14:checked w14:val="0"/>
              <w14:checkedState w14:val="2612" w14:font="MS Gothic"/>
              <w14:uncheckedState w14:val="2610" w14:font="MS Gothic"/>
            </w14:checkbox>
          </w:sdtPr>
          <w:sdtContent>
            <w:tc>
              <w:tcPr>
                <w:tcW w:w="1260" w:type="dxa"/>
                <w:shd w:val="clear" w:color="auto" w:fill="FFFFFF" w:themeFill="background1"/>
              </w:tcPr>
              <w:p w14:paraId="15A05C46"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775520885"/>
            <w14:checkbox>
              <w14:checked w14:val="0"/>
              <w14:checkedState w14:val="2612" w14:font="MS Gothic"/>
              <w14:uncheckedState w14:val="2610" w14:font="MS Gothic"/>
            </w14:checkbox>
          </w:sdtPr>
          <w:sdtContent>
            <w:tc>
              <w:tcPr>
                <w:tcW w:w="1620" w:type="dxa"/>
                <w:shd w:val="clear" w:color="auto" w:fill="FFFFFF" w:themeFill="background1"/>
              </w:tcPr>
              <w:p w14:paraId="4400A11A"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299587587"/>
            <w14:checkbox>
              <w14:checked w14:val="0"/>
              <w14:checkedState w14:val="2612" w14:font="MS Gothic"/>
              <w14:uncheckedState w14:val="2610" w14:font="MS Gothic"/>
            </w14:checkbox>
          </w:sdtPr>
          <w:sdtContent>
            <w:tc>
              <w:tcPr>
                <w:tcW w:w="2790" w:type="dxa"/>
                <w:shd w:val="clear" w:color="auto" w:fill="FFFFFF" w:themeFill="background1"/>
              </w:tcPr>
              <w:p w14:paraId="67313AB5"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tc>
          <w:tcPr>
            <w:tcW w:w="1980" w:type="dxa"/>
            <w:shd w:val="clear" w:color="auto" w:fill="FFFFFF" w:themeFill="background1"/>
          </w:tcPr>
          <w:p w14:paraId="66A630E8" w14:textId="77777777" w:rsidR="009A254C" w:rsidRPr="004E5A57" w:rsidRDefault="009A254C" w:rsidP="00FE3B7A">
            <w:pPr>
              <w:keepNext/>
              <w:rPr>
                <w:rFonts w:ascii="Arial" w:hAnsi="Arial" w:cs="Arial"/>
              </w:rPr>
            </w:pPr>
          </w:p>
        </w:tc>
      </w:tr>
      <w:tr w:rsidR="009A254C" w:rsidRPr="004E5A57" w14:paraId="6ACF5656" w14:textId="77777777" w:rsidTr="00FE3B7A">
        <w:trPr>
          <w:trHeight w:val="365"/>
        </w:trPr>
        <w:tc>
          <w:tcPr>
            <w:tcW w:w="1890" w:type="dxa"/>
            <w:shd w:val="clear" w:color="auto" w:fill="FFFFFF" w:themeFill="background1"/>
          </w:tcPr>
          <w:p w14:paraId="2824DCC5" w14:textId="77777777" w:rsidR="009A254C" w:rsidRPr="004E5A57" w:rsidRDefault="009A254C" w:rsidP="00FE3B7A">
            <w:pPr>
              <w:keepNext/>
              <w:rPr>
                <w:rFonts w:ascii="Arial" w:hAnsi="Arial" w:cs="Arial"/>
              </w:rPr>
            </w:pPr>
          </w:p>
        </w:tc>
        <w:sdt>
          <w:sdtPr>
            <w:rPr>
              <w:rFonts w:ascii="Arial" w:hAnsi="Arial" w:cs="Arial"/>
            </w:rPr>
            <w:id w:val="-651065435"/>
            <w14:checkbox>
              <w14:checked w14:val="0"/>
              <w14:checkedState w14:val="2612" w14:font="MS Gothic"/>
              <w14:uncheckedState w14:val="2610" w14:font="MS Gothic"/>
            </w14:checkbox>
          </w:sdtPr>
          <w:sdtContent>
            <w:tc>
              <w:tcPr>
                <w:tcW w:w="1260" w:type="dxa"/>
                <w:shd w:val="clear" w:color="auto" w:fill="FFFFFF" w:themeFill="background1"/>
              </w:tcPr>
              <w:p w14:paraId="29363A8C"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765738748"/>
            <w14:checkbox>
              <w14:checked w14:val="0"/>
              <w14:checkedState w14:val="2612" w14:font="MS Gothic"/>
              <w14:uncheckedState w14:val="2610" w14:font="MS Gothic"/>
            </w14:checkbox>
          </w:sdtPr>
          <w:sdtContent>
            <w:tc>
              <w:tcPr>
                <w:tcW w:w="1260" w:type="dxa"/>
                <w:shd w:val="clear" w:color="auto" w:fill="FFFFFF" w:themeFill="background1"/>
              </w:tcPr>
              <w:p w14:paraId="2070E38E"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744789336"/>
            <w14:checkbox>
              <w14:checked w14:val="0"/>
              <w14:checkedState w14:val="2612" w14:font="MS Gothic"/>
              <w14:uncheckedState w14:val="2610" w14:font="MS Gothic"/>
            </w14:checkbox>
          </w:sdtPr>
          <w:sdtContent>
            <w:tc>
              <w:tcPr>
                <w:tcW w:w="1620" w:type="dxa"/>
                <w:shd w:val="clear" w:color="auto" w:fill="FFFFFF" w:themeFill="background1"/>
              </w:tcPr>
              <w:p w14:paraId="25D67822"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389339292"/>
            <w14:checkbox>
              <w14:checked w14:val="0"/>
              <w14:checkedState w14:val="2612" w14:font="MS Gothic"/>
              <w14:uncheckedState w14:val="2610" w14:font="MS Gothic"/>
            </w14:checkbox>
          </w:sdtPr>
          <w:sdtContent>
            <w:tc>
              <w:tcPr>
                <w:tcW w:w="2790" w:type="dxa"/>
                <w:shd w:val="clear" w:color="auto" w:fill="FFFFFF" w:themeFill="background1"/>
              </w:tcPr>
              <w:p w14:paraId="2FCB7703"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tc>
          <w:tcPr>
            <w:tcW w:w="1980" w:type="dxa"/>
            <w:shd w:val="clear" w:color="auto" w:fill="FFFFFF" w:themeFill="background1"/>
          </w:tcPr>
          <w:p w14:paraId="2BA16C95" w14:textId="77777777" w:rsidR="009A254C" w:rsidRPr="004E5A57" w:rsidRDefault="009A254C" w:rsidP="00FE3B7A">
            <w:pPr>
              <w:keepNext/>
              <w:rPr>
                <w:rFonts w:ascii="Arial" w:hAnsi="Arial" w:cs="Arial"/>
              </w:rPr>
            </w:pPr>
          </w:p>
        </w:tc>
      </w:tr>
      <w:tr w:rsidR="009A254C" w:rsidRPr="004E5A57" w14:paraId="009C6CFA" w14:textId="77777777" w:rsidTr="00FE3B7A">
        <w:trPr>
          <w:trHeight w:val="365"/>
        </w:trPr>
        <w:tc>
          <w:tcPr>
            <w:tcW w:w="1890" w:type="dxa"/>
            <w:shd w:val="clear" w:color="auto" w:fill="FFFFFF" w:themeFill="background1"/>
          </w:tcPr>
          <w:p w14:paraId="2F3002A6" w14:textId="77777777" w:rsidR="009A254C" w:rsidRPr="004E5A57" w:rsidRDefault="009A254C" w:rsidP="00FE3B7A">
            <w:pPr>
              <w:keepNext/>
              <w:rPr>
                <w:rFonts w:ascii="Arial" w:hAnsi="Arial" w:cs="Arial"/>
              </w:rPr>
            </w:pPr>
          </w:p>
        </w:tc>
        <w:sdt>
          <w:sdtPr>
            <w:rPr>
              <w:rFonts w:ascii="Arial" w:hAnsi="Arial" w:cs="Arial"/>
            </w:rPr>
            <w:id w:val="-356198137"/>
            <w14:checkbox>
              <w14:checked w14:val="0"/>
              <w14:checkedState w14:val="2612" w14:font="MS Gothic"/>
              <w14:uncheckedState w14:val="2610" w14:font="MS Gothic"/>
            </w14:checkbox>
          </w:sdtPr>
          <w:sdtContent>
            <w:tc>
              <w:tcPr>
                <w:tcW w:w="1260" w:type="dxa"/>
                <w:shd w:val="clear" w:color="auto" w:fill="FFFFFF" w:themeFill="background1"/>
              </w:tcPr>
              <w:p w14:paraId="5FE2793D"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425306831"/>
            <w14:checkbox>
              <w14:checked w14:val="0"/>
              <w14:checkedState w14:val="2612" w14:font="MS Gothic"/>
              <w14:uncheckedState w14:val="2610" w14:font="MS Gothic"/>
            </w14:checkbox>
          </w:sdtPr>
          <w:sdtContent>
            <w:tc>
              <w:tcPr>
                <w:tcW w:w="1260" w:type="dxa"/>
                <w:shd w:val="clear" w:color="auto" w:fill="FFFFFF" w:themeFill="background1"/>
              </w:tcPr>
              <w:p w14:paraId="0E51F853"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1835594237"/>
            <w14:checkbox>
              <w14:checked w14:val="0"/>
              <w14:checkedState w14:val="2612" w14:font="MS Gothic"/>
              <w14:uncheckedState w14:val="2610" w14:font="MS Gothic"/>
            </w14:checkbox>
          </w:sdtPr>
          <w:sdtContent>
            <w:tc>
              <w:tcPr>
                <w:tcW w:w="1620" w:type="dxa"/>
                <w:shd w:val="clear" w:color="auto" w:fill="FFFFFF" w:themeFill="background1"/>
              </w:tcPr>
              <w:p w14:paraId="79B02F7D"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sdt>
          <w:sdtPr>
            <w:rPr>
              <w:rFonts w:ascii="Arial" w:hAnsi="Arial" w:cs="Arial"/>
            </w:rPr>
            <w:id w:val="-681814943"/>
            <w14:checkbox>
              <w14:checked w14:val="0"/>
              <w14:checkedState w14:val="2612" w14:font="MS Gothic"/>
              <w14:uncheckedState w14:val="2610" w14:font="MS Gothic"/>
            </w14:checkbox>
          </w:sdtPr>
          <w:sdtContent>
            <w:tc>
              <w:tcPr>
                <w:tcW w:w="2790" w:type="dxa"/>
                <w:shd w:val="clear" w:color="auto" w:fill="FFFFFF" w:themeFill="background1"/>
              </w:tcPr>
              <w:p w14:paraId="771AB61C" w14:textId="77777777" w:rsidR="009A254C" w:rsidRPr="004E5A57" w:rsidRDefault="009A254C" w:rsidP="00FE3B7A">
                <w:pPr>
                  <w:keepNext/>
                  <w:rPr>
                    <w:rFonts w:ascii="Arial" w:hAnsi="Arial" w:cs="Arial"/>
                  </w:rPr>
                </w:pPr>
                <w:r w:rsidRPr="004E5A57">
                  <w:rPr>
                    <w:rFonts w:ascii="Segoe UI Symbol" w:eastAsia="MS Gothic" w:hAnsi="Segoe UI Symbol" w:cs="Segoe UI Symbol"/>
                  </w:rPr>
                  <w:t>☐</w:t>
                </w:r>
              </w:p>
            </w:tc>
          </w:sdtContent>
        </w:sdt>
        <w:tc>
          <w:tcPr>
            <w:tcW w:w="1980" w:type="dxa"/>
            <w:shd w:val="clear" w:color="auto" w:fill="FFFFFF" w:themeFill="background1"/>
          </w:tcPr>
          <w:p w14:paraId="56C938FF" w14:textId="77777777" w:rsidR="009A254C" w:rsidRPr="004E5A57" w:rsidRDefault="009A254C" w:rsidP="00FE3B7A">
            <w:pPr>
              <w:keepNext/>
              <w:rPr>
                <w:rFonts w:ascii="Arial" w:hAnsi="Arial" w:cs="Arial"/>
              </w:rPr>
            </w:pPr>
          </w:p>
        </w:tc>
      </w:tr>
    </w:tbl>
    <w:p w14:paraId="0DAB58E3" w14:textId="77777777" w:rsidR="008A2617" w:rsidRPr="004E5A57" w:rsidRDefault="008A2617" w:rsidP="003B62BA">
      <w:pPr>
        <w:rPr>
          <w:rFonts w:ascii="Arial" w:hAnsi="Arial" w:cs="Arial"/>
        </w:rPr>
      </w:pPr>
    </w:p>
    <w:p w14:paraId="1310EF70" w14:textId="77777777" w:rsidR="00D333D4" w:rsidRDefault="00D333D4">
      <w:pPr>
        <w:spacing w:line="240" w:lineRule="auto"/>
        <w:rPr>
          <w:rFonts w:ascii="Arial" w:hAnsi="Arial" w:cs="Arial"/>
          <w:b/>
        </w:rPr>
      </w:pPr>
      <w:r>
        <w:rPr>
          <w:rFonts w:ascii="Arial" w:hAnsi="Arial" w:cs="Arial"/>
          <w:b/>
        </w:rPr>
        <w:br w:type="page"/>
      </w:r>
    </w:p>
    <w:p w14:paraId="0DCDE0C4" w14:textId="0C4E82B2" w:rsidR="003B62BA" w:rsidRPr="004E5A57" w:rsidRDefault="003B62BA" w:rsidP="00BB01A9">
      <w:pPr>
        <w:rPr>
          <w:rFonts w:ascii="Arial" w:hAnsi="Arial" w:cs="Arial"/>
          <w:b/>
        </w:rPr>
      </w:pPr>
      <w:r w:rsidRPr="004E5A57">
        <w:rPr>
          <w:rFonts w:ascii="Arial" w:hAnsi="Arial" w:cs="Arial"/>
          <w:b/>
        </w:rPr>
        <w:lastRenderedPageBreak/>
        <w:t>SECTION 5</w:t>
      </w:r>
      <w:r w:rsidR="007703EE">
        <w:rPr>
          <w:rFonts w:ascii="Arial" w:hAnsi="Arial" w:cs="Arial"/>
          <w:b/>
        </w:rPr>
        <w:t>.</w:t>
      </w:r>
      <w:r w:rsidRPr="004E5A57">
        <w:rPr>
          <w:rFonts w:ascii="Arial" w:hAnsi="Arial" w:cs="Arial"/>
          <w:b/>
        </w:rPr>
        <w:t xml:space="preserve"> </w:t>
      </w:r>
      <w:r w:rsidR="00A45366">
        <w:rPr>
          <w:rFonts w:ascii="Arial" w:hAnsi="Arial" w:cs="Arial"/>
          <w:b/>
        </w:rPr>
        <w:t xml:space="preserve">COLLECTING </w:t>
      </w:r>
      <w:r w:rsidRPr="004E5A57">
        <w:rPr>
          <w:rFonts w:ascii="Arial" w:hAnsi="Arial" w:cs="Arial"/>
          <w:b/>
        </w:rPr>
        <w:t xml:space="preserve">DATA, </w:t>
      </w:r>
      <w:r w:rsidR="00A45366">
        <w:rPr>
          <w:rFonts w:ascii="Arial" w:hAnsi="Arial" w:cs="Arial"/>
          <w:b/>
        </w:rPr>
        <w:t xml:space="preserve">MEASURING </w:t>
      </w:r>
      <w:r w:rsidRPr="004E5A57">
        <w:rPr>
          <w:rFonts w:ascii="Arial" w:hAnsi="Arial" w:cs="Arial"/>
          <w:b/>
        </w:rPr>
        <w:t>PERFORMANCE, AND EVALUATI</w:t>
      </w:r>
      <w:r w:rsidR="00F73FA5">
        <w:rPr>
          <w:rFonts w:ascii="Arial" w:hAnsi="Arial" w:cs="Arial"/>
          <w:b/>
        </w:rPr>
        <w:t>NG THE PROGRAM</w:t>
      </w:r>
    </w:p>
    <w:p w14:paraId="2E348A44" w14:textId="77777777" w:rsidR="003B62BA" w:rsidRPr="004E5A57" w:rsidRDefault="003B62BA" w:rsidP="003B62BA">
      <w:pPr>
        <w:pStyle w:val="ListParagraph"/>
        <w:keepNext/>
        <w:rPr>
          <w:rFonts w:ascii="Arial" w:hAnsi="Arial" w:cs="Arial"/>
        </w:rPr>
      </w:pPr>
    </w:p>
    <w:p w14:paraId="30A90E2E" w14:textId="2B30BAFE" w:rsidR="003B62BA" w:rsidRPr="00585C05" w:rsidRDefault="003B62BA" w:rsidP="002E3940">
      <w:pPr>
        <w:rPr>
          <w:rFonts w:ascii="Calibri" w:eastAsia="Times New Roman" w:hAnsi="Calibri" w:cs="Calibri"/>
        </w:rPr>
      </w:pPr>
      <w:r w:rsidRPr="004E5A57">
        <w:rPr>
          <w:rFonts w:ascii="Arial" w:hAnsi="Arial" w:cs="Arial"/>
        </w:rPr>
        <w:t>You will need to collect data for different purposes: to meet the requirements of your grant,</w:t>
      </w:r>
      <w:r w:rsidR="00914BD1">
        <w:rPr>
          <w:rFonts w:ascii="Arial" w:hAnsi="Arial" w:cs="Arial"/>
        </w:rPr>
        <w:t xml:space="preserve"> determine the effectiveness of the BJA-funded </w:t>
      </w:r>
      <w:r w:rsidR="007703EE">
        <w:rPr>
          <w:rFonts w:ascii="Arial" w:hAnsi="Arial" w:cs="Arial"/>
        </w:rPr>
        <w:t>CSCR</w:t>
      </w:r>
      <w:r w:rsidR="00235483">
        <w:rPr>
          <w:rFonts w:ascii="Arial" w:hAnsi="Arial" w:cs="Arial"/>
        </w:rPr>
        <w:t xml:space="preserve"> </w:t>
      </w:r>
      <w:r w:rsidR="00914BD1">
        <w:rPr>
          <w:rFonts w:ascii="Arial" w:hAnsi="Arial" w:cs="Arial"/>
        </w:rPr>
        <w:t>program,</w:t>
      </w:r>
      <w:r w:rsidRPr="004E5A57">
        <w:rPr>
          <w:rFonts w:ascii="Arial" w:hAnsi="Arial" w:cs="Arial"/>
        </w:rPr>
        <w:t xml:space="preserve"> track participants’ progress through the program and other grant-related activities, measure the grant </w:t>
      </w:r>
      <w:r w:rsidR="0067082E" w:rsidRPr="004E5A57">
        <w:rPr>
          <w:rFonts w:ascii="Arial" w:hAnsi="Arial" w:cs="Arial"/>
        </w:rPr>
        <w:t>pro</w:t>
      </w:r>
      <w:r w:rsidR="0067082E">
        <w:rPr>
          <w:rFonts w:ascii="Arial" w:hAnsi="Arial" w:cs="Arial"/>
        </w:rPr>
        <w:t>gram</w:t>
      </w:r>
      <w:r w:rsidR="0067082E" w:rsidRPr="004E5A57">
        <w:rPr>
          <w:rFonts w:ascii="Arial" w:hAnsi="Arial" w:cs="Arial"/>
        </w:rPr>
        <w:t xml:space="preserve">’s </w:t>
      </w:r>
      <w:r w:rsidRPr="004E5A57">
        <w:rPr>
          <w:rFonts w:ascii="Arial" w:hAnsi="Arial" w:cs="Arial"/>
        </w:rPr>
        <w:t xml:space="preserve">performance on an ongoing basis, and determine whether the grant </w:t>
      </w:r>
      <w:r w:rsidR="0067082E" w:rsidRPr="004E5A57">
        <w:rPr>
          <w:rFonts w:ascii="Arial" w:hAnsi="Arial" w:cs="Arial"/>
        </w:rPr>
        <w:t>pro</w:t>
      </w:r>
      <w:r w:rsidR="0067082E">
        <w:rPr>
          <w:rFonts w:ascii="Arial" w:hAnsi="Arial" w:cs="Arial"/>
        </w:rPr>
        <w:t>gram</w:t>
      </w:r>
      <w:r w:rsidR="0067082E" w:rsidRPr="004E5A57">
        <w:rPr>
          <w:rFonts w:ascii="Arial" w:hAnsi="Arial" w:cs="Arial"/>
        </w:rPr>
        <w:t xml:space="preserve"> </w:t>
      </w:r>
      <w:r w:rsidRPr="004E5A57">
        <w:rPr>
          <w:rFonts w:ascii="Arial" w:hAnsi="Arial" w:cs="Arial"/>
        </w:rPr>
        <w:t xml:space="preserve">is operating as intended and producing the intended results (through process and outcome evaluations, respectively). </w:t>
      </w:r>
      <w:r w:rsidR="008C0534">
        <w:rPr>
          <w:rFonts w:ascii="Arial" w:hAnsi="Arial" w:cs="Arial"/>
        </w:rPr>
        <w:t>While g</w:t>
      </w:r>
      <w:r w:rsidR="002A3426" w:rsidRPr="002A3426">
        <w:rPr>
          <w:rFonts w:ascii="Arial" w:hAnsi="Arial" w:cs="Arial"/>
        </w:rPr>
        <w:t>rantees funded under the</w:t>
      </w:r>
      <w:r w:rsidR="003B5FC9" w:rsidRPr="009C0135">
        <w:rPr>
          <w:rFonts w:ascii="Arial" w:hAnsi="Arial" w:cs="Arial"/>
        </w:rPr>
        <w:t xml:space="preserve"> SCA</w:t>
      </w:r>
      <w:r w:rsidR="003B5FC9">
        <w:rPr>
          <w:rFonts w:ascii="Arial" w:hAnsi="Arial" w:cs="Arial"/>
        </w:rPr>
        <w:t xml:space="preserve"> </w:t>
      </w:r>
      <w:r w:rsidR="007703EE">
        <w:rPr>
          <w:rFonts w:ascii="Arial" w:hAnsi="Arial" w:cs="Arial"/>
        </w:rPr>
        <w:t>CSCR</w:t>
      </w:r>
      <w:r w:rsidR="002A3426" w:rsidRPr="002A3426">
        <w:rPr>
          <w:rFonts w:ascii="Arial" w:hAnsi="Arial" w:cs="Arial"/>
        </w:rPr>
        <w:t xml:space="preserve"> award are not mandated to complete a project evaluation as a part of this award</w:t>
      </w:r>
      <w:r w:rsidR="008C0534">
        <w:rPr>
          <w:rFonts w:ascii="Arial" w:hAnsi="Arial" w:cs="Arial"/>
        </w:rPr>
        <w:t xml:space="preserve">, it is </w:t>
      </w:r>
      <w:r w:rsidR="002A3426" w:rsidRPr="002A3426">
        <w:rPr>
          <w:rFonts w:ascii="Arial" w:hAnsi="Arial" w:cs="Arial"/>
        </w:rPr>
        <w:t xml:space="preserve">important to understand the different uses of data early on during your planning to help you determine the best way to collect, manage, and analyze your findings to </w:t>
      </w:r>
      <w:r w:rsidR="008C0534">
        <w:rPr>
          <w:rFonts w:ascii="Arial" w:hAnsi="Arial" w:cs="Arial"/>
        </w:rPr>
        <w:t>measure</w:t>
      </w:r>
      <w:r w:rsidR="007703EE">
        <w:rPr>
          <w:rFonts w:ascii="Arial" w:hAnsi="Arial" w:cs="Arial"/>
        </w:rPr>
        <w:t xml:space="preserve"> </w:t>
      </w:r>
      <w:r w:rsidR="002A3426" w:rsidRPr="002A3426">
        <w:rPr>
          <w:rFonts w:ascii="Arial" w:hAnsi="Arial" w:cs="Arial"/>
        </w:rPr>
        <w:t>program effectiveness and support the sustainability of your grant-funded program.</w:t>
      </w:r>
      <w:r w:rsidRPr="004E5A57">
        <w:rPr>
          <w:rFonts w:ascii="Arial" w:hAnsi="Arial" w:cs="Arial"/>
        </w:rPr>
        <w:br/>
        <w:t xml:space="preserve">  </w:t>
      </w:r>
      <w:r w:rsidRPr="004E5A57">
        <w:rPr>
          <w:rFonts w:ascii="Arial" w:hAnsi="Arial" w:cs="Arial"/>
        </w:rPr>
        <w:br/>
        <w:t>This section will also help define key performance measures including recidivism and successful program completion. It is important to clearly define a person’s successful completion of the program in a way that is distinct from your overall measures of program success (</w:t>
      </w:r>
      <w:r w:rsidR="007703EE">
        <w:rPr>
          <w:rFonts w:ascii="Arial" w:hAnsi="Arial" w:cs="Arial"/>
        </w:rPr>
        <w:t>that is,</w:t>
      </w:r>
      <w:r w:rsidRPr="004E5A57">
        <w:rPr>
          <w:rFonts w:ascii="Arial" w:hAnsi="Arial" w:cs="Arial"/>
        </w:rPr>
        <w:t xml:space="preserve"> the outcomes you hope the program achieves).</w:t>
      </w:r>
      <w:r w:rsidRPr="004E5A57">
        <w:rPr>
          <w:rFonts w:ascii="Arial" w:hAnsi="Arial" w:cs="Arial"/>
        </w:rPr>
        <w:br/>
        <w:t xml:space="preserve"> </w:t>
      </w:r>
      <w:r w:rsidRPr="004E5A57">
        <w:rPr>
          <w:rFonts w:ascii="Arial" w:hAnsi="Arial" w:cs="Arial"/>
        </w:rPr>
        <w:br/>
      </w:r>
      <w:hyperlink r:id="rId26">
        <w:r w:rsidRPr="00585C05">
          <w:rPr>
            <w:rFonts w:ascii="Arial" w:hAnsi="Arial" w:cs="Arial"/>
            <w:color w:val="0563C2"/>
            <w:u w:val="single"/>
          </w:rPr>
          <w:t>The Performance Measurement Tool (PMT)</w:t>
        </w:r>
      </w:hyperlink>
      <w:r w:rsidRPr="004E5A57">
        <w:rPr>
          <w:rFonts w:ascii="Arial" w:hAnsi="Arial" w:cs="Arial"/>
        </w:rPr>
        <w:t xml:space="preserve"> asks grantees to define what successful completion looks like for their program. Successful completion definitions can be either </w:t>
      </w:r>
      <w:r w:rsidRPr="00BB01A9">
        <w:rPr>
          <w:rFonts w:ascii="Arial" w:hAnsi="Arial" w:cs="Arial"/>
          <w:i/>
          <w:iCs/>
        </w:rPr>
        <w:t>process-based</w:t>
      </w:r>
      <w:r w:rsidRPr="004E5A57">
        <w:rPr>
          <w:rFonts w:ascii="Arial" w:hAnsi="Arial" w:cs="Arial"/>
        </w:rPr>
        <w:t xml:space="preserve"> (</w:t>
      </w:r>
      <w:r w:rsidR="00216562">
        <w:rPr>
          <w:rFonts w:ascii="Arial" w:hAnsi="Arial" w:cs="Arial"/>
        </w:rPr>
        <w:t>for example,</w:t>
      </w:r>
      <w:r w:rsidRPr="004E5A57">
        <w:rPr>
          <w:rFonts w:ascii="Arial" w:hAnsi="Arial" w:cs="Arial"/>
        </w:rPr>
        <w:t xml:space="preserve"> the program participant has completed 70 percent of program requirements or an individual case plan within one year) or </w:t>
      </w:r>
      <w:r w:rsidRPr="00BB01A9">
        <w:rPr>
          <w:rFonts w:ascii="Arial" w:hAnsi="Arial" w:cs="Arial"/>
          <w:i/>
          <w:iCs/>
        </w:rPr>
        <w:t>outcome-based</w:t>
      </w:r>
      <w:r w:rsidRPr="004E5A57">
        <w:rPr>
          <w:rFonts w:ascii="Arial" w:hAnsi="Arial" w:cs="Arial"/>
        </w:rPr>
        <w:t xml:space="preserve"> (</w:t>
      </w:r>
      <w:r w:rsidR="00216562">
        <w:rPr>
          <w:rFonts w:ascii="Arial" w:hAnsi="Arial" w:cs="Arial"/>
        </w:rPr>
        <w:t>for example,</w:t>
      </w:r>
      <w:r w:rsidRPr="004E5A57">
        <w:rPr>
          <w:rFonts w:ascii="Arial" w:hAnsi="Arial" w:cs="Arial"/>
        </w:rPr>
        <w:t xml:space="preserve"> the program participant has achieved core benchmark goals of the program that are not necessarily related to behaviors—such as completing supervision, attaining stable housing, attaining employment, earning a GED, etc.—within one year).</w:t>
      </w:r>
      <w:r w:rsidRPr="004E5A57">
        <w:rPr>
          <w:rFonts w:ascii="Arial" w:hAnsi="Arial" w:cs="Arial"/>
        </w:rPr>
        <w:br/>
        <w:t> </w:t>
      </w:r>
      <w:r w:rsidRPr="004E5A57">
        <w:rPr>
          <w:rFonts w:ascii="Arial" w:hAnsi="Arial" w:cs="Arial"/>
        </w:rPr>
        <w:br/>
      </w:r>
      <w:hyperlink r:id="rId27" w:history="1">
        <w:r w:rsidR="00450B02" w:rsidRPr="00585C05">
          <w:rPr>
            <w:rStyle w:val="Hyperlink"/>
            <w:rFonts w:ascii="Arial" w:hAnsi="Arial" w:cs="Arial"/>
            <w:i/>
            <w:iCs/>
          </w:rPr>
          <w:t>Choosing the Right Data Strategy for Behavioral Health and Criminal Justice Initiatives</w:t>
        </w:r>
      </w:hyperlink>
      <w:r w:rsidR="00450B02" w:rsidRPr="00585C05">
        <w:rPr>
          <w:rFonts w:ascii="Arial" w:eastAsia="Times New Roman" w:hAnsi="Arial" w:cs="Arial"/>
          <w:i/>
          <w:iCs/>
        </w:rPr>
        <w:t xml:space="preserve"> </w:t>
      </w:r>
      <w:r w:rsidR="00450B02" w:rsidRPr="00585C05">
        <w:rPr>
          <w:rFonts w:ascii="Arial" w:eastAsia="Times New Roman" w:hAnsi="Arial" w:cs="Arial"/>
        </w:rPr>
        <w:t xml:space="preserve">and </w:t>
      </w:r>
      <w:hyperlink r:id="rId28">
        <w:r w:rsidRPr="00585C05">
          <w:rPr>
            <w:rFonts w:ascii="Arial" w:hAnsi="Arial" w:cs="Arial"/>
            <w:i/>
            <w:iCs/>
            <w:color w:val="0563C2"/>
            <w:u w:val="single"/>
          </w:rPr>
          <w:t xml:space="preserve">Process Measures at the Interface </w:t>
        </w:r>
        <w:r w:rsidR="00941979" w:rsidRPr="00585C05">
          <w:rPr>
            <w:rFonts w:ascii="Arial" w:hAnsi="Arial" w:cs="Arial"/>
            <w:i/>
            <w:iCs/>
            <w:color w:val="0563C2"/>
            <w:u w:val="single"/>
          </w:rPr>
          <w:t>b</w:t>
        </w:r>
        <w:r w:rsidRPr="00585C05">
          <w:rPr>
            <w:rFonts w:ascii="Arial" w:hAnsi="Arial" w:cs="Arial"/>
            <w:i/>
            <w:iCs/>
            <w:color w:val="0563C2"/>
            <w:u w:val="single"/>
          </w:rPr>
          <w:t>etween Justice and Behavioral Health Systems: Advancing Practice and Outcomes</w:t>
        </w:r>
      </w:hyperlink>
      <w:r w:rsidRPr="00585C05">
        <w:rPr>
          <w:rFonts w:ascii="Arial" w:hAnsi="Arial" w:cs="Arial"/>
          <w:color w:val="0563C2"/>
        </w:rPr>
        <w:t xml:space="preserve"> </w:t>
      </w:r>
      <w:r w:rsidRPr="004E5A57">
        <w:rPr>
          <w:rFonts w:ascii="Arial" w:hAnsi="Arial" w:cs="Arial"/>
        </w:rPr>
        <w:t>provides additional system- and individual-level measures that can be collected for identification and referral</w:t>
      </w:r>
      <w:r w:rsidR="00A45366">
        <w:rPr>
          <w:rFonts w:ascii="Arial" w:hAnsi="Arial" w:cs="Arial"/>
        </w:rPr>
        <w:t>,</w:t>
      </w:r>
      <w:r w:rsidRPr="004E5A57">
        <w:rPr>
          <w:rFonts w:ascii="Arial" w:hAnsi="Arial" w:cs="Arial"/>
        </w:rPr>
        <w:t xml:space="preserve"> engagement and completion</w:t>
      </w:r>
      <w:r w:rsidR="00A45366">
        <w:rPr>
          <w:rFonts w:ascii="Arial" w:hAnsi="Arial" w:cs="Arial"/>
        </w:rPr>
        <w:t>,</w:t>
      </w:r>
      <w:r w:rsidRPr="004E5A57">
        <w:rPr>
          <w:rFonts w:ascii="Arial" w:hAnsi="Arial" w:cs="Arial"/>
        </w:rPr>
        <w:t xml:space="preserve"> recovery management</w:t>
      </w:r>
      <w:r w:rsidR="00A45366">
        <w:rPr>
          <w:rFonts w:ascii="Arial" w:hAnsi="Arial" w:cs="Arial"/>
        </w:rPr>
        <w:t>,</w:t>
      </w:r>
      <w:r w:rsidRPr="004E5A57">
        <w:rPr>
          <w:rFonts w:ascii="Arial" w:hAnsi="Arial" w:cs="Arial"/>
        </w:rPr>
        <w:t xml:space="preserve"> and </w:t>
      </w:r>
      <w:r w:rsidR="00A45366">
        <w:rPr>
          <w:rFonts w:ascii="Arial" w:hAnsi="Arial" w:cs="Arial"/>
        </w:rPr>
        <w:t>factors associated with programming</w:t>
      </w:r>
      <w:r w:rsidRPr="004E5A57">
        <w:rPr>
          <w:rFonts w:ascii="Arial" w:hAnsi="Arial" w:cs="Arial"/>
        </w:rPr>
        <w:t xml:space="preserve"> and system</w:t>
      </w:r>
      <w:r w:rsidR="002C5873">
        <w:rPr>
          <w:rFonts w:ascii="Arial" w:hAnsi="Arial" w:cs="Arial"/>
        </w:rPr>
        <w:t>i</w:t>
      </w:r>
      <w:r w:rsidRPr="004E5A57">
        <w:rPr>
          <w:rFonts w:ascii="Arial" w:hAnsi="Arial" w:cs="Arial"/>
        </w:rPr>
        <w:t>c responsivity. </w:t>
      </w:r>
      <w:r w:rsidR="000F0D75">
        <w:rPr>
          <w:rFonts w:ascii="Arial" w:hAnsi="Arial" w:cs="Arial"/>
        </w:rPr>
        <w:t>If applicable,</w:t>
      </w:r>
      <w:r w:rsidR="000F0D75" w:rsidRPr="004E5A57">
        <w:rPr>
          <w:rFonts w:ascii="Arial" w:hAnsi="Arial" w:cs="Arial"/>
        </w:rPr>
        <w:t xml:space="preserve"> please attach the data collection plan for this program.</w:t>
      </w:r>
      <w:r w:rsidRPr="004E5A57">
        <w:rPr>
          <w:rFonts w:ascii="Arial" w:hAnsi="Arial" w:cs="Arial"/>
        </w:rPr>
        <w:br/>
      </w:r>
    </w:p>
    <w:p w14:paraId="6091BE98" w14:textId="5AFE4F70" w:rsidR="003B62BA" w:rsidRPr="004E5A57" w:rsidRDefault="003B62BA" w:rsidP="003B62BA">
      <w:pPr>
        <w:keepNext/>
        <w:rPr>
          <w:rFonts w:ascii="Arial" w:hAnsi="Arial" w:cs="Arial"/>
          <w:b/>
        </w:rPr>
      </w:pPr>
      <w:r w:rsidRPr="004E5A57">
        <w:rPr>
          <w:rFonts w:ascii="Arial" w:hAnsi="Arial" w:cs="Arial"/>
          <w:b/>
        </w:rPr>
        <w:t xml:space="preserve">Exercise </w:t>
      </w:r>
      <w:r w:rsidR="00D17053">
        <w:rPr>
          <w:rFonts w:ascii="Arial" w:hAnsi="Arial" w:cs="Arial"/>
          <w:b/>
        </w:rPr>
        <w:t>1</w:t>
      </w:r>
      <w:r w:rsidR="00C44CA0">
        <w:rPr>
          <w:rFonts w:ascii="Arial" w:hAnsi="Arial" w:cs="Arial"/>
          <w:b/>
        </w:rPr>
        <w:t>1</w:t>
      </w:r>
      <w:r w:rsidRPr="004E5A57">
        <w:rPr>
          <w:rFonts w:ascii="Arial" w:hAnsi="Arial" w:cs="Arial"/>
          <w:b/>
        </w:rPr>
        <w:t>: Data Collection and Performance Measurement Strategy</w:t>
      </w:r>
    </w:p>
    <w:p w14:paraId="5249BCC9" w14:textId="77777777" w:rsidR="003B62BA" w:rsidRPr="004E5A57" w:rsidRDefault="003B62BA" w:rsidP="003B62BA">
      <w:pPr>
        <w:pStyle w:val="ListParagraph"/>
        <w:keepNext/>
        <w:rPr>
          <w:rFonts w:ascii="Arial" w:hAnsi="Arial" w:cs="Arial"/>
        </w:rPr>
      </w:pPr>
    </w:p>
    <w:p w14:paraId="71DC569D" w14:textId="26050A68" w:rsidR="003B62BA" w:rsidRPr="004E5A57" w:rsidRDefault="003B62BA" w:rsidP="003B62BA">
      <w:pPr>
        <w:pStyle w:val="ListParagraph"/>
        <w:keepNext/>
        <w:numPr>
          <w:ilvl w:val="0"/>
          <w:numId w:val="16"/>
        </w:numPr>
        <w:rPr>
          <w:rFonts w:ascii="Arial" w:hAnsi="Arial" w:cs="Arial"/>
        </w:rPr>
      </w:pPr>
      <w:r w:rsidRPr="004E5A57">
        <w:rPr>
          <w:rFonts w:ascii="Arial" w:hAnsi="Arial" w:cs="Arial"/>
        </w:rPr>
        <w:t xml:space="preserve">Do you currently collect the data you need for any relevant grant requirements </w:t>
      </w:r>
      <w:r w:rsidRPr="004E5A57">
        <w:rPr>
          <w:rFonts w:ascii="Arial" w:hAnsi="Arial" w:cs="Arial"/>
          <w:i/>
          <w:iCs/>
        </w:rPr>
        <w:t>(</w:t>
      </w:r>
      <w:r w:rsidR="00216562">
        <w:rPr>
          <w:rFonts w:ascii="Arial" w:hAnsi="Arial" w:cs="Arial"/>
          <w:i/>
          <w:iCs/>
        </w:rPr>
        <w:t>such as</w:t>
      </w:r>
      <w:r w:rsidRPr="004E5A57">
        <w:rPr>
          <w:rFonts w:ascii="Arial" w:hAnsi="Arial" w:cs="Arial"/>
          <w:i/>
          <w:iCs/>
        </w:rPr>
        <w:t xml:space="preserve"> the PMT from BJA)</w:t>
      </w:r>
      <w:r w:rsidR="00216562">
        <w:rPr>
          <w:rFonts w:ascii="Arial" w:hAnsi="Arial" w:cs="Arial"/>
        </w:rPr>
        <w:t>?</w:t>
      </w:r>
    </w:p>
    <w:p w14:paraId="2CF3BEF2" w14:textId="77777777" w:rsidR="003B62BA" w:rsidRPr="002E3940" w:rsidRDefault="00000000" w:rsidP="002E3940">
      <w:pPr>
        <w:ind w:firstLine="360"/>
        <w:rPr>
          <w:rFonts w:ascii="Arial" w:hAnsi="Arial" w:cs="Arial"/>
        </w:rPr>
      </w:pPr>
      <w:sdt>
        <w:sdtPr>
          <w:rPr>
            <w:rFonts w:ascii="Segoe UI Symbol" w:eastAsia="MS Gothic" w:hAnsi="Segoe UI Symbol" w:cs="Segoe UI Symbol"/>
          </w:rPr>
          <w:id w:val="-1766058247"/>
          <w14:checkbox>
            <w14:checked w14:val="0"/>
            <w14:checkedState w14:val="2612" w14:font="MS Gothic"/>
            <w14:uncheckedState w14:val="2610" w14:font="MS Gothic"/>
          </w14:checkbox>
        </w:sdtPr>
        <w:sdtContent>
          <w:r w:rsidR="003B62BA" w:rsidRPr="00A45366">
            <w:rPr>
              <w:rFonts w:ascii="Segoe UI Symbol" w:eastAsia="MS Gothic" w:hAnsi="Segoe UI Symbol" w:cs="Segoe UI Symbol"/>
            </w:rPr>
            <w:t>☐</w:t>
          </w:r>
        </w:sdtContent>
      </w:sdt>
      <w:r w:rsidR="003B62BA" w:rsidRPr="002E3940">
        <w:rPr>
          <w:rFonts w:ascii="Arial" w:hAnsi="Arial" w:cs="Arial"/>
        </w:rPr>
        <w:t xml:space="preserve"> Yes (</w:t>
      </w:r>
      <w:r w:rsidR="003B62BA" w:rsidRPr="002E3940">
        <w:rPr>
          <w:rFonts w:ascii="Arial" w:hAnsi="Arial" w:cs="Arial"/>
          <w:i/>
        </w:rPr>
        <w:t>Please describe.</w:t>
      </w:r>
      <w:r w:rsidR="003B62BA" w:rsidRPr="002E3940">
        <w:rPr>
          <w:rFonts w:ascii="Arial" w:hAnsi="Arial" w:cs="Arial"/>
        </w:rPr>
        <w:t xml:space="preserve">) </w:t>
      </w:r>
    </w:p>
    <w:p w14:paraId="1DF111C6" w14:textId="77777777" w:rsidR="003B62BA" w:rsidRPr="002E3940" w:rsidRDefault="00000000" w:rsidP="002E3940">
      <w:pPr>
        <w:ind w:firstLine="360"/>
        <w:rPr>
          <w:rFonts w:ascii="Arial" w:hAnsi="Arial" w:cs="Arial"/>
        </w:rPr>
      </w:pPr>
      <w:sdt>
        <w:sdtPr>
          <w:rPr>
            <w:rFonts w:ascii="Segoe UI Symbol" w:eastAsia="MS Gothic" w:hAnsi="Segoe UI Symbol" w:cs="Segoe UI Symbol"/>
          </w:rPr>
          <w:id w:val="-2067177027"/>
          <w14:checkbox>
            <w14:checked w14:val="0"/>
            <w14:checkedState w14:val="2612" w14:font="MS Gothic"/>
            <w14:uncheckedState w14:val="2610" w14:font="MS Gothic"/>
          </w14:checkbox>
        </w:sdtPr>
        <w:sdtContent>
          <w:r w:rsidR="003B62BA" w:rsidRPr="00A45366">
            <w:rPr>
              <w:rFonts w:ascii="Segoe UI Symbol" w:eastAsia="MS Gothic" w:hAnsi="Segoe UI Symbol" w:cs="Segoe UI Symbol"/>
            </w:rPr>
            <w:t>☐</w:t>
          </w:r>
        </w:sdtContent>
      </w:sdt>
      <w:r w:rsidR="003B62BA" w:rsidRPr="002E3940">
        <w:rPr>
          <w:rFonts w:ascii="Arial" w:hAnsi="Arial" w:cs="Arial"/>
        </w:rPr>
        <w:t xml:space="preserve"> No (</w:t>
      </w:r>
      <w:r w:rsidR="003B62BA" w:rsidRPr="002E3940">
        <w:rPr>
          <w:rFonts w:ascii="Arial" w:hAnsi="Arial" w:cs="Arial"/>
          <w:i/>
        </w:rPr>
        <w:t>How can you improve your data collection to get the data you need?</w:t>
      </w:r>
      <w:r w:rsidR="003B62BA" w:rsidRPr="002E3940">
        <w:rPr>
          <w:rFonts w:ascii="Arial" w:hAnsi="Arial" w:cs="Arial"/>
        </w:rPr>
        <w:t xml:space="preserve">) </w:t>
      </w:r>
    </w:p>
    <w:p w14:paraId="444393D3" w14:textId="77777777" w:rsidR="003B62BA" w:rsidRDefault="003B62BA" w:rsidP="003B62BA">
      <w:pPr>
        <w:pStyle w:val="ListParagraph"/>
        <w:keepNext/>
        <w:ind w:left="0"/>
        <w:rPr>
          <w:rFonts w:ascii="Arial" w:hAnsi="Arial" w:cs="Arial"/>
        </w:rPr>
      </w:pPr>
    </w:p>
    <w:p w14:paraId="13A4B72C" w14:textId="77777777" w:rsidR="00140961" w:rsidRPr="004E5A57" w:rsidRDefault="00140961" w:rsidP="003B62BA">
      <w:pPr>
        <w:pStyle w:val="ListParagraph"/>
        <w:keepNext/>
        <w:ind w:left="0"/>
        <w:rPr>
          <w:rFonts w:ascii="Arial" w:hAnsi="Arial" w:cs="Arial"/>
        </w:rPr>
      </w:pPr>
    </w:p>
    <w:p w14:paraId="6F8AD6A6" w14:textId="30FA585B" w:rsidR="003B62BA" w:rsidRDefault="003B62BA" w:rsidP="003B62BA">
      <w:pPr>
        <w:pStyle w:val="ListParagraph"/>
        <w:numPr>
          <w:ilvl w:val="0"/>
          <w:numId w:val="16"/>
        </w:numPr>
        <w:spacing w:line="240" w:lineRule="auto"/>
        <w:contextualSpacing/>
        <w:rPr>
          <w:rFonts w:ascii="Arial" w:hAnsi="Arial" w:cs="Arial"/>
        </w:rPr>
      </w:pPr>
      <w:r w:rsidRPr="004E5A57">
        <w:rPr>
          <w:rFonts w:ascii="Arial" w:hAnsi="Arial" w:cs="Arial"/>
        </w:rPr>
        <w:t>What are the key baseline data metrics</w:t>
      </w:r>
      <w:r w:rsidRPr="004E5A57">
        <w:rPr>
          <w:rStyle w:val="FootnoteReference"/>
          <w:rFonts w:ascii="Arial" w:hAnsi="Arial" w:cs="Arial"/>
        </w:rPr>
        <w:footnoteReference w:id="11"/>
      </w:r>
      <w:r w:rsidRPr="004E5A57">
        <w:rPr>
          <w:rFonts w:ascii="Arial" w:hAnsi="Arial" w:cs="Arial"/>
        </w:rPr>
        <w:t xml:space="preserve"> that you will focus on as you implement this grant program (</w:t>
      </w:r>
      <w:r w:rsidR="00216562">
        <w:rPr>
          <w:rFonts w:ascii="Arial" w:hAnsi="Arial" w:cs="Arial"/>
        </w:rPr>
        <w:t>such as</w:t>
      </w:r>
      <w:r w:rsidRPr="004E5A57">
        <w:rPr>
          <w:rFonts w:ascii="Arial" w:hAnsi="Arial" w:cs="Arial"/>
        </w:rPr>
        <w:t xml:space="preserve"> current recidivism, service referral, engagement, retention, or service utilization rates)?</w:t>
      </w:r>
    </w:p>
    <w:p w14:paraId="7B7C6FC5" w14:textId="77777777" w:rsidR="00216562" w:rsidRDefault="00216562" w:rsidP="00216562">
      <w:pPr>
        <w:spacing w:line="240" w:lineRule="auto"/>
        <w:contextualSpacing/>
        <w:rPr>
          <w:rFonts w:ascii="Arial" w:hAnsi="Arial" w:cs="Arial"/>
        </w:rPr>
      </w:pPr>
    </w:p>
    <w:p w14:paraId="3916B54A" w14:textId="77777777" w:rsidR="00140961" w:rsidRDefault="00140961" w:rsidP="00216562">
      <w:pPr>
        <w:spacing w:line="240" w:lineRule="auto"/>
        <w:contextualSpacing/>
        <w:rPr>
          <w:rFonts w:ascii="Arial" w:hAnsi="Arial" w:cs="Arial"/>
        </w:rPr>
      </w:pPr>
    </w:p>
    <w:p w14:paraId="12B24B06" w14:textId="77777777" w:rsidR="00216562" w:rsidRPr="00B24B2D" w:rsidRDefault="00216562" w:rsidP="00B24B2D">
      <w:pPr>
        <w:spacing w:line="240" w:lineRule="auto"/>
        <w:contextualSpacing/>
        <w:rPr>
          <w:rFonts w:ascii="Arial" w:hAnsi="Arial" w:cs="Arial"/>
        </w:rPr>
      </w:pPr>
    </w:p>
    <w:p w14:paraId="127347C5" w14:textId="77777777" w:rsidR="003B5B54" w:rsidRPr="002E3940" w:rsidRDefault="003B5B54" w:rsidP="00B3066A">
      <w:pPr>
        <w:pStyle w:val="ListParagraph"/>
        <w:numPr>
          <w:ilvl w:val="0"/>
          <w:numId w:val="16"/>
        </w:numPr>
        <w:spacing w:line="240" w:lineRule="auto"/>
        <w:contextualSpacing/>
        <w:rPr>
          <w:rFonts w:ascii="Arial" w:hAnsi="Arial" w:cs="Arial"/>
        </w:rPr>
      </w:pPr>
      <w:r w:rsidRPr="004E5A57">
        <w:rPr>
          <w:rFonts w:ascii="Arial" w:hAnsi="Arial" w:cs="Arial"/>
        </w:rPr>
        <w:t xml:space="preserve">Are program managers able to access these baseline data metrics? </w:t>
      </w:r>
      <w:r w:rsidRPr="002E3940">
        <w:rPr>
          <w:rFonts w:ascii="Arial" w:hAnsi="Arial" w:cs="Arial"/>
        </w:rPr>
        <w:t xml:space="preserve">Has there been any previous analysis of these baseline data metrics?  </w:t>
      </w:r>
    </w:p>
    <w:p w14:paraId="6B9519FE" w14:textId="77777777" w:rsidR="003B5B54" w:rsidRDefault="003B5B54" w:rsidP="002E3940">
      <w:pPr>
        <w:pStyle w:val="ListParagraph"/>
        <w:keepNext/>
        <w:rPr>
          <w:rFonts w:ascii="Arial" w:hAnsi="Arial" w:cs="Arial"/>
        </w:rPr>
      </w:pPr>
    </w:p>
    <w:p w14:paraId="6B5C39EA" w14:textId="77777777" w:rsidR="00216562" w:rsidRDefault="00216562" w:rsidP="002E3940">
      <w:pPr>
        <w:pStyle w:val="ListParagraph"/>
        <w:keepNext/>
        <w:rPr>
          <w:rFonts w:ascii="Arial" w:hAnsi="Arial" w:cs="Arial"/>
        </w:rPr>
      </w:pPr>
    </w:p>
    <w:p w14:paraId="4003CAC5" w14:textId="77777777" w:rsidR="00215F6B" w:rsidRPr="004E5A57" w:rsidRDefault="00215F6B" w:rsidP="002E3940">
      <w:pPr>
        <w:pStyle w:val="ListParagraph"/>
        <w:keepNext/>
        <w:rPr>
          <w:rFonts w:ascii="Arial" w:hAnsi="Arial" w:cs="Arial"/>
        </w:rPr>
      </w:pPr>
    </w:p>
    <w:p w14:paraId="521325C6" w14:textId="0F1C72CE" w:rsidR="003B5B54" w:rsidRPr="004E5A57" w:rsidRDefault="003B5B54" w:rsidP="00B3066A">
      <w:pPr>
        <w:pStyle w:val="ListParagraph"/>
        <w:keepNext/>
        <w:numPr>
          <w:ilvl w:val="0"/>
          <w:numId w:val="16"/>
        </w:numPr>
        <w:rPr>
          <w:rFonts w:ascii="Arial" w:hAnsi="Arial" w:cs="Arial"/>
        </w:rPr>
      </w:pPr>
      <w:r w:rsidRPr="004E5A57">
        <w:rPr>
          <w:rFonts w:ascii="Arial" w:hAnsi="Arial" w:cs="Arial"/>
        </w:rPr>
        <w:t xml:space="preserve">Is </w:t>
      </w:r>
      <w:r w:rsidR="00C61B80">
        <w:rPr>
          <w:rFonts w:ascii="Arial" w:hAnsi="Arial" w:cs="Arial"/>
        </w:rPr>
        <w:t>your</w:t>
      </w:r>
      <w:r w:rsidRPr="004E5A57">
        <w:rPr>
          <w:rFonts w:ascii="Arial" w:hAnsi="Arial" w:cs="Arial"/>
        </w:rPr>
        <w:t xml:space="preserve"> baseline recidivism rate based </w:t>
      </w:r>
      <w:r w:rsidR="003A4969">
        <w:rPr>
          <w:rFonts w:ascii="Arial" w:hAnsi="Arial" w:cs="Arial"/>
        </w:rPr>
        <w:t>on</w:t>
      </w:r>
      <w:r w:rsidR="003A4969" w:rsidRPr="004E5A57">
        <w:rPr>
          <w:rFonts w:ascii="Arial" w:hAnsi="Arial" w:cs="Arial"/>
        </w:rPr>
        <w:t xml:space="preserve"> </w:t>
      </w:r>
      <w:r w:rsidRPr="004E5A57">
        <w:rPr>
          <w:rFonts w:ascii="Arial" w:hAnsi="Arial" w:cs="Arial"/>
        </w:rPr>
        <w:t>the national, state, or county population, or is it specifically for this program’s population</w:t>
      </w:r>
      <w:r w:rsidR="00A66969">
        <w:rPr>
          <w:rFonts w:ascii="Arial" w:hAnsi="Arial" w:cs="Arial"/>
        </w:rPr>
        <w:t xml:space="preserve"> of focus</w:t>
      </w:r>
      <w:r w:rsidRPr="004E5A57">
        <w:rPr>
          <w:rFonts w:ascii="Arial" w:hAnsi="Arial" w:cs="Arial"/>
        </w:rPr>
        <w:t>?</w:t>
      </w:r>
    </w:p>
    <w:p w14:paraId="439D0A8D" w14:textId="77777777" w:rsidR="003B5B54" w:rsidRPr="004E5A57" w:rsidRDefault="00000000" w:rsidP="00E35E30">
      <w:pPr>
        <w:pStyle w:val="ListParagraph"/>
        <w:ind w:hanging="360"/>
        <w:rPr>
          <w:rFonts w:ascii="Arial" w:hAnsi="Arial" w:cs="Arial"/>
        </w:rPr>
      </w:pPr>
      <w:sdt>
        <w:sdtPr>
          <w:rPr>
            <w:rFonts w:ascii="Arial" w:hAnsi="Arial" w:cs="Arial"/>
          </w:rPr>
          <w:id w:val="-791663389"/>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National</w:t>
      </w:r>
    </w:p>
    <w:p w14:paraId="7AAA9318" w14:textId="77777777" w:rsidR="003B5B54" w:rsidRPr="004E5A57" w:rsidRDefault="00000000" w:rsidP="00585C05">
      <w:pPr>
        <w:pStyle w:val="ListParagraph"/>
        <w:keepNext/>
        <w:ind w:hanging="360"/>
        <w:rPr>
          <w:rFonts w:ascii="Arial" w:hAnsi="Arial" w:cs="Arial"/>
        </w:rPr>
      </w:pPr>
      <w:sdt>
        <w:sdtPr>
          <w:rPr>
            <w:rFonts w:ascii="Arial" w:hAnsi="Arial" w:cs="Arial"/>
          </w:rPr>
          <w:id w:val="1255940893"/>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State</w:t>
      </w:r>
    </w:p>
    <w:p w14:paraId="7CD9F1AE" w14:textId="77777777" w:rsidR="003B5B54" w:rsidRPr="004E5A57" w:rsidRDefault="00000000" w:rsidP="00585C05">
      <w:pPr>
        <w:pStyle w:val="ListParagraph"/>
        <w:ind w:hanging="360"/>
        <w:rPr>
          <w:rFonts w:ascii="Arial" w:hAnsi="Arial" w:cs="Arial"/>
        </w:rPr>
      </w:pPr>
      <w:sdt>
        <w:sdtPr>
          <w:rPr>
            <w:rFonts w:ascii="Arial" w:hAnsi="Arial" w:cs="Arial"/>
          </w:rPr>
          <w:id w:val="1857620299"/>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County</w:t>
      </w:r>
    </w:p>
    <w:p w14:paraId="5019AB0D" w14:textId="434C2E83" w:rsidR="003B5B54" w:rsidRPr="004E5A57" w:rsidRDefault="00000000" w:rsidP="00585C05">
      <w:pPr>
        <w:pStyle w:val="ListParagraph"/>
        <w:keepNext/>
        <w:ind w:hanging="360"/>
        <w:rPr>
          <w:rFonts w:ascii="Arial" w:hAnsi="Arial" w:cs="Arial"/>
        </w:rPr>
      </w:pPr>
      <w:sdt>
        <w:sdtPr>
          <w:rPr>
            <w:rFonts w:ascii="Arial" w:hAnsi="Arial" w:cs="Arial"/>
          </w:rPr>
          <w:id w:val="-984555051"/>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Program’s population</w:t>
      </w:r>
      <w:r w:rsidR="00A66969">
        <w:rPr>
          <w:rFonts w:ascii="Arial" w:hAnsi="Arial" w:cs="Arial"/>
        </w:rPr>
        <w:t xml:space="preserve"> of focus</w:t>
      </w:r>
    </w:p>
    <w:p w14:paraId="11895E73" w14:textId="24538691" w:rsidR="003B5B54" w:rsidRPr="004E5A57" w:rsidRDefault="00000000" w:rsidP="00585C05">
      <w:pPr>
        <w:pStyle w:val="ListParagraph"/>
        <w:keepNext/>
        <w:ind w:hanging="360"/>
        <w:rPr>
          <w:rFonts w:ascii="Arial" w:hAnsi="Arial" w:cs="Arial"/>
        </w:rPr>
      </w:pPr>
      <w:sdt>
        <w:sdtPr>
          <w:rPr>
            <w:rFonts w:ascii="Arial" w:hAnsi="Arial" w:cs="Arial"/>
          </w:rPr>
          <w:id w:val="443125311"/>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Other (</w:t>
      </w:r>
      <w:r w:rsidR="003B5B54" w:rsidRPr="004E5A57">
        <w:rPr>
          <w:rFonts w:ascii="Arial" w:hAnsi="Arial" w:cs="Arial"/>
          <w:i/>
        </w:rPr>
        <w:t>Please specify.</w:t>
      </w:r>
      <w:r w:rsidR="003B5B54" w:rsidRPr="004E5A57">
        <w:rPr>
          <w:rFonts w:ascii="Arial" w:hAnsi="Arial" w:cs="Arial"/>
        </w:rPr>
        <w:t xml:space="preserve">) </w:t>
      </w:r>
    </w:p>
    <w:p w14:paraId="5DF9145A" w14:textId="77777777" w:rsidR="003B5B54" w:rsidRDefault="003B5B54" w:rsidP="002E3940">
      <w:pPr>
        <w:pStyle w:val="ListParagraph"/>
        <w:rPr>
          <w:rFonts w:ascii="Arial" w:hAnsi="Arial" w:cs="Arial"/>
        </w:rPr>
      </w:pPr>
    </w:p>
    <w:p w14:paraId="67513CEB" w14:textId="77777777" w:rsidR="00215F6B" w:rsidRPr="004E5A57" w:rsidRDefault="00215F6B" w:rsidP="002E3940">
      <w:pPr>
        <w:pStyle w:val="ListParagraph"/>
        <w:rPr>
          <w:rFonts w:ascii="Arial" w:hAnsi="Arial" w:cs="Arial"/>
        </w:rPr>
      </w:pPr>
    </w:p>
    <w:p w14:paraId="4751122A" w14:textId="79F5B5D4" w:rsidR="00870ADB" w:rsidRDefault="006139CF" w:rsidP="00870ADB">
      <w:pPr>
        <w:pStyle w:val="ListParagraph"/>
        <w:keepNext/>
        <w:numPr>
          <w:ilvl w:val="0"/>
          <w:numId w:val="16"/>
        </w:numPr>
        <w:rPr>
          <w:rFonts w:ascii="Arial" w:hAnsi="Arial" w:cs="Arial"/>
        </w:rPr>
      </w:pPr>
      <w:r>
        <w:rPr>
          <w:rFonts w:ascii="Arial" w:hAnsi="Arial" w:cs="Arial"/>
        </w:rPr>
        <w:t>In w</w:t>
      </w:r>
      <w:r w:rsidR="007A2B5D" w:rsidRPr="00585C05">
        <w:rPr>
          <w:rFonts w:ascii="Arial" w:hAnsi="Arial" w:cs="Arial"/>
        </w:rPr>
        <w:t xml:space="preserve">hat year </w:t>
      </w:r>
      <w:r>
        <w:rPr>
          <w:rFonts w:ascii="Arial" w:hAnsi="Arial" w:cs="Arial"/>
        </w:rPr>
        <w:t>was</w:t>
      </w:r>
      <w:r w:rsidR="00C4105F" w:rsidRPr="00585C05">
        <w:rPr>
          <w:rFonts w:ascii="Arial" w:hAnsi="Arial" w:cs="Arial"/>
        </w:rPr>
        <w:t xml:space="preserve"> your</w:t>
      </w:r>
      <w:r w:rsidR="007A2B5D" w:rsidRPr="00585C05">
        <w:rPr>
          <w:rFonts w:ascii="Arial" w:hAnsi="Arial" w:cs="Arial"/>
        </w:rPr>
        <w:t xml:space="preserve"> baseline recidivism rate</w:t>
      </w:r>
      <w:r>
        <w:rPr>
          <w:rFonts w:ascii="Arial" w:hAnsi="Arial" w:cs="Arial"/>
        </w:rPr>
        <w:t xml:space="preserve"> measured</w:t>
      </w:r>
      <w:r w:rsidR="007A2B5D" w:rsidRPr="00585C05">
        <w:rPr>
          <w:rFonts w:ascii="Arial" w:hAnsi="Arial" w:cs="Arial"/>
        </w:rPr>
        <w:t>?</w:t>
      </w:r>
    </w:p>
    <w:p w14:paraId="624D8BD6" w14:textId="77777777" w:rsidR="00870ADB" w:rsidRDefault="00870ADB" w:rsidP="006256BA">
      <w:pPr>
        <w:pStyle w:val="ListParagraph"/>
        <w:keepNext/>
        <w:ind w:left="360"/>
        <w:rPr>
          <w:rFonts w:ascii="Arial" w:hAnsi="Arial" w:cs="Arial"/>
        </w:rPr>
      </w:pPr>
    </w:p>
    <w:p w14:paraId="4ACA0B6A" w14:textId="77777777" w:rsidR="00215F6B" w:rsidRDefault="00215F6B" w:rsidP="006256BA">
      <w:pPr>
        <w:pStyle w:val="ListParagraph"/>
        <w:keepNext/>
        <w:ind w:left="360"/>
        <w:rPr>
          <w:rFonts w:ascii="Arial" w:hAnsi="Arial" w:cs="Arial"/>
        </w:rPr>
      </w:pPr>
    </w:p>
    <w:p w14:paraId="0B82BE04" w14:textId="6EF20D67" w:rsidR="007A2B5D" w:rsidRPr="00870ADB" w:rsidRDefault="00870ADB" w:rsidP="00BB01A9">
      <w:pPr>
        <w:pStyle w:val="ListParagraph"/>
        <w:keepNext/>
        <w:numPr>
          <w:ilvl w:val="0"/>
          <w:numId w:val="16"/>
        </w:numPr>
      </w:pPr>
      <w:r w:rsidRPr="004E5A57">
        <w:rPr>
          <w:rFonts w:ascii="Arial" w:hAnsi="Arial" w:cs="Arial"/>
        </w:rPr>
        <w:t xml:space="preserve">What are the key goals that </w:t>
      </w:r>
      <w:r>
        <w:rPr>
          <w:rFonts w:ascii="Arial" w:hAnsi="Arial" w:cs="Arial"/>
        </w:rPr>
        <w:t>the implementation</w:t>
      </w:r>
      <w:r w:rsidRPr="004E5A57">
        <w:rPr>
          <w:rFonts w:ascii="Arial" w:hAnsi="Arial" w:cs="Arial"/>
        </w:rPr>
        <w:t xml:space="preserve"> team</w:t>
      </w:r>
      <w:r>
        <w:rPr>
          <w:rFonts w:ascii="Arial" w:hAnsi="Arial" w:cs="Arial"/>
        </w:rPr>
        <w:t xml:space="preserve"> </w:t>
      </w:r>
      <w:r w:rsidRPr="004E5A57">
        <w:rPr>
          <w:rFonts w:ascii="Arial" w:hAnsi="Arial" w:cs="Arial"/>
        </w:rPr>
        <w:t xml:space="preserve">would like to accomplish </w:t>
      </w:r>
      <w:r>
        <w:rPr>
          <w:rFonts w:ascii="Arial" w:hAnsi="Arial" w:cs="Arial"/>
        </w:rPr>
        <w:t>through</w:t>
      </w:r>
      <w:r w:rsidRPr="004E5A57">
        <w:rPr>
          <w:rFonts w:ascii="Arial" w:hAnsi="Arial" w:cs="Arial"/>
        </w:rPr>
        <w:t xml:space="preserve"> the grant</w:t>
      </w:r>
      <w:r>
        <w:rPr>
          <w:rFonts w:ascii="Arial" w:hAnsi="Arial" w:cs="Arial"/>
        </w:rPr>
        <w:t xml:space="preserve"> program</w:t>
      </w:r>
      <w:r w:rsidRPr="004E5A57">
        <w:rPr>
          <w:rFonts w:ascii="Arial" w:hAnsi="Arial" w:cs="Arial"/>
        </w:rPr>
        <w:t>?</w:t>
      </w:r>
      <w:r w:rsidR="00C44CA0">
        <w:rPr>
          <w:rFonts w:ascii="Arial" w:hAnsi="Arial" w:cs="Arial"/>
        </w:rPr>
        <w:t xml:space="preserve"> </w:t>
      </w:r>
      <w:r w:rsidRPr="00BB01A9">
        <w:rPr>
          <w:rFonts w:ascii="Arial" w:hAnsi="Arial" w:cs="Arial"/>
        </w:rPr>
        <w:t>(</w:t>
      </w:r>
      <w:r w:rsidRPr="00BB01A9">
        <w:rPr>
          <w:rFonts w:ascii="Arial" w:hAnsi="Arial" w:cs="Arial"/>
          <w:i/>
        </w:rPr>
        <w:t>This should include goals for both the planning and implementation phases.)</w:t>
      </w:r>
      <w:r w:rsidR="007A2B5D" w:rsidRPr="00BB01A9">
        <w:rPr>
          <w:rFonts w:ascii="Arial" w:hAnsi="Arial" w:cs="Arial"/>
        </w:rPr>
        <w:t xml:space="preserve"> </w:t>
      </w:r>
    </w:p>
    <w:p w14:paraId="515A628C" w14:textId="77777777" w:rsidR="001F4516" w:rsidRDefault="001F4516">
      <w:pPr>
        <w:pStyle w:val="ListParagraph"/>
        <w:keepNext/>
        <w:ind w:left="360"/>
        <w:rPr>
          <w:rFonts w:ascii="Arial" w:hAnsi="Arial" w:cs="Arial"/>
        </w:rPr>
      </w:pPr>
    </w:p>
    <w:p w14:paraId="098EAD68" w14:textId="77777777" w:rsidR="00216562" w:rsidRDefault="00216562">
      <w:pPr>
        <w:pStyle w:val="ListParagraph"/>
        <w:keepNext/>
        <w:ind w:left="360"/>
        <w:rPr>
          <w:rFonts w:ascii="Arial" w:hAnsi="Arial" w:cs="Arial"/>
        </w:rPr>
      </w:pPr>
    </w:p>
    <w:p w14:paraId="11D141DE" w14:textId="11C60470" w:rsidR="0019602B" w:rsidRPr="006256BA" w:rsidRDefault="003B5B54" w:rsidP="006256BA">
      <w:pPr>
        <w:pStyle w:val="ListParagraph"/>
        <w:numPr>
          <w:ilvl w:val="0"/>
          <w:numId w:val="16"/>
        </w:numPr>
      </w:pPr>
      <w:r w:rsidRPr="006256BA">
        <w:rPr>
          <w:rFonts w:ascii="Arial" w:hAnsi="Arial" w:cs="Arial"/>
        </w:rPr>
        <w:t xml:space="preserve">What outcomes do the members of the implementation team hope to closely track </w:t>
      </w:r>
      <w:r w:rsidRPr="006256BA">
        <w:rPr>
          <w:rFonts w:ascii="Arial" w:hAnsi="Arial" w:cs="Arial"/>
          <w:i/>
          <w:iCs/>
        </w:rPr>
        <w:t>(</w:t>
      </w:r>
      <w:r w:rsidR="00216562">
        <w:rPr>
          <w:rFonts w:ascii="Arial" w:hAnsi="Arial" w:cs="Arial"/>
          <w:i/>
          <w:iCs/>
        </w:rPr>
        <w:t>such as</w:t>
      </w:r>
      <w:r w:rsidRPr="006256BA">
        <w:rPr>
          <w:rFonts w:ascii="Arial" w:hAnsi="Arial" w:cs="Arial"/>
          <w:i/>
          <w:iCs/>
        </w:rPr>
        <w:t xml:space="preserve"> successful program completion, completion of an evidence-based </w:t>
      </w:r>
      <w:r w:rsidR="003777AA" w:rsidRPr="006256BA">
        <w:rPr>
          <w:rFonts w:ascii="Arial" w:hAnsi="Arial" w:cs="Arial"/>
          <w:i/>
          <w:iCs/>
        </w:rPr>
        <w:t>curriculum</w:t>
      </w:r>
      <w:r w:rsidRPr="006256BA">
        <w:rPr>
          <w:rFonts w:ascii="Arial" w:hAnsi="Arial" w:cs="Arial"/>
          <w:i/>
          <w:iCs/>
        </w:rPr>
        <w:t>, moving from one level of care to another, recovery, recidivism)</w:t>
      </w:r>
      <w:r w:rsidR="00216562">
        <w:rPr>
          <w:rFonts w:ascii="Arial" w:hAnsi="Arial" w:cs="Arial"/>
        </w:rPr>
        <w:t>?</w:t>
      </w:r>
    </w:p>
    <w:p w14:paraId="093A3FB4" w14:textId="77777777" w:rsidR="0019602B" w:rsidRDefault="0019602B" w:rsidP="006256BA">
      <w:pPr>
        <w:pStyle w:val="ListParagraph"/>
        <w:keepNext/>
        <w:ind w:left="360"/>
        <w:rPr>
          <w:rFonts w:ascii="Arial" w:hAnsi="Arial" w:cs="Arial"/>
        </w:rPr>
      </w:pPr>
    </w:p>
    <w:p w14:paraId="2FDA870F" w14:textId="77777777" w:rsidR="00215F6B" w:rsidRDefault="00215F6B" w:rsidP="006256BA">
      <w:pPr>
        <w:pStyle w:val="ListParagraph"/>
        <w:keepNext/>
        <w:ind w:left="360"/>
        <w:rPr>
          <w:rFonts w:ascii="Arial" w:hAnsi="Arial" w:cs="Arial"/>
        </w:rPr>
      </w:pPr>
    </w:p>
    <w:p w14:paraId="7DE9AD8D" w14:textId="77777777" w:rsidR="00216562" w:rsidRPr="004E5A57" w:rsidRDefault="00216562" w:rsidP="006256BA">
      <w:pPr>
        <w:pStyle w:val="ListParagraph"/>
        <w:keepNext/>
        <w:ind w:left="360"/>
        <w:rPr>
          <w:rFonts w:ascii="Arial" w:hAnsi="Arial" w:cs="Arial"/>
        </w:rPr>
      </w:pPr>
    </w:p>
    <w:p w14:paraId="20D7D57B" w14:textId="06CC4659" w:rsidR="0019602B" w:rsidRPr="00B24B2D" w:rsidRDefault="0019602B" w:rsidP="00B24B2D">
      <w:pPr>
        <w:pStyle w:val="ListParagraph"/>
        <w:keepNext/>
        <w:numPr>
          <w:ilvl w:val="0"/>
          <w:numId w:val="16"/>
        </w:numPr>
        <w:rPr>
          <w:rFonts w:ascii="Arial" w:hAnsi="Arial" w:cs="Arial"/>
        </w:rPr>
      </w:pPr>
      <w:r w:rsidRPr="004E5A57">
        <w:rPr>
          <w:rFonts w:ascii="Arial" w:hAnsi="Arial" w:cs="Arial"/>
        </w:rPr>
        <w:t xml:space="preserve">What outcomes </w:t>
      </w:r>
      <w:r>
        <w:rPr>
          <w:rFonts w:ascii="Arial" w:hAnsi="Arial" w:cs="Arial"/>
        </w:rPr>
        <w:t xml:space="preserve">are of interest to </w:t>
      </w:r>
      <w:r w:rsidRPr="004E5A57">
        <w:rPr>
          <w:rFonts w:ascii="Arial" w:hAnsi="Arial" w:cs="Arial"/>
        </w:rPr>
        <w:t>each</w:t>
      </w:r>
      <w:r>
        <w:rPr>
          <w:rFonts w:ascii="Arial" w:hAnsi="Arial" w:cs="Arial"/>
        </w:rPr>
        <w:t xml:space="preserve"> member of the advisory group/reentry council</w:t>
      </w:r>
      <w:r w:rsidRPr="004E5A57">
        <w:rPr>
          <w:rFonts w:ascii="Arial" w:hAnsi="Arial" w:cs="Arial"/>
        </w:rPr>
        <w:t xml:space="preserve">? </w:t>
      </w:r>
    </w:p>
    <w:tbl>
      <w:tblPr>
        <w:tblStyle w:val="TableGrid"/>
        <w:tblW w:w="10255" w:type="dxa"/>
        <w:tblLook w:val="04A0" w:firstRow="1" w:lastRow="0" w:firstColumn="1" w:lastColumn="0" w:noHBand="0" w:noVBand="1"/>
      </w:tblPr>
      <w:tblGrid>
        <w:gridCol w:w="4675"/>
        <w:gridCol w:w="5580"/>
      </w:tblGrid>
      <w:tr w:rsidR="0019602B" w:rsidRPr="004E5A57" w14:paraId="0ED24604" w14:textId="77777777" w:rsidTr="00FE3B7A">
        <w:tc>
          <w:tcPr>
            <w:tcW w:w="4675" w:type="dxa"/>
            <w:vAlign w:val="center"/>
          </w:tcPr>
          <w:p w14:paraId="13259871" w14:textId="77777777" w:rsidR="0019602B" w:rsidRPr="004E5A57" w:rsidRDefault="0019602B" w:rsidP="00FE3B7A">
            <w:pPr>
              <w:jc w:val="center"/>
              <w:rPr>
                <w:rFonts w:ascii="Arial" w:hAnsi="Arial" w:cs="Arial"/>
                <w:b/>
              </w:rPr>
            </w:pPr>
            <w:r w:rsidRPr="004E5A57">
              <w:rPr>
                <w:rFonts w:ascii="Arial" w:hAnsi="Arial" w:cs="Arial"/>
                <w:b/>
              </w:rPr>
              <w:t xml:space="preserve">Current/potential </w:t>
            </w:r>
            <w:r>
              <w:rPr>
                <w:rFonts w:ascii="Arial" w:hAnsi="Arial" w:cs="Arial"/>
                <w:b/>
              </w:rPr>
              <w:t>member</w:t>
            </w:r>
          </w:p>
        </w:tc>
        <w:tc>
          <w:tcPr>
            <w:tcW w:w="5580" w:type="dxa"/>
            <w:vAlign w:val="center"/>
          </w:tcPr>
          <w:p w14:paraId="2455E8D7" w14:textId="77777777" w:rsidR="0019602B" w:rsidRPr="004E5A57" w:rsidRDefault="0019602B" w:rsidP="00FE3B7A">
            <w:pPr>
              <w:jc w:val="center"/>
              <w:rPr>
                <w:rFonts w:ascii="Arial" w:hAnsi="Arial" w:cs="Arial"/>
                <w:b/>
              </w:rPr>
            </w:pPr>
            <w:r w:rsidRPr="004E5A57">
              <w:rPr>
                <w:rFonts w:ascii="Arial" w:hAnsi="Arial" w:cs="Arial"/>
                <w:b/>
              </w:rPr>
              <w:t>Outcome(s) of interest</w:t>
            </w:r>
          </w:p>
        </w:tc>
      </w:tr>
      <w:tr w:rsidR="0019602B" w:rsidRPr="004E5A57" w14:paraId="03B8B765" w14:textId="77777777" w:rsidTr="00FE3B7A">
        <w:tc>
          <w:tcPr>
            <w:tcW w:w="4675" w:type="dxa"/>
            <w:shd w:val="clear" w:color="auto" w:fill="D9D9D9" w:themeFill="background1" w:themeFillShade="D9"/>
          </w:tcPr>
          <w:p w14:paraId="33D4CCFD" w14:textId="77777777" w:rsidR="0019602B" w:rsidRPr="00585C05" w:rsidRDefault="0019602B" w:rsidP="00FE3B7A">
            <w:pPr>
              <w:rPr>
                <w:rFonts w:ascii="Arial" w:hAnsi="Arial" w:cs="Arial"/>
                <w:i/>
                <w:iCs/>
              </w:rPr>
            </w:pPr>
            <w:r w:rsidRPr="00585C05">
              <w:rPr>
                <w:rFonts w:ascii="Arial" w:hAnsi="Arial" w:cs="Arial"/>
                <w:i/>
                <w:iCs/>
              </w:rPr>
              <w:t>Example: Jane Doe, Department of Corrections representative</w:t>
            </w:r>
          </w:p>
        </w:tc>
        <w:tc>
          <w:tcPr>
            <w:tcW w:w="5580" w:type="dxa"/>
            <w:shd w:val="clear" w:color="auto" w:fill="D9D9D9" w:themeFill="background1" w:themeFillShade="D9"/>
          </w:tcPr>
          <w:p w14:paraId="05C8CEF8" w14:textId="77777777" w:rsidR="0019602B" w:rsidRPr="00585C05" w:rsidRDefault="0019602B" w:rsidP="00FE3B7A">
            <w:pPr>
              <w:rPr>
                <w:rFonts w:ascii="Arial" w:hAnsi="Arial" w:cs="Arial"/>
                <w:i/>
                <w:iCs/>
              </w:rPr>
            </w:pPr>
            <w:r w:rsidRPr="00585C05">
              <w:rPr>
                <w:rFonts w:ascii="Arial" w:hAnsi="Arial" w:cs="Arial"/>
                <w:i/>
                <w:iCs/>
              </w:rPr>
              <w:t>Recidivism reduction, access to treatment</w:t>
            </w:r>
          </w:p>
        </w:tc>
      </w:tr>
      <w:tr w:rsidR="0019602B" w:rsidRPr="004E5A57" w14:paraId="369CC7CB" w14:textId="77777777" w:rsidTr="00FE3B7A">
        <w:tc>
          <w:tcPr>
            <w:tcW w:w="4675" w:type="dxa"/>
            <w:shd w:val="clear" w:color="auto" w:fill="D9D9D9" w:themeFill="background1" w:themeFillShade="D9"/>
          </w:tcPr>
          <w:p w14:paraId="6060531D" w14:textId="77777777" w:rsidR="0019602B" w:rsidRPr="00585C05" w:rsidRDefault="0019602B" w:rsidP="00FE3B7A">
            <w:pPr>
              <w:rPr>
                <w:rFonts w:ascii="Arial" w:hAnsi="Arial" w:cs="Arial"/>
                <w:i/>
                <w:iCs/>
              </w:rPr>
            </w:pPr>
            <w:r w:rsidRPr="00585C05">
              <w:rPr>
                <w:rFonts w:ascii="Arial" w:hAnsi="Arial" w:cs="Arial"/>
                <w:i/>
                <w:iCs/>
              </w:rPr>
              <w:t>Example: John Doe, local halfway house representative</w:t>
            </w:r>
          </w:p>
        </w:tc>
        <w:tc>
          <w:tcPr>
            <w:tcW w:w="5580" w:type="dxa"/>
            <w:shd w:val="clear" w:color="auto" w:fill="D9D9D9" w:themeFill="background1" w:themeFillShade="D9"/>
          </w:tcPr>
          <w:p w14:paraId="6A616CEE" w14:textId="77777777" w:rsidR="0019602B" w:rsidRPr="00585C05" w:rsidRDefault="0019602B" w:rsidP="00FE3B7A">
            <w:pPr>
              <w:rPr>
                <w:rFonts w:ascii="Arial" w:hAnsi="Arial" w:cs="Arial"/>
                <w:i/>
                <w:iCs/>
              </w:rPr>
            </w:pPr>
            <w:r w:rsidRPr="00585C05">
              <w:rPr>
                <w:rFonts w:ascii="Arial" w:hAnsi="Arial" w:cs="Arial"/>
                <w:i/>
                <w:iCs/>
              </w:rPr>
              <w:t>Access to safe and stable housing</w:t>
            </w:r>
          </w:p>
        </w:tc>
      </w:tr>
      <w:tr w:rsidR="0019602B" w:rsidRPr="004E5A57" w14:paraId="42BF7961" w14:textId="77777777" w:rsidTr="00FE3B7A">
        <w:tc>
          <w:tcPr>
            <w:tcW w:w="4675" w:type="dxa"/>
          </w:tcPr>
          <w:p w14:paraId="37A98EB6" w14:textId="77777777" w:rsidR="0019602B" w:rsidRPr="004E5A57" w:rsidRDefault="0019602B" w:rsidP="00FE3B7A">
            <w:pPr>
              <w:rPr>
                <w:rFonts w:ascii="Arial" w:hAnsi="Arial" w:cs="Arial"/>
              </w:rPr>
            </w:pPr>
          </w:p>
        </w:tc>
        <w:tc>
          <w:tcPr>
            <w:tcW w:w="5580" w:type="dxa"/>
          </w:tcPr>
          <w:p w14:paraId="7ED4BF65" w14:textId="77777777" w:rsidR="0019602B" w:rsidRPr="004E5A57" w:rsidRDefault="0019602B" w:rsidP="00FE3B7A">
            <w:pPr>
              <w:rPr>
                <w:rFonts w:ascii="Arial" w:hAnsi="Arial" w:cs="Arial"/>
              </w:rPr>
            </w:pPr>
          </w:p>
        </w:tc>
      </w:tr>
      <w:tr w:rsidR="0019602B" w:rsidRPr="004E5A57" w14:paraId="357C6F36" w14:textId="77777777" w:rsidTr="00FE3B7A">
        <w:tc>
          <w:tcPr>
            <w:tcW w:w="4675" w:type="dxa"/>
          </w:tcPr>
          <w:p w14:paraId="46A06976" w14:textId="77777777" w:rsidR="0019602B" w:rsidRPr="004E5A57" w:rsidRDefault="0019602B" w:rsidP="00FE3B7A">
            <w:pPr>
              <w:rPr>
                <w:rFonts w:ascii="Arial" w:hAnsi="Arial" w:cs="Arial"/>
              </w:rPr>
            </w:pPr>
          </w:p>
        </w:tc>
        <w:tc>
          <w:tcPr>
            <w:tcW w:w="5580" w:type="dxa"/>
          </w:tcPr>
          <w:p w14:paraId="12FAAAF0" w14:textId="77777777" w:rsidR="0019602B" w:rsidRPr="004E5A57" w:rsidRDefault="0019602B" w:rsidP="00FE3B7A">
            <w:pPr>
              <w:rPr>
                <w:rFonts w:ascii="Arial" w:hAnsi="Arial" w:cs="Arial"/>
              </w:rPr>
            </w:pPr>
          </w:p>
        </w:tc>
      </w:tr>
      <w:tr w:rsidR="0019602B" w:rsidRPr="004E5A57" w14:paraId="0EC0D1D2" w14:textId="77777777" w:rsidTr="00FE3B7A">
        <w:tc>
          <w:tcPr>
            <w:tcW w:w="4675" w:type="dxa"/>
          </w:tcPr>
          <w:p w14:paraId="01C34309" w14:textId="77777777" w:rsidR="0019602B" w:rsidRPr="004E5A57" w:rsidRDefault="0019602B" w:rsidP="00FE3B7A">
            <w:pPr>
              <w:rPr>
                <w:rFonts w:ascii="Arial" w:hAnsi="Arial" w:cs="Arial"/>
              </w:rPr>
            </w:pPr>
          </w:p>
        </w:tc>
        <w:tc>
          <w:tcPr>
            <w:tcW w:w="5580" w:type="dxa"/>
          </w:tcPr>
          <w:p w14:paraId="3AEF70A2" w14:textId="77777777" w:rsidR="0019602B" w:rsidRPr="004E5A57" w:rsidRDefault="0019602B" w:rsidP="00FE3B7A">
            <w:pPr>
              <w:rPr>
                <w:rFonts w:ascii="Arial" w:hAnsi="Arial" w:cs="Arial"/>
              </w:rPr>
            </w:pPr>
          </w:p>
        </w:tc>
      </w:tr>
      <w:tr w:rsidR="0019602B" w:rsidRPr="004E5A57" w14:paraId="00C84689" w14:textId="77777777" w:rsidTr="00FE3B7A">
        <w:tc>
          <w:tcPr>
            <w:tcW w:w="4675" w:type="dxa"/>
          </w:tcPr>
          <w:p w14:paraId="163E1D0A" w14:textId="77777777" w:rsidR="0019602B" w:rsidRPr="004E5A57" w:rsidRDefault="0019602B" w:rsidP="00FE3B7A">
            <w:pPr>
              <w:rPr>
                <w:rFonts w:ascii="Arial" w:hAnsi="Arial" w:cs="Arial"/>
              </w:rPr>
            </w:pPr>
          </w:p>
        </w:tc>
        <w:tc>
          <w:tcPr>
            <w:tcW w:w="5580" w:type="dxa"/>
          </w:tcPr>
          <w:p w14:paraId="67ECC180" w14:textId="77777777" w:rsidR="0019602B" w:rsidRPr="004E5A57" w:rsidRDefault="0019602B" w:rsidP="00FE3B7A">
            <w:pPr>
              <w:rPr>
                <w:rFonts w:ascii="Arial" w:hAnsi="Arial" w:cs="Arial"/>
              </w:rPr>
            </w:pPr>
          </w:p>
        </w:tc>
      </w:tr>
      <w:tr w:rsidR="0019602B" w:rsidRPr="004E5A57" w14:paraId="4705C3A0" w14:textId="77777777" w:rsidTr="00FE3B7A">
        <w:tc>
          <w:tcPr>
            <w:tcW w:w="4675" w:type="dxa"/>
          </w:tcPr>
          <w:p w14:paraId="1E46B2FD" w14:textId="77777777" w:rsidR="0019602B" w:rsidRPr="004E5A57" w:rsidRDefault="0019602B" w:rsidP="00FE3B7A">
            <w:pPr>
              <w:rPr>
                <w:rFonts w:ascii="Arial" w:hAnsi="Arial" w:cs="Arial"/>
              </w:rPr>
            </w:pPr>
          </w:p>
        </w:tc>
        <w:tc>
          <w:tcPr>
            <w:tcW w:w="5580" w:type="dxa"/>
          </w:tcPr>
          <w:p w14:paraId="194D56C0" w14:textId="77777777" w:rsidR="0019602B" w:rsidRPr="004E5A57" w:rsidRDefault="0019602B" w:rsidP="00FE3B7A">
            <w:pPr>
              <w:rPr>
                <w:rFonts w:ascii="Arial" w:hAnsi="Arial" w:cs="Arial"/>
              </w:rPr>
            </w:pPr>
          </w:p>
        </w:tc>
      </w:tr>
      <w:tr w:rsidR="0019602B" w:rsidRPr="004E5A57" w14:paraId="4F11895B" w14:textId="77777777" w:rsidTr="00FE3B7A">
        <w:tc>
          <w:tcPr>
            <w:tcW w:w="4675" w:type="dxa"/>
          </w:tcPr>
          <w:p w14:paraId="432EB857" w14:textId="77777777" w:rsidR="0019602B" w:rsidRPr="004E5A57" w:rsidRDefault="0019602B" w:rsidP="00FE3B7A">
            <w:pPr>
              <w:rPr>
                <w:rFonts w:ascii="Arial" w:hAnsi="Arial" w:cs="Arial"/>
              </w:rPr>
            </w:pPr>
          </w:p>
        </w:tc>
        <w:tc>
          <w:tcPr>
            <w:tcW w:w="5580" w:type="dxa"/>
          </w:tcPr>
          <w:p w14:paraId="7262B047" w14:textId="77777777" w:rsidR="0019602B" w:rsidRPr="004E5A57" w:rsidRDefault="0019602B" w:rsidP="00FE3B7A">
            <w:pPr>
              <w:rPr>
                <w:rFonts w:ascii="Arial" w:hAnsi="Arial" w:cs="Arial"/>
              </w:rPr>
            </w:pPr>
          </w:p>
        </w:tc>
      </w:tr>
    </w:tbl>
    <w:p w14:paraId="2DA4AB70" w14:textId="77777777" w:rsidR="003B5B54" w:rsidRPr="004E5A57" w:rsidRDefault="003B5B54" w:rsidP="0019602B"/>
    <w:p w14:paraId="2151B757" w14:textId="46EB9150" w:rsidR="003B5B54" w:rsidRPr="004E5A57" w:rsidRDefault="003B5B54" w:rsidP="00B3066A">
      <w:pPr>
        <w:pStyle w:val="ListParagraph"/>
        <w:keepNext/>
        <w:numPr>
          <w:ilvl w:val="0"/>
          <w:numId w:val="16"/>
        </w:numPr>
        <w:rPr>
          <w:rFonts w:ascii="Arial" w:hAnsi="Arial" w:cs="Arial"/>
        </w:rPr>
      </w:pPr>
      <w:r w:rsidRPr="004E5A57">
        <w:rPr>
          <w:rFonts w:ascii="Arial" w:hAnsi="Arial" w:cs="Arial"/>
        </w:rPr>
        <w:t>Do you currently collect the data you need to</w:t>
      </w:r>
      <w:r w:rsidR="000735B7">
        <w:rPr>
          <w:rFonts w:ascii="Arial" w:hAnsi="Arial" w:cs="Arial"/>
        </w:rPr>
        <w:t xml:space="preserve"> measure</w:t>
      </w:r>
      <w:r w:rsidRPr="004E5A57">
        <w:rPr>
          <w:rFonts w:ascii="Arial" w:hAnsi="Arial" w:cs="Arial"/>
        </w:rPr>
        <w:t xml:space="preserve"> the outcomes of interest </w:t>
      </w:r>
      <w:r w:rsidR="004C309C">
        <w:rPr>
          <w:rFonts w:ascii="Arial" w:hAnsi="Arial" w:cs="Arial"/>
        </w:rPr>
        <w:t>to</w:t>
      </w:r>
      <w:r w:rsidR="004C309C" w:rsidRPr="004E5A57">
        <w:rPr>
          <w:rFonts w:ascii="Arial" w:hAnsi="Arial" w:cs="Arial"/>
        </w:rPr>
        <w:t xml:space="preserve"> </w:t>
      </w:r>
      <w:r w:rsidRPr="004E5A57">
        <w:rPr>
          <w:rFonts w:ascii="Arial" w:hAnsi="Arial" w:cs="Arial"/>
        </w:rPr>
        <w:t>your implementation team</w:t>
      </w:r>
      <w:r w:rsidR="00FE3B7A">
        <w:rPr>
          <w:rFonts w:ascii="Arial" w:hAnsi="Arial" w:cs="Arial"/>
        </w:rPr>
        <w:t>, advisory group/reentry council,</w:t>
      </w:r>
      <w:r w:rsidRPr="004E5A57">
        <w:rPr>
          <w:rFonts w:ascii="Arial" w:hAnsi="Arial" w:cs="Arial"/>
        </w:rPr>
        <w:t xml:space="preserve"> or other stakeholders?</w:t>
      </w:r>
    </w:p>
    <w:p w14:paraId="56F33B4D" w14:textId="77777777" w:rsidR="003B5B54" w:rsidRPr="002E3940" w:rsidRDefault="00000000" w:rsidP="002E3940">
      <w:pPr>
        <w:ind w:firstLine="360"/>
        <w:rPr>
          <w:rFonts w:ascii="Arial" w:hAnsi="Arial" w:cs="Arial"/>
        </w:rPr>
      </w:pPr>
      <w:sdt>
        <w:sdtPr>
          <w:rPr>
            <w:rFonts w:ascii="Segoe UI Symbol" w:eastAsia="MS Gothic" w:hAnsi="Segoe UI Symbol" w:cs="Segoe UI Symbol"/>
          </w:rPr>
          <w:id w:val="-2112116248"/>
          <w14:checkbox>
            <w14:checked w14:val="0"/>
            <w14:checkedState w14:val="2612" w14:font="MS Gothic"/>
            <w14:uncheckedState w14:val="2610" w14:font="MS Gothic"/>
          </w14:checkbox>
        </w:sdtPr>
        <w:sdtContent>
          <w:r w:rsidR="003B5B54" w:rsidRPr="00E87C82">
            <w:rPr>
              <w:rFonts w:ascii="Segoe UI Symbol" w:eastAsia="MS Gothic" w:hAnsi="Segoe UI Symbol" w:cs="Segoe UI Symbol"/>
            </w:rPr>
            <w:t>☐</w:t>
          </w:r>
        </w:sdtContent>
      </w:sdt>
      <w:r w:rsidR="003B5B54" w:rsidRPr="002E3940">
        <w:rPr>
          <w:rFonts w:ascii="Arial" w:hAnsi="Arial" w:cs="Arial"/>
        </w:rPr>
        <w:t xml:space="preserve"> Yes (</w:t>
      </w:r>
      <w:r w:rsidR="003B5B54" w:rsidRPr="002E3940">
        <w:rPr>
          <w:rFonts w:ascii="Arial" w:hAnsi="Arial" w:cs="Arial"/>
          <w:i/>
        </w:rPr>
        <w:t>Please describe.</w:t>
      </w:r>
      <w:r w:rsidR="003B5B54" w:rsidRPr="002E3940">
        <w:rPr>
          <w:rFonts w:ascii="Arial" w:hAnsi="Arial" w:cs="Arial"/>
        </w:rPr>
        <w:t xml:space="preserve">) </w:t>
      </w:r>
    </w:p>
    <w:p w14:paraId="4C36E9BD" w14:textId="77777777" w:rsidR="003B5B54" w:rsidRPr="002E3940" w:rsidRDefault="00000000" w:rsidP="002E3940">
      <w:pPr>
        <w:ind w:firstLine="360"/>
        <w:rPr>
          <w:rFonts w:ascii="Arial" w:hAnsi="Arial" w:cs="Arial"/>
        </w:rPr>
      </w:pPr>
      <w:sdt>
        <w:sdtPr>
          <w:rPr>
            <w:rFonts w:ascii="Segoe UI Symbol" w:eastAsia="MS Gothic" w:hAnsi="Segoe UI Symbol" w:cs="Segoe UI Symbol"/>
          </w:rPr>
          <w:id w:val="-2071724096"/>
          <w14:checkbox>
            <w14:checked w14:val="0"/>
            <w14:checkedState w14:val="2612" w14:font="MS Gothic"/>
            <w14:uncheckedState w14:val="2610" w14:font="MS Gothic"/>
          </w14:checkbox>
        </w:sdtPr>
        <w:sdtContent>
          <w:r w:rsidR="003B5B54" w:rsidRPr="00E87C82">
            <w:rPr>
              <w:rFonts w:ascii="Segoe UI Symbol" w:eastAsia="MS Gothic" w:hAnsi="Segoe UI Symbol" w:cs="Segoe UI Symbol"/>
            </w:rPr>
            <w:t>☐</w:t>
          </w:r>
        </w:sdtContent>
      </w:sdt>
      <w:r w:rsidR="003B5B54" w:rsidRPr="002E3940">
        <w:rPr>
          <w:rFonts w:ascii="Arial" w:hAnsi="Arial" w:cs="Arial"/>
        </w:rPr>
        <w:t xml:space="preserve"> No (</w:t>
      </w:r>
      <w:r w:rsidR="003B5B54" w:rsidRPr="002E3940">
        <w:rPr>
          <w:rFonts w:ascii="Arial" w:hAnsi="Arial" w:cs="Arial"/>
          <w:i/>
        </w:rPr>
        <w:t>How can you improve your data collection to get the data you need?</w:t>
      </w:r>
      <w:r w:rsidR="003B5B54" w:rsidRPr="002E3940">
        <w:rPr>
          <w:rFonts w:ascii="Arial" w:hAnsi="Arial" w:cs="Arial"/>
        </w:rPr>
        <w:t xml:space="preserve">) </w:t>
      </w:r>
    </w:p>
    <w:p w14:paraId="71B1DFA8" w14:textId="77777777" w:rsidR="003B5B54" w:rsidRDefault="003B5B54" w:rsidP="003B5B54">
      <w:pPr>
        <w:pStyle w:val="ListParagraph"/>
        <w:keepNext/>
        <w:rPr>
          <w:rFonts w:ascii="Arial" w:hAnsi="Arial" w:cs="Arial"/>
        </w:rPr>
      </w:pPr>
    </w:p>
    <w:p w14:paraId="299CF55A" w14:textId="77777777" w:rsidR="00215F6B" w:rsidRPr="004E5A57" w:rsidRDefault="00215F6B" w:rsidP="003B5B54">
      <w:pPr>
        <w:pStyle w:val="ListParagraph"/>
        <w:keepNext/>
        <w:rPr>
          <w:rFonts w:ascii="Arial" w:hAnsi="Arial" w:cs="Arial"/>
        </w:rPr>
      </w:pPr>
    </w:p>
    <w:p w14:paraId="4FDE34BB" w14:textId="2746B4DA" w:rsidR="003B5B54" w:rsidRPr="002E3940" w:rsidRDefault="003B5B54" w:rsidP="00B3066A">
      <w:pPr>
        <w:pStyle w:val="ListParagraph"/>
        <w:keepNext/>
        <w:numPr>
          <w:ilvl w:val="0"/>
          <w:numId w:val="16"/>
        </w:numPr>
        <w:rPr>
          <w:rFonts w:ascii="Arial" w:hAnsi="Arial" w:cs="Arial"/>
        </w:rPr>
      </w:pPr>
      <w:r w:rsidRPr="004E5A57">
        <w:rPr>
          <w:rFonts w:ascii="Arial" w:hAnsi="Arial" w:cs="Arial"/>
        </w:rPr>
        <w:t xml:space="preserve">What data collection instruments are used to track your program’s performance </w:t>
      </w:r>
      <w:r w:rsidRPr="00585C05">
        <w:rPr>
          <w:rFonts w:ascii="Arial" w:hAnsi="Arial" w:cs="Arial"/>
          <w:i/>
          <w:iCs/>
        </w:rPr>
        <w:t>(</w:t>
      </w:r>
      <w:r w:rsidR="00216562">
        <w:rPr>
          <w:rFonts w:ascii="Arial" w:hAnsi="Arial" w:cs="Arial"/>
          <w:i/>
          <w:iCs/>
        </w:rPr>
        <w:t>such as</w:t>
      </w:r>
      <w:r w:rsidRPr="00585C05">
        <w:rPr>
          <w:rFonts w:ascii="Arial" w:hAnsi="Arial" w:cs="Arial"/>
          <w:i/>
          <w:iCs/>
        </w:rPr>
        <w:t xml:space="preserve"> questionnaires, pre/post-tests, etc.)</w:t>
      </w:r>
      <w:r w:rsidR="00216562">
        <w:rPr>
          <w:rFonts w:ascii="Arial" w:hAnsi="Arial" w:cs="Arial"/>
        </w:rPr>
        <w:t>?</w:t>
      </w:r>
    </w:p>
    <w:p w14:paraId="1A99B7C9" w14:textId="77777777" w:rsidR="003B5B54" w:rsidRPr="004E5A57" w:rsidRDefault="003B5B54" w:rsidP="002E3940">
      <w:pPr>
        <w:keepNext/>
        <w:rPr>
          <w:rFonts w:ascii="Arial" w:hAnsi="Arial" w:cs="Arial"/>
        </w:rPr>
      </w:pPr>
    </w:p>
    <w:p w14:paraId="162C694C" w14:textId="77777777" w:rsidR="003B5B54" w:rsidRDefault="003B5B54" w:rsidP="002E3940">
      <w:pPr>
        <w:pStyle w:val="ListParagraph"/>
        <w:keepNext/>
        <w:rPr>
          <w:rFonts w:ascii="Arial" w:hAnsi="Arial" w:cs="Arial"/>
        </w:rPr>
      </w:pPr>
    </w:p>
    <w:p w14:paraId="71331E15" w14:textId="77777777" w:rsidR="00215F6B" w:rsidRPr="004E5A57" w:rsidRDefault="00215F6B" w:rsidP="002E3940">
      <w:pPr>
        <w:pStyle w:val="ListParagraph"/>
        <w:keepNext/>
        <w:rPr>
          <w:rFonts w:ascii="Arial" w:hAnsi="Arial" w:cs="Arial"/>
        </w:rPr>
      </w:pPr>
    </w:p>
    <w:p w14:paraId="40D042D4" w14:textId="0242B2EF" w:rsidR="003B5B54" w:rsidRPr="004E5A57" w:rsidRDefault="003B5B54" w:rsidP="00B3066A">
      <w:pPr>
        <w:pStyle w:val="ListParagraph"/>
        <w:numPr>
          <w:ilvl w:val="0"/>
          <w:numId w:val="16"/>
        </w:numPr>
        <w:tabs>
          <w:tab w:val="left" w:pos="5969"/>
        </w:tabs>
        <w:spacing w:after="120" w:line="240" w:lineRule="auto"/>
        <w:contextualSpacing/>
        <w:rPr>
          <w:rFonts w:ascii="Arial" w:hAnsi="Arial" w:cs="Arial"/>
        </w:rPr>
      </w:pPr>
      <w:r w:rsidRPr="004E5A57">
        <w:rPr>
          <w:rFonts w:ascii="Arial" w:hAnsi="Arial" w:cs="Arial"/>
        </w:rPr>
        <w:t>Who completes the above data collection instruments? (</w:t>
      </w:r>
      <w:r w:rsidRPr="00585C05">
        <w:rPr>
          <w:rFonts w:ascii="Arial" w:hAnsi="Arial" w:cs="Arial"/>
          <w:i/>
          <w:iCs/>
        </w:rPr>
        <w:t>Check all that apply</w:t>
      </w:r>
      <w:r w:rsidR="003A4969">
        <w:rPr>
          <w:rFonts w:ascii="Arial" w:hAnsi="Arial" w:cs="Arial"/>
        </w:rPr>
        <w:t>.</w:t>
      </w:r>
      <w:r w:rsidRPr="004E5A57">
        <w:rPr>
          <w:rFonts w:ascii="Arial" w:hAnsi="Arial" w:cs="Arial"/>
        </w:rPr>
        <w:t>)</w:t>
      </w:r>
    </w:p>
    <w:p w14:paraId="10A09E07" w14:textId="47E224BE" w:rsidR="003B5B54" w:rsidRPr="004E5A57" w:rsidRDefault="00000000" w:rsidP="00585C05">
      <w:pPr>
        <w:pStyle w:val="ListParagraph"/>
        <w:tabs>
          <w:tab w:val="left" w:pos="5969"/>
        </w:tabs>
        <w:ind w:hanging="360"/>
        <w:rPr>
          <w:rFonts w:ascii="Arial" w:hAnsi="Arial" w:cs="Arial"/>
        </w:rPr>
      </w:pPr>
      <w:sdt>
        <w:sdtPr>
          <w:rPr>
            <w:rFonts w:ascii="Segoe UI Symbol" w:eastAsia="MS Gothic" w:hAnsi="Segoe UI Symbol" w:cs="Segoe UI Symbol"/>
          </w:rPr>
          <w:id w:val="-604508486"/>
          <w14:checkbox>
            <w14:checked w14:val="0"/>
            <w14:checkedState w14:val="2612" w14:font="MS Gothic"/>
            <w14:uncheckedState w14:val="2610" w14:font="MS Gothic"/>
          </w14:checkbox>
        </w:sdtPr>
        <w:sdtContent>
          <w:r w:rsidR="004C309C">
            <w:rPr>
              <w:rFonts w:ascii="MS Gothic" w:eastAsia="MS Gothic" w:hAnsi="MS Gothic" w:cs="Segoe UI Symbol" w:hint="eastAsia"/>
            </w:rPr>
            <w:t>☐</w:t>
          </w:r>
        </w:sdtContent>
      </w:sdt>
      <w:r w:rsidR="004C309C" w:rsidRPr="00565342">
        <w:rPr>
          <w:rFonts w:ascii="Arial" w:hAnsi="Arial" w:cs="Arial"/>
        </w:rPr>
        <w:t xml:space="preserve"> </w:t>
      </w:r>
      <w:r w:rsidR="000735B7">
        <w:rPr>
          <w:rFonts w:ascii="Arial" w:hAnsi="Arial" w:cs="Arial"/>
        </w:rPr>
        <w:t xml:space="preserve">Participant </w:t>
      </w:r>
    </w:p>
    <w:p w14:paraId="7CDB324E" w14:textId="1525C3A9" w:rsidR="003B5B54" w:rsidRPr="004E5A57" w:rsidRDefault="00000000" w:rsidP="00585C05">
      <w:pPr>
        <w:pStyle w:val="ListParagraph"/>
        <w:tabs>
          <w:tab w:val="left" w:pos="5969"/>
        </w:tabs>
        <w:ind w:hanging="360"/>
        <w:rPr>
          <w:rFonts w:ascii="Arial" w:hAnsi="Arial" w:cs="Arial"/>
        </w:rPr>
      </w:pPr>
      <w:sdt>
        <w:sdtPr>
          <w:rPr>
            <w:rFonts w:ascii="Segoe UI Symbol" w:eastAsia="MS Gothic" w:hAnsi="Segoe UI Symbol" w:cs="Segoe UI Symbol"/>
          </w:rPr>
          <w:id w:val="210542905"/>
          <w14:checkbox>
            <w14:checked w14:val="0"/>
            <w14:checkedState w14:val="2612" w14:font="MS Gothic"/>
            <w14:uncheckedState w14:val="2610" w14:font="MS Gothic"/>
          </w14:checkbox>
        </w:sdtPr>
        <w:sdtContent>
          <w:r w:rsidR="004C309C">
            <w:rPr>
              <w:rFonts w:ascii="MS Gothic" w:eastAsia="MS Gothic" w:hAnsi="MS Gothic" w:cs="Segoe UI Symbol" w:hint="eastAsia"/>
            </w:rPr>
            <w:t>☐</w:t>
          </w:r>
        </w:sdtContent>
      </w:sdt>
      <w:r w:rsidR="004C309C" w:rsidRPr="00565342">
        <w:rPr>
          <w:rFonts w:ascii="Arial" w:hAnsi="Arial" w:cs="Arial"/>
        </w:rPr>
        <w:t xml:space="preserve"> </w:t>
      </w:r>
      <w:r w:rsidR="000735B7">
        <w:rPr>
          <w:rFonts w:ascii="Arial" w:hAnsi="Arial" w:cs="Arial"/>
        </w:rPr>
        <w:t>Part</w:t>
      </w:r>
      <w:r w:rsidR="000F0D75">
        <w:rPr>
          <w:rFonts w:ascii="Arial" w:hAnsi="Arial" w:cs="Arial"/>
        </w:rPr>
        <w:t>i</w:t>
      </w:r>
      <w:r w:rsidR="000735B7">
        <w:rPr>
          <w:rFonts w:ascii="Arial" w:hAnsi="Arial" w:cs="Arial"/>
        </w:rPr>
        <w:t>cipant</w:t>
      </w:r>
      <w:r w:rsidR="000F0D75">
        <w:rPr>
          <w:rFonts w:ascii="Arial" w:hAnsi="Arial" w:cs="Arial"/>
        </w:rPr>
        <w:t>’</w:t>
      </w:r>
      <w:r w:rsidR="003B5B54" w:rsidRPr="004E5A57">
        <w:rPr>
          <w:rFonts w:ascii="Arial" w:hAnsi="Arial" w:cs="Arial"/>
        </w:rPr>
        <w:t>s family members</w:t>
      </w:r>
    </w:p>
    <w:p w14:paraId="0025CA48" w14:textId="40633DCC" w:rsidR="003B5B54" w:rsidRPr="004E5A57" w:rsidRDefault="00000000" w:rsidP="00585C05">
      <w:pPr>
        <w:pStyle w:val="ListParagraph"/>
        <w:tabs>
          <w:tab w:val="left" w:pos="5969"/>
        </w:tabs>
        <w:ind w:hanging="360"/>
        <w:rPr>
          <w:rFonts w:ascii="Arial" w:hAnsi="Arial" w:cs="Arial"/>
        </w:rPr>
      </w:pPr>
      <w:sdt>
        <w:sdtPr>
          <w:rPr>
            <w:rFonts w:ascii="Segoe UI Symbol" w:eastAsia="MS Gothic" w:hAnsi="Segoe UI Symbol" w:cs="Segoe UI Symbol"/>
          </w:rPr>
          <w:id w:val="-1958248343"/>
          <w14:checkbox>
            <w14:checked w14:val="0"/>
            <w14:checkedState w14:val="2612" w14:font="MS Gothic"/>
            <w14:uncheckedState w14:val="2610" w14:font="MS Gothic"/>
          </w14:checkbox>
        </w:sdtPr>
        <w:sdtContent>
          <w:r w:rsidR="004C309C">
            <w:rPr>
              <w:rFonts w:ascii="MS Gothic" w:eastAsia="MS Gothic" w:hAnsi="MS Gothic" w:cs="Segoe UI Symbol" w:hint="eastAsia"/>
            </w:rPr>
            <w:t>☐</w:t>
          </w:r>
        </w:sdtContent>
      </w:sdt>
      <w:r w:rsidR="004C309C" w:rsidRPr="00565342">
        <w:rPr>
          <w:rFonts w:ascii="Arial" w:hAnsi="Arial" w:cs="Arial"/>
        </w:rPr>
        <w:t xml:space="preserve"> </w:t>
      </w:r>
      <w:r w:rsidR="003B5B54" w:rsidRPr="004E5A57">
        <w:rPr>
          <w:rFonts w:ascii="Arial" w:hAnsi="Arial" w:cs="Arial"/>
        </w:rPr>
        <w:t>Staff</w:t>
      </w:r>
    </w:p>
    <w:p w14:paraId="2B3102B2" w14:textId="77777777" w:rsidR="003B5B54" w:rsidRDefault="003B5B54" w:rsidP="00B24B2D">
      <w:pPr>
        <w:tabs>
          <w:tab w:val="left" w:pos="5969"/>
        </w:tabs>
        <w:spacing w:after="120"/>
        <w:rPr>
          <w:rFonts w:ascii="Arial" w:hAnsi="Arial" w:cs="Arial"/>
        </w:rPr>
      </w:pPr>
    </w:p>
    <w:p w14:paraId="7FD9BB32" w14:textId="77777777" w:rsidR="00215F6B" w:rsidRPr="00B24B2D" w:rsidRDefault="00215F6B" w:rsidP="00B24B2D">
      <w:pPr>
        <w:tabs>
          <w:tab w:val="left" w:pos="5969"/>
        </w:tabs>
        <w:spacing w:after="120"/>
        <w:rPr>
          <w:rFonts w:ascii="Arial" w:hAnsi="Arial" w:cs="Arial"/>
        </w:rPr>
      </w:pPr>
    </w:p>
    <w:p w14:paraId="12413677" w14:textId="77777777" w:rsidR="003B5B54" w:rsidRPr="004E5A57" w:rsidRDefault="003B5B54" w:rsidP="00B3066A">
      <w:pPr>
        <w:pStyle w:val="ListParagraph"/>
        <w:numPr>
          <w:ilvl w:val="0"/>
          <w:numId w:val="16"/>
        </w:numPr>
        <w:tabs>
          <w:tab w:val="left" w:pos="5969"/>
        </w:tabs>
        <w:spacing w:after="120" w:line="240" w:lineRule="auto"/>
        <w:contextualSpacing/>
        <w:rPr>
          <w:rFonts w:ascii="Arial" w:hAnsi="Arial" w:cs="Arial"/>
        </w:rPr>
      </w:pPr>
      <w:r w:rsidRPr="004E5A57">
        <w:rPr>
          <w:rFonts w:ascii="Arial" w:hAnsi="Arial" w:cs="Arial"/>
        </w:rPr>
        <w:t xml:space="preserve">How are the data collected? </w:t>
      </w:r>
      <w:r w:rsidRPr="00585C05">
        <w:rPr>
          <w:rFonts w:ascii="Arial" w:hAnsi="Arial" w:cs="Arial"/>
          <w:i/>
          <w:iCs/>
        </w:rPr>
        <w:t>(Check all that apply.)</w:t>
      </w:r>
    </w:p>
    <w:p w14:paraId="6AD337DD" w14:textId="21B1C68D" w:rsidR="003B5B54" w:rsidRPr="004E5A57" w:rsidRDefault="00000000" w:rsidP="00585C05">
      <w:pPr>
        <w:pStyle w:val="ListParagraph"/>
        <w:tabs>
          <w:tab w:val="left" w:pos="5969"/>
        </w:tabs>
        <w:ind w:hanging="360"/>
        <w:rPr>
          <w:rFonts w:ascii="Arial" w:hAnsi="Arial" w:cs="Arial"/>
        </w:rPr>
      </w:pPr>
      <w:sdt>
        <w:sdtPr>
          <w:rPr>
            <w:rFonts w:ascii="Segoe UI Symbol" w:eastAsia="MS Gothic" w:hAnsi="Segoe UI Symbol" w:cs="Segoe UI Symbol"/>
          </w:rPr>
          <w:id w:val="-377082339"/>
          <w14:checkbox>
            <w14:checked w14:val="0"/>
            <w14:checkedState w14:val="2612" w14:font="MS Gothic"/>
            <w14:uncheckedState w14:val="2610" w14:font="MS Gothic"/>
          </w14:checkbox>
        </w:sdtPr>
        <w:sdtContent>
          <w:r w:rsidR="004C309C">
            <w:rPr>
              <w:rFonts w:ascii="MS Gothic" w:eastAsia="MS Gothic" w:hAnsi="MS Gothic" w:cs="Segoe UI Symbol" w:hint="eastAsia"/>
            </w:rPr>
            <w:t>☐</w:t>
          </w:r>
        </w:sdtContent>
      </w:sdt>
      <w:r w:rsidR="004C309C" w:rsidRPr="00565342">
        <w:rPr>
          <w:rFonts w:ascii="Arial" w:hAnsi="Arial" w:cs="Arial"/>
        </w:rPr>
        <w:t xml:space="preserve"> </w:t>
      </w:r>
      <w:r w:rsidR="003B5B54" w:rsidRPr="004E5A57">
        <w:rPr>
          <w:rFonts w:ascii="Arial" w:hAnsi="Arial" w:cs="Arial"/>
        </w:rPr>
        <w:t>Electronically</w:t>
      </w:r>
    </w:p>
    <w:p w14:paraId="441301CF" w14:textId="34EBDF4B" w:rsidR="003B5B54" w:rsidRPr="004E5A57" w:rsidRDefault="00000000" w:rsidP="00585C05">
      <w:pPr>
        <w:pStyle w:val="ListParagraph"/>
        <w:tabs>
          <w:tab w:val="left" w:pos="5969"/>
        </w:tabs>
        <w:ind w:hanging="360"/>
        <w:rPr>
          <w:rFonts w:ascii="Arial" w:hAnsi="Arial" w:cs="Arial"/>
        </w:rPr>
      </w:pPr>
      <w:sdt>
        <w:sdtPr>
          <w:rPr>
            <w:rFonts w:ascii="Segoe UI Symbol" w:eastAsia="MS Gothic" w:hAnsi="Segoe UI Symbol" w:cs="Segoe UI Symbol"/>
          </w:rPr>
          <w:id w:val="338424677"/>
          <w14:checkbox>
            <w14:checked w14:val="0"/>
            <w14:checkedState w14:val="2612" w14:font="MS Gothic"/>
            <w14:uncheckedState w14:val="2610" w14:font="MS Gothic"/>
          </w14:checkbox>
        </w:sdtPr>
        <w:sdtContent>
          <w:r w:rsidR="00970F2B">
            <w:rPr>
              <w:rFonts w:ascii="MS Gothic" w:eastAsia="MS Gothic" w:hAnsi="MS Gothic" w:cs="Segoe UI Symbol" w:hint="eastAsia"/>
            </w:rPr>
            <w:t>☐</w:t>
          </w:r>
        </w:sdtContent>
      </w:sdt>
      <w:r w:rsidR="00635818" w:rsidRPr="00565342">
        <w:rPr>
          <w:rFonts w:ascii="Arial" w:hAnsi="Arial" w:cs="Arial"/>
        </w:rPr>
        <w:t xml:space="preserve"> </w:t>
      </w:r>
      <w:r w:rsidR="003B5B54" w:rsidRPr="004E5A57">
        <w:rPr>
          <w:rFonts w:ascii="Arial" w:hAnsi="Arial" w:cs="Arial"/>
        </w:rPr>
        <w:t>Manually</w:t>
      </w:r>
    </w:p>
    <w:p w14:paraId="28394B07" w14:textId="77ECB811" w:rsidR="003B5B54" w:rsidRPr="004E5A57" w:rsidRDefault="00000000" w:rsidP="00585C05">
      <w:pPr>
        <w:pStyle w:val="ListParagraph"/>
        <w:tabs>
          <w:tab w:val="left" w:pos="5969"/>
        </w:tabs>
        <w:ind w:hanging="360"/>
        <w:rPr>
          <w:rFonts w:ascii="Arial" w:hAnsi="Arial" w:cs="Arial"/>
        </w:rPr>
      </w:pPr>
      <w:sdt>
        <w:sdtPr>
          <w:rPr>
            <w:rFonts w:ascii="Segoe UI Symbol" w:eastAsia="MS Gothic" w:hAnsi="Segoe UI Symbol" w:cs="Segoe UI Symbol"/>
          </w:rPr>
          <w:id w:val="1774137419"/>
          <w14:checkbox>
            <w14:checked w14:val="0"/>
            <w14:checkedState w14:val="2612" w14:font="MS Gothic"/>
            <w14:uncheckedState w14:val="2610" w14:font="MS Gothic"/>
          </w14:checkbox>
        </w:sdtPr>
        <w:sdtContent>
          <w:r w:rsidR="004C309C">
            <w:rPr>
              <w:rFonts w:ascii="MS Gothic" w:eastAsia="MS Gothic" w:hAnsi="MS Gothic" w:cs="Segoe UI Symbol" w:hint="eastAsia"/>
            </w:rPr>
            <w:t>☐</w:t>
          </w:r>
        </w:sdtContent>
      </w:sdt>
      <w:r w:rsidR="004C309C" w:rsidRPr="00565342">
        <w:rPr>
          <w:rFonts w:ascii="Arial" w:hAnsi="Arial" w:cs="Arial"/>
        </w:rPr>
        <w:t xml:space="preserve"> </w:t>
      </w:r>
      <w:r w:rsidR="003B5B54" w:rsidRPr="004E5A57">
        <w:rPr>
          <w:rFonts w:ascii="Arial" w:hAnsi="Arial" w:cs="Arial"/>
        </w:rPr>
        <w:t>In</w:t>
      </w:r>
      <w:r w:rsidR="004C309C">
        <w:rPr>
          <w:rFonts w:ascii="Arial" w:hAnsi="Arial" w:cs="Arial"/>
        </w:rPr>
        <w:t xml:space="preserve"> </w:t>
      </w:r>
      <w:r w:rsidR="003B5B54" w:rsidRPr="004E5A57">
        <w:rPr>
          <w:rFonts w:ascii="Arial" w:hAnsi="Arial" w:cs="Arial"/>
        </w:rPr>
        <w:t>person</w:t>
      </w:r>
    </w:p>
    <w:p w14:paraId="39000371" w14:textId="11088582" w:rsidR="003B5B54" w:rsidRPr="004E5A57" w:rsidRDefault="00000000" w:rsidP="00585C05">
      <w:pPr>
        <w:pStyle w:val="ListParagraph"/>
        <w:tabs>
          <w:tab w:val="left" w:pos="5969"/>
        </w:tabs>
        <w:ind w:hanging="360"/>
        <w:rPr>
          <w:rFonts w:ascii="Arial" w:hAnsi="Arial" w:cs="Arial"/>
        </w:rPr>
      </w:pPr>
      <w:sdt>
        <w:sdtPr>
          <w:rPr>
            <w:rFonts w:ascii="Segoe UI Symbol" w:eastAsia="MS Gothic" w:hAnsi="Segoe UI Symbol" w:cs="Segoe UI Symbol"/>
          </w:rPr>
          <w:id w:val="1739676040"/>
          <w14:checkbox>
            <w14:checked w14:val="0"/>
            <w14:checkedState w14:val="2612" w14:font="MS Gothic"/>
            <w14:uncheckedState w14:val="2610" w14:font="MS Gothic"/>
          </w14:checkbox>
        </w:sdtPr>
        <w:sdtContent>
          <w:r w:rsidR="004C309C">
            <w:rPr>
              <w:rFonts w:ascii="MS Gothic" w:eastAsia="MS Gothic" w:hAnsi="MS Gothic" w:cs="Segoe UI Symbol" w:hint="eastAsia"/>
            </w:rPr>
            <w:t>☐</w:t>
          </w:r>
        </w:sdtContent>
      </w:sdt>
      <w:r w:rsidR="004C309C" w:rsidRPr="00565342">
        <w:rPr>
          <w:rFonts w:ascii="Arial" w:hAnsi="Arial" w:cs="Arial"/>
        </w:rPr>
        <w:t xml:space="preserve"> </w:t>
      </w:r>
      <w:r w:rsidR="003B5B54" w:rsidRPr="004E5A57">
        <w:rPr>
          <w:rFonts w:ascii="Arial" w:hAnsi="Arial" w:cs="Arial"/>
        </w:rPr>
        <w:t>Remote</w:t>
      </w:r>
      <w:r w:rsidR="004C309C">
        <w:rPr>
          <w:rFonts w:ascii="Arial" w:hAnsi="Arial" w:cs="Arial"/>
        </w:rPr>
        <w:t>ly</w:t>
      </w:r>
      <w:r w:rsidR="003B5B54" w:rsidRPr="004E5A57">
        <w:rPr>
          <w:rFonts w:ascii="Arial" w:hAnsi="Arial" w:cs="Arial"/>
        </w:rPr>
        <w:t xml:space="preserve"> </w:t>
      </w:r>
    </w:p>
    <w:p w14:paraId="5090CCDB" w14:textId="77777777" w:rsidR="003B5B54" w:rsidRDefault="003B5B54" w:rsidP="002E3940">
      <w:pPr>
        <w:pStyle w:val="ListParagraph"/>
        <w:rPr>
          <w:rFonts w:ascii="Arial" w:hAnsi="Arial" w:cs="Arial"/>
        </w:rPr>
      </w:pPr>
    </w:p>
    <w:p w14:paraId="0A5D2B8A" w14:textId="77777777" w:rsidR="00215F6B" w:rsidRPr="004E5A57" w:rsidRDefault="00215F6B" w:rsidP="002E3940">
      <w:pPr>
        <w:pStyle w:val="ListParagraph"/>
        <w:rPr>
          <w:rFonts w:ascii="Arial" w:hAnsi="Arial" w:cs="Arial"/>
        </w:rPr>
      </w:pPr>
    </w:p>
    <w:p w14:paraId="5E0FE059" w14:textId="5DCE878E" w:rsidR="003B5B54" w:rsidRPr="004E5A57" w:rsidRDefault="003B5B54" w:rsidP="00B3066A">
      <w:pPr>
        <w:pStyle w:val="ListParagraph"/>
        <w:keepNext/>
        <w:numPr>
          <w:ilvl w:val="0"/>
          <w:numId w:val="16"/>
        </w:numPr>
        <w:rPr>
          <w:rFonts w:ascii="Arial" w:hAnsi="Arial" w:cs="Arial"/>
        </w:rPr>
      </w:pPr>
      <w:r w:rsidRPr="004E5A57">
        <w:rPr>
          <w:rFonts w:ascii="Arial" w:hAnsi="Arial" w:cs="Arial"/>
        </w:rPr>
        <w:t>Do you plan on collecting data that demonstrates your program’s ability to generate cost savings</w:t>
      </w:r>
      <w:r w:rsidR="00216562">
        <w:rPr>
          <w:rFonts w:ascii="Arial" w:hAnsi="Arial" w:cs="Arial"/>
        </w:rPr>
        <w:t xml:space="preserve"> </w:t>
      </w:r>
      <w:r w:rsidRPr="004E5A57">
        <w:rPr>
          <w:rFonts w:ascii="Arial" w:hAnsi="Arial" w:cs="Arial"/>
          <w:i/>
          <w:iCs/>
        </w:rPr>
        <w:t>(</w:t>
      </w:r>
      <w:r w:rsidR="00216562">
        <w:rPr>
          <w:rFonts w:ascii="Arial" w:hAnsi="Arial" w:cs="Arial"/>
          <w:i/>
          <w:iCs/>
        </w:rPr>
        <w:t>such as</w:t>
      </w:r>
      <w:r w:rsidRPr="004E5A57">
        <w:rPr>
          <w:rFonts w:ascii="Arial" w:hAnsi="Arial" w:cs="Arial"/>
          <w:i/>
          <w:iCs/>
        </w:rPr>
        <w:t xml:space="preserve"> through decreased utilization rates</w:t>
      </w:r>
      <w:r w:rsidR="004C309C">
        <w:rPr>
          <w:rFonts w:ascii="Arial" w:hAnsi="Arial" w:cs="Arial"/>
          <w:i/>
          <w:iCs/>
        </w:rPr>
        <w:t>,</w:t>
      </w:r>
      <w:r w:rsidRPr="004E5A57">
        <w:rPr>
          <w:rFonts w:ascii="Arial" w:hAnsi="Arial" w:cs="Arial"/>
          <w:i/>
          <w:iCs/>
        </w:rPr>
        <w:t xml:space="preserve"> jail stays, community supervision, homelessness services, child welfare services, etc.)</w:t>
      </w:r>
      <w:r w:rsidR="00216562">
        <w:rPr>
          <w:rFonts w:ascii="Arial" w:hAnsi="Arial" w:cs="Arial"/>
        </w:rPr>
        <w:t>?</w:t>
      </w:r>
    </w:p>
    <w:p w14:paraId="7F2BD5AA" w14:textId="77777777" w:rsidR="003B5B54" w:rsidRPr="004E5A57" w:rsidRDefault="003B5B54" w:rsidP="002E3940">
      <w:pPr>
        <w:rPr>
          <w:rFonts w:ascii="Arial" w:hAnsi="Arial" w:cs="Arial"/>
        </w:rPr>
      </w:pPr>
    </w:p>
    <w:p w14:paraId="4BC4C408" w14:textId="77777777" w:rsidR="003B5B54" w:rsidRDefault="003B5B54" w:rsidP="003B5B54">
      <w:pPr>
        <w:keepNext/>
        <w:rPr>
          <w:rFonts w:ascii="Arial" w:hAnsi="Arial" w:cs="Arial"/>
        </w:rPr>
      </w:pPr>
    </w:p>
    <w:p w14:paraId="634F2CFA" w14:textId="77777777" w:rsidR="00215F6B" w:rsidRPr="004E5A57" w:rsidRDefault="00215F6B" w:rsidP="003B5B54">
      <w:pPr>
        <w:keepNext/>
        <w:rPr>
          <w:rFonts w:ascii="Arial" w:hAnsi="Arial" w:cs="Arial"/>
        </w:rPr>
      </w:pPr>
    </w:p>
    <w:p w14:paraId="56A1476A" w14:textId="77777777" w:rsidR="003B5B54" w:rsidRPr="004E5A57" w:rsidRDefault="003B5B54" w:rsidP="00B3066A">
      <w:pPr>
        <w:pStyle w:val="ListParagraph"/>
        <w:keepNext/>
        <w:numPr>
          <w:ilvl w:val="0"/>
          <w:numId w:val="16"/>
        </w:numPr>
        <w:rPr>
          <w:rFonts w:ascii="Arial" w:hAnsi="Arial" w:cs="Arial"/>
        </w:rPr>
      </w:pPr>
      <w:r w:rsidRPr="004E5A57">
        <w:rPr>
          <w:rFonts w:ascii="Arial" w:hAnsi="Arial" w:cs="Arial"/>
        </w:rPr>
        <w:t>How are the collected data shared among relevant agencies and partners?</w:t>
      </w:r>
    </w:p>
    <w:p w14:paraId="043D858D" w14:textId="77777777" w:rsidR="003B5B54" w:rsidRDefault="003B5B54" w:rsidP="003B5B54">
      <w:pPr>
        <w:keepNext/>
        <w:rPr>
          <w:rFonts w:ascii="Arial" w:hAnsi="Arial" w:cs="Arial"/>
        </w:rPr>
      </w:pPr>
    </w:p>
    <w:p w14:paraId="50038CC8" w14:textId="77777777" w:rsidR="00215F6B" w:rsidRPr="004E5A57" w:rsidRDefault="00215F6B" w:rsidP="003B5B54">
      <w:pPr>
        <w:keepNext/>
        <w:rPr>
          <w:rFonts w:ascii="Arial" w:hAnsi="Arial" w:cs="Arial"/>
        </w:rPr>
      </w:pPr>
    </w:p>
    <w:p w14:paraId="4739361C" w14:textId="77777777" w:rsidR="003B5B54" w:rsidRPr="004E5A57" w:rsidRDefault="003B5B54" w:rsidP="003B5B54">
      <w:pPr>
        <w:pStyle w:val="ListParagraph"/>
        <w:keepNext/>
        <w:rPr>
          <w:rFonts w:ascii="Arial" w:hAnsi="Arial" w:cs="Arial"/>
        </w:rPr>
      </w:pPr>
    </w:p>
    <w:p w14:paraId="78DD9960" w14:textId="20E73591" w:rsidR="003B5B54" w:rsidRPr="004E5A57" w:rsidRDefault="003B5B54" w:rsidP="00B3066A">
      <w:pPr>
        <w:pStyle w:val="ListParagraph"/>
        <w:keepNext/>
        <w:numPr>
          <w:ilvl w:val="0"/>
          <w:numId w:val="16"/>
        </w:numPr>
        <w:rPr>
          <w:rFonts w:ascii="Arial" w:hAnsi="Arial" w:cs="Arial"/>
        </w:rPr>
      </w:pPr>
      <w:r w:rsidRPr="004E5A57">
        <w:rPr>
          <w:rFonts w:ascii="Arial" w:hAnsi="Arial" w:cs="Arial"/>
        </w:rPr>
        <w:t>Have you identified benchmarks against which you will compare your outcome data?</w:t>
      </w:r>
      <w:r w:rsidR="00555582">
        <w:rPr>
          <w:rFonts w:ascii="Arial" w:hAnsi="Arial" w:cs="Arial"/>
        </w:rPr>
        <w:t xml:space="preserve"> </w:t>
      </w:r>
      <w:r w:rsidR="00555582" w:rsidRPr="00585C05">
        <w:rPr>
          <w:rFonts w:ascii="Arial" w:hAnsi="Arial" w:cs="Arial"/>
          <w:i/>
          <w:iCs/>
        </w:rPr>
        <w:t>(E.g., current recidivism rate, service referrals, or utilization rates)</w:t>
      </w:r>
    </w:p>
    <w:p w14:paraId="6851E378" w14:textId="77777777" w:rsidR="003B5B54" w:rsidRPr="002E3940" w:rsidRDefault="00000000" w:rsidP="002E3940">
      <w:pPr>
        <w:ind w:firstLine="360"/>
        <w:rPr>
          <w:rFonts w:ascii="Arial" w:hAnsi="Arial" w:cs="Arial"/>
        </w:rPr>
      </w:pPr>
      <w:sdt>
        <w:sdtPr>
          <w:rPr>
            <w:rFonts w:ascii="Segoe UI Symbol" w:eastAsia="MS Gothic" w:hAnsi="Segoe UI Symbol" w:cs="Segoe UI Symbol"/>
          </w:rPr>
          <w:id w:val="1539699083"/>
          <w14:checkbox>
            <w14:checked w14:val="0"/>
            <w14:checkedState w14:val="2612" w14:font="MS Gothic"/>
            <w14:uncheckedState w14:val="2610" w14:font="MS Gothic"/>
          </w14:checkbox>
        </w:sdtPr>
        <w:sdtContent>
          <w:r w:rsidR="003B5B54" w:rsidRPr="00635818">
            <w:rPr>
              <w:rFonts w:ascii="Segoe UI Symbol" w:eastAsia="MS Gothic" w:hAnsi="Segoe UI Symbol" w:cs="Segoe UI Symbol"/>
            </w:rPr>
            <w:t>☐</w:t>
          </w:r>
        </w:sdtContent>
      </w:sdt>
      <w:r w:rsidR="003B5B54" w:rsidRPr="002E3940">
        <w:rPr>
          <w:rFonts w:ascii="Arial" w:hAnsi="Arial" w:cs="Arial"/>
        </w:rPr>
        <w:t xml:space="preserve"> Yes (</w:t>
      </w:r>
      <w:r w:rsidR="003B5B54" w:rsidRPr="002E3940">
        <w:rPr>
          <w:rFonts w:ascii="Arial" w:hAnsi="Arial" w:cs="Arial"/>
          <w:i/>
        </w:rPr>
        <w:t>What are they?</w:t>
      </w:r>
      <w:r w:rsidR="003B5B54" w:rsidRPr="002E3940">
        <w:rPr>
          <w:rFonts w:ascii="Arial" w:hAnsi="Arial" w:cs="Arial"/>
        </w:rPr>
        <w:t xml:space="preserve">) </w:t>
      </w:r>
    </w:p>
    <w:p w14:paraId="28906C81" w14:textId="77777777" w:rsidR="003B5B54" w:rsidRPr="002E3940" w:rsidRDefault="00000000" w:rsidP="002E3940">
      <w:pPr>
        <w:ind w:firstLine="360"/>
        <w:rPr>
          <w:rFonts w:ascii="Arial" w:hAnsi="Arial" w:cs="Arial"/>
        </w:rPr>
      </w:pPr>
      <w:sdt>
        <w:sdtPr>
          <w:rPr>
            <w:rFonts w:ascii="Segoe UI Symbol" w:eastAsia="MS Gothic" w:hAnsi="Segoe UI Symbol" w:cs="Segoe UI Symbol"/>
          </w:rPr>
          <w:id w:val="-649131034"/>
          <w14:checkbox>
            <w14:checked w14:val="0"/>
            <w14:checkedState w14:val="2612" w14:font="MS Gothic"/>
            <w14:uncheckedState w14:val="2610" w14:font="MS Gothic"/>
          </w14:checkbox>
        </w:sdtPr>
        <w:sdtContent>
          <w:r w:rsidR="003B5B54" w:rsidRPr="00635818">
            <w:rPr>
              <w:rFonts w:ascii="Segoe UI Symbol" w:eastAsia="MS Gothic" w:hAnsi="Segoe UI Symbol" w:cs="Segoe UI Symbol"/>
            </w:rPr>
            <w:t>☐</w:t>
          </w:r>
        </w:sdtContent>
      </w:sdt>
      <w:r w:rsidR="003B5B54" w:rsidRPr="002E3940">
        <w:rPr>
          <w:rFonts w:ascii="Arial" w:hAnsi="Arial" w:cs="Arial"/>
        </w:rPr>
        <w:t xml:space="preserve"> No (</w:t>
      </w:r>
      <w:r w:rsidR="003B5B54" w:rsidRPr="002E3940">
        <w:rPr>
          <w:rFonts w:ascii="Arial" w:hAnsi="Arial" w:cs="Arial"/>
          <w:i/>
        </w:rPr>
        <w:t>Why not?</w:t>
      </w:r>
      <w:r w:rsidR="003B5B54" w:rsidRPr="002E3940">
        <w:rPr>
          <w:rFonts w:ascii="Arial" w:hAnsi="Arial" w:cs="Arial"/>
        </w:rPr>
        <w:t xml:space="preserve">) </w:t>
      </w:r>
    </w:p>
    <w:p w14:paraId="479F58A5" w14:textId="77777777" w:rsidR="003B5B54" w:rsidRDefault="003B5B54" w:rsidP="003B5B54">
      <w:pPr>
        <w:keepNext/>
        <w:rPr>
          <w:rFonts w:ascii="Arial" w:hAnsi="Arial" w:cs="Arial"/>
        </w:rPr>
      </w:pPr>
    </w:p>
    <w:p w14:paraId="6786E441" w14:textId="77777777" w:rsidR="00215F6B" w:rsidRPr="004E5A57" w:rsidRDefault="00215F6B" w:rsidP="003B5B54">
      <w:pPr>
        <w:keepNext/>
        <w:rPr>
          <w:rFonts w:ascii="Arial" w:hAnsi="Arial" w:cs="Arial"/>
        </w:rPr>
      </w:pPr>
    </w:p>
    <w:p w14:paraId="47188C3B" w14:textId="77777777" w:rsidR="003B5B54" w:rsidRPr="004E5A57" w:rsidRDefault="003B5B54" w:rsidP="00B3066A">
      <w:pPr>
        <w:pStyle w:val="ListParagraph"/>
        <w:keepNext/>
        <w:numPr>
          <w:ilvl w:val="0"/>
          <w:numId w:val="16"/>
        </w:numPr>
        <w:rPr>
          <w:rFonts w:ascii="Arial" w:hAnsi="Arial" w:cs="Arial"/>
        </w:rPr>
      </w:pPr>
      <w:r w:rsidRPr="004E5A57">
        <w:rPr>
          <w:rFonts w:ascii="Arial" w:hAnsi="Arial" w:cs="Arial"/>
        </w:rPr>
        <w:t>How do you define “successful completion” of the program?</w:t>
      </w:r>
    </w:p>
    <w:p w14:paraId="70746A59" w14:textId="0FFD03C7" w:rsidR="003B5B54" w:rsidRDefault="003B5B54" w:rsidP="003B5B54">
      <w:pPr>
        <w:keepNext/>
        <w:rPr>
          <w:rFonts w:ascii="Arial" w:hAnsi="Arial" w:cs="Arial"/>
        </w:rPr>
      </w:pPr>
      <w:r w:rsidRPr="004E5A57">
        <w:rPr>
          <w:rFonts w:ascii="Arial" w:hAnsi="Arial" w:cs="Arial"/>
        </w:rPr>
        <w:tab/>
      </w:r>
    </w:p>
    <w:p w14:paraId="1AE3D175" w14:textId="77777777" w:rsidR="00215F6B" w:rsidRDefault="00215F6B" w:rsidP="003B5B54">
      <w:pPr>
        <w:keepNext/>
        <w:rPr>
          <w:rFonts w:ascii="Arial" w:hAnsi="Arial" w:cs="Arial"/>
        </w:rPr>
      </w:pPr>
    </w:p>
    <w:p w14:paraId="3B30C61C" w14:textId="77777777" w:rsidR="00215F6B" w:rsidRPr="004E5A57" w:rsidRDefault="00215F6B" w:rsidP="003B5B54">
      <w:pPr>
        <w:keepNext/>
        <w:rPr>
          <w:rFonts w:ascii="Arial" w:hAnsi="Arial" w:cs="Arial"/>
        </w:rPr>
      </w:pPr>
    </w:p>
    <w:p w14:paraId="5A2D5069" w14:textId="77777777" w:rsidR="003B5B54" w:rsidRPr="002E3940" w:rsidRDefault="003B5B54" w:rsidP="002E3940">
      <w:pPr>
        <w:keepNext/>
        <w:rPr>
          <w:rFonts w:ascii="Arial" w:hAnsi="Arial" w:cs="Arial"/>
          <w:sz w:val="20"/>
        </w:rPr>
      </w:pPr>
    </w:p>
    <w:p w14:paraId="1772AE3A" w14:textId="32EDB6C8" w:rsidR="003B5B54" w:rsidRPr="004E5A57" w:rsidRDefault="003B5B54" w:rsidP="00B3066A">
      <w:pPr>
        <w:pStyle w:val="ListParagraph"/>
        <w:keepNext/>
        <w:numPr>
          <w:ilvl w:val="0"/>
          <w:numId w:val="16"/>
        </w:numPr>
        <w:rPr>
          <w:rFonts w:ascii="Arial" w:hAnsi="Arial" w:cs="Arial"/>
        </w:rPr>
      </w:pPr>
      <w:r w:rsidRPr="004E5A57">
        <w:rPr>
          <w:rFonts w:ascii="Arial" w:hAnsi="Arial" w:cs="Arial"/>
        </w:rPr>
        <w:t>What is your definition of recidivism for this grant program? This should be the same as the definition of recidivism used by the jurisdiction in which the grant program operates.</w:t>
      </w:r>
      <w:r w:rsidR="007B4275">
        <w:rPr>
          <w:rFonts w:ascii="Arial" w:hAnsi="Arial" w:cs="Arial"/>
        </w:rPr>
        <w:t xml:space="preserve"> </w:t>
      </w:r>
      <w:r w:rsidR="007B4275" w:rsidRPr="00585C05">
        <w:rPr>
          <w:rFonts w:ascii="Arial" w:hAnsi="Arial" w:cs="Arial"/>
          <w:i/>
          <w:iCs/>
        </w:rPr>
        <w:t>(Check all that apply.)</w:t>
      </w:r>
    </w:p>
    <w:p w14:paraId="2592B7FF" w14:textId="77777777" w:rsidR="003B5B54" w:rsidRPr="004E5A57" w:rsidRDefault="00000000" w:rsidP="00E35E30">
      <w:pPr>
        <w:pStyle w:val="ListParagraph"/>
        <w:ind w:hanging="360"/>
        <w:rPr>
          <w:rFonts w:ascii="Arial" w:hAnsi="Arial" w:cs="Arial"/>
        </w:rPr>
      </w:pPr>
      <w:sdt>
        <w:sdtPr>
          <w:rPr>
            <w:rFonts w:ascii="Arial" w:hAnsi="Arial" w:cs="Arial"/>
          </w:rPr>
          <w:id w:val="-1568877572"/>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Rearrest</w:t>
      </w:r>
    </w:p>
    <w:p w14:paraId="08A96BB6" w14:textId="77777777" w:rsidR="003B5B54" w:rsidRPr="004E5A57" w:rsidRDefault="00000000" w:rsidP="00585C05">
      <w:pPr>
        <w:pStyle w:val="ListParagraph"/>
        <w:keepNext/>
        <w:ind w:hanging="360"/>
        <w:rPr>
          <w:rFonts w:ascii="Arial" w:hAnsi="Arial" w:cs="Arial"/>
        </w:rPr>
      </w:pPr>
      <w:sdt>
        <w:sdtPr>
          <w:rPr>
            <w:rFonts w:ascii="Arial" w:hAnsi="Arial" w:cs="Arial"/>
          </w:rPr>
          <w:id w:val="1117880296"/>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Reconviction</w:t>
      </w:r>
    </w:p>
    <w:p w14:paraId="6695CFD3" w14:textId="77777777" w:rsidR="003B5B54" w:rsidRPr="004E5A57" w:rsidRDefault="00000000" w:rsidP="00585C05">
      <w:pPr>
        <w:pStyle w:val="ListParagraph"/>
        <w:ind w:hanging="360"/>
        <w:rPr>
          <w:rFonts w:ascii="Arial" w:hAnsi="Arial" w:cs="Arial"/>
        </w:rPr>
      </w:pPr>
      <w:sdt>
        <w:sdtPr>
          <w:rPr>
            <w:rFonts w:ascii="Arial" w:hAnsi="Arial" w:cs="Arial"/>
          </w:rPr>
          <w:id w:val="1922064513"/>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Reincarceration</w:t>
      </w:r>
    </w:p>
    <w:p w14:paraId="1C52C006" w14:textId="77777777" w:rsidR="003B5B54" w:rsidRPr="004E5A57" w:rsidRDefault="00000000" w:rsidP="00585C05">
      <w:pPr>
        <w:pStyle w:val="ListParagraph"/>
        <w:ind w:hanging="360"/>
        <w:rPr>
          <w:rFonts w:ascii="Arial" w:hAnsi="Arial" w:cs="Arial"/>
        </w:rPr>
      </w:pPr>
      <w:sdt>
        <w:sdtPr>
          <w:rPr>
            <w:rFonts w:ascii="Arial" w:hAnsi="Arial" w:cs="Arial"/>
          </w:rPr>
          <w:id w:val="463480588"/>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Other </w:t>
      </w:r>
      <w:r w:rsidR="003B5B54" w:rsidRPr="004E5A57">
        <w:rPr>
          <w:rFonts w:ascii="Arial" w:hAnsi="Arial" w:cs="Arial"/>
          <w:i/>
        </w:rPr>
        <w:t>(Please specify.)</w:t>
      </w:r>
    </w:p>
    <w:p w14:paraId="2D9D6F03" w14:textId="77777777" w:rsidR="003B5B54" w:rsidRDefault="003B5B54" w:rsidP="003B5B54">
      <w:pPr>
        <w:pStyle w:val="ListParagraph"/>
        <w:rPr>
          <w:rFonts w:ascii="Arial" w:hAnsi="Arial" w:cs="Arial"/>
          <w:sz w:val="20"/>
        </w:rPr>
      </w:pPr>
    </w:p>
    <w:p w14:paraId="67D73F11" w14:textId="77777777" w:rsidR="00D375F4" w:rsidRPr="004E5A57" w:rsidRDefault="00D375F4" w:rsidP="003B5B54">
      <w:pPr>
        <w:pStyle w:val="ListParagraph"/>
        <w:rPr>
          <w:rFonts w:ascii="Arial" w:hAnsi="Arial" w:cs="Arial"/>
          <w:sz w:val="20"/>
        </w:rPr>
      </w:pPr>
    </w:p>
    <w:p w14:paraId="0BB88ED9" w14:textId="77777777" w:rsidR="003B5B54" w:rsidRPr="004E5A57" w:rsidRDefault="003B5B54" w:rsidP="00B3066A">
      <w:pPr>
        <w:pStyle w:val="ListParagraph"/>
        <w:numPr>
          <w:ilvl w:val="0"/>
          <w:numId w:val="16"/>
        </w:numPr>
        <w:rPr>
          <w:rFonts w:ascii="Arial" w:hAnsi="Arial" w:cs="Arial"/>
        </w:rPr>
      </w:pPr>
      <w:r w:rsidRPr="004E5A57">
        <w:rPr>
          <w:rFonts w:ascii="Arial" w:hAnsi="Arial" w:cs="Arial"/>
        </w:rPr>
        <w:t>If the program's definition differs from the definition of recidivism used by the jurisdiction in which the grant program operates, please explain the difference.</w:t>
      </w:r>
    </w:p>
    <w:p w14:paraId="424CDC9F" w14:textId="77777777" w:rsidR="003B5B54" w:rsidRDefault="003B5B54" w:rsidP="003B5B54">
      <w:pPr>
        <w:keepNext/>
        <w:rPr>
          <w:rFonts w:ascii="Arial" w:hAnsi="Arial" w:cs="Arial"/>
        </w:rPr>
      </w:pPr>
    </w:p>
    <w:p w14:paraId="07473E49" w14:textId="77777777" w:rsidR="00D375F4" w:rsidRPr="004E5A57" w:rsidRDefault="00D375F4" w:rsidP="003B5B54">
      <w:pPr>
        <w:keepNext/>
        <w:rPr>
          <w:rFonts w:ascii="Arial" w:hAnsi="Arial" w:cs="Arial"/>
        </w:rPr>
      </w:pPr>
    </w:p>
    <w:p w14:paraId="19B885AC" w14:textId="77777777" w:rsidR="003B5B54" w:rsidRPr="004E5A57" w:rsidRDefault="003B5B54" w:rsidP="003B5B54">
      <w:pPr>
        <w:keepNext/>
        <w:rPr>
          <w:rFonts w:ascii="Arial" w:hAnsi="Arial" w:cs="Arial"/>
          <w:sz w:val="20"/>
        </w:rPr>
      </w:pPr>
    </w:p>
    <w:p w14:paraId="56ECDD04" w14:textId="41394287" w:rsidR="003B5B54" w:rsidRPr="004E5A57" w:rsidRDefault="003B5B54" w:rsidP="00B3066A">
      <w:pPr>
        <w:pStyle w:val="ListParagraph"/>
        <w:keepNext/>
        <w:numPr>
          <w:ilvl w:val="0"/>
          <w:numId w:val="16"/>
        </w:numPr>
        <w:rPr>
          <w:rFonts w:ascii="Arial" w:hAnsi="Arial" w:cs="Arial"/>
        </w:rPr>
      </w:pPr>
      <w:r w:rsidRPr="004E5A57">
        <w:rPr>
          <w:rFonts w:ascii="Arial" w:hAnsi="Arial" w:cs="Arial"/>
        </w:rPr>
        <w:t xml:space="preserve">For what </w:t>
      </w:r>
      <w:proofErr w:type="gramStart"/>
      <w:r w:rsidRPr="004E5A57">
        <w:rPr>
          <w:rFonts w:ascii="Arial" w:hAnsi="Arial" w:cs="Arial"/>
        </w:rPr>
        <w:t>period of time</w:t>
      </w:r>
      <w:proofErr w:type="gramEnd"/>
      <w:r w:rsidRPr="004E5A57">
        <w:rPr>
          <w:rFonts w:ascii="Arial" w:hAnsi="Arial" w:cs="Arial"/>
        </w:rPr>
        <w:t xml:space="preserve"> will you track recidivism among program participants? </w:t>
      </w:r>
      <w:r w:rsidRPr="00585C05">
        <w:rPr>
          <w:rFonts w:ascii="Arial" w:hAnsi="Arial" w:cs="Arial"/>
          <w:i/>
          <w:iCs/>
        </w:rPr>
        <w:t xml:space="preserve">(Note: </w:t>
      </w:r>
      <w:r w:rsidR="007B4275" w:rsidRPr="00585C05">
        <w:rPr>
          <w:rFonts w:ascii="Arial" w:hAnsi="Arial" w:cs="Arial"/>
          <w:i/>
          <w:iCs/>
        </w:rPr>
        <w:t>w</w:t>
      </w:r>
      <w:r w:rsidRPr="00585C05">
        <w:rPr>
          <w:rFonts w:ascii="Arial" w:hAnsi="Arial" w:cs="Arial"/>
          <w:i/>
          <w:iCs/>
        </w:rPr>
        <w:t>hen deciding this, consider your program’s capacity to track participants after grant funding comes to an end.)</w:t>
      </w:r>
    </w:p>
    <w:p w14:paraId="57E7D1DF" w14:textId="77777777" w:rsidR="003B5B54" w:rsidRPr="004E5A57" w:rsidRDefault="00000000" w:rsidP="00E35E30">
      <w:pPr>
        <w:pStyle w:val="ListParagraph"/>
        <w:ind w:hanging="360"/>
        <w:rPr>
          <w:rFonts w:ascii="Arial" w:hAnsi="Arial" w:cs="Arial"/>
        </w:rPr>
      </w:pPr>
      <w:sdt>
        <w:sdtPr>
          <w:rPr>
            <w:rFonts w:ascii="Arial" w:hAnsi="Arial" w:cs="Arial"/>
          </w:rPr>
          <w:id w:val="-508762266"/>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Six months</w:t>
      </w:r>
    </w:p>
    <w:p w14:paraId="736B35AB" w14:textId="77777777" w:rsidR="003B5B54" w:rsidRPr="004E5A57" w:rsidRDefault="00000000" w:rsidP="00E35E30">
      <w:pPr>
        <w:pStyle w:val="ListParagraph"/>
        <w:keepNext/>
        <w:ind w:hanging="360"/>
        <w:rPr>
          <w:rFonts w:ascii="Arial" w:hAnsi="Arial" w:cs="Arial"/>
        </w:rPr>
      </w:pPr>
      <w:sdt>
        <w:sdtPr>
          <w:rPr>
            <w:rFonts w:ascii="Arial" w:hAnsi="Arial" w:cs="Arial"/>
          </w:rPr>
          <w:id w:val="2145462132"/>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One year</w:t>
      </w:r>
    </w:p>
    <w:p w14:paraId="72F6E345" w14:textId="77777777" w:rsidR="003B5B54" w:rsidRPr="004E5A57" w:rsidRDefault="00000000" w:rsidP="00E35E30">
      <w:pPr>
        <w:pStyle w:val="ListParagraph"/>
        <w:ind w:hanging="360"/>
        <w:rPr>
          <w:rFonts w:ascii="Arial" w:hAnsi="Arial" w:cs="Arial"/>
        </w:rPr>
      </w:pPr>
      <w:sdt>
        <w:sdtPr>
          <w:rPr>
            <w:rFonts w:ascii="Arial" w:hAnsi="Arial" w:cs="Arial"/>
          </w:rPr>
          <w:id w:val="-1860195230"/>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Two years</w:t>
      </w:r>
    </w:p>
    <w:p w14:paraId="0479BB8A" w14:textId="77777777" w:rsidR="003B5B54" w:rsidRPr="004E5A57" w:rsidRDefault="00000000" w:rsidP="00E35E30">
      <w:pPr>
        <w:pStyle w:val="ListParagraph"/>
        <w:ind w:hanging="360"/>
        <w:rPr>
          <w:rFonts w:ascii="Arial" w:hAnsi="Arial" w:cs="Arial"/>
        </w:rPr>
      </w:pPr>
      <w:sdt>
        <w:sdtPr>
          <w:rPr>
            <w:rFonts w:ascii="Arial" w:hAnsi="Arial" w:cs="Arial"/>
          </w:rPr>
          <w:id w:val="-590001869"/>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Three years</w:t>
      </w:r>
    </w:p>
    <w:p w14:paraId="4D1C5F25" w14:textId="77777777" w:rsidR="003B5B54" w:rsidRPr="004E5A57" w:rsidRDefault="00000000" w:rsidP="00585C05">
      <w:pPr>
        <w:pStyle w:val="ListParagraph"/>
        <w:ind w:hanging="360"/>
        <w:rPr>
          <w:rFonts w:ascii="Arial" w:hAnsi="Arial" w:cs="Arial"/>
          <w:vertAlign w:val="subscript"/>
        </w:rPr>
      </w:pPr>
      <w:sdt>
        <w:sdtPr>
          <w:rPr>
            <w:rFonts w:ascii="Arial" w:hAnsi="Arial" w:cs="Arial"/>
          </w:rPr>
          <w:id w:val="1469472258"/>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Five years</w:t>
      </w:r>
    </w:p>
    <w:p w14:paraId="547AE941" w14:textId="77777777" w:rsidR="003B5B54" w:rsidRPr="004E5A57" w:rsidRDefault="00000000" w:rsidP="00585C05">
      <w:pPr>
        <w:pStyle w:val="ListParagraph"/>
        <w:ind w:hanging="360"/>
        <w:rPr>
          <w:rFonts w:ascii="Arial" w:hAnsi="Arial" w:cs="Arial"/>
        </w:rPr>
      </w:pPr>
      <w:sdt>
        <w:sdtPr>
          <w:rPr>
            <w:rFonts w:ascii="Arial" w:hAnsi="Arial" w:cs="Arial"/>
          </w:rPr>
          <w:id w:val="2039923743"/>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Other </w:t>
      </w:r>
      <w:r w:rsidR="003B5B54" w:rsidRPr="004E5A57">
        <w:rPr>
          <w:rFonts w:ascii="Arial" w:hAnsi="Arial" w:cs="Arial"/>
          <w:i/>
        </w:rPr>
        <w:t>(Please specify.)</w:t>
      </w:r>
    </w:p>
    <w:p w14:paraId="0A534227" w14:textId="77777777" w:rsidR="003B5B54" w:rsidRPr="004E5A57" w:rsidRDefault="003B5B54" w:rsidP="003B5B54">
      <w:pPr>
        <w:keepNext/>
        <w:rPr>
          <w:rFonts w:ascii="Arial" w:hAnsi="Arial" w:cs="Arial"/>
          <w:sz w:val="18"/>
        </w:rPr>
      </w:pPr>
    </w:p>
    <w:p w14:paraId="371D75FC" w14:textId="7538B681" w:rsidR="003B5B54" w:rsidRDefault="003B5B54" w:rsidP="00B3066A">
      <w:pPr>
        <w:pStyle w:val="ListParagraph"/>
        <w:keepNext/>
        <w:numPr>
          <w:ilvl w:val="0"/>
          <w:numId w:val="16"/>
        </w:numPr>
        <w:rPr>
          <w:rFonts w:ascii="Arial" w:hAnsi="Arial" w:cs="Arial"/>
          <w:i/>
        </w:rPr>
      </w:pPr>
      <w:r w:rsidRPr="004E5A57">
        <w:rPr>
          <w:rFonts w:ascii="Arial" w:hAnsi="Arial" w:cs="Arial"/>
        </w:rPr>
        <w:t xml:space="preserve">Describe the steps taken to ensure that the tracking system captures an accurate recidivism rate. </w:t>
      </w:r>
      <w:r w:rsidRPr="004E5A57">
        <w:rPr>
          <w:rFonts w:ascii="Arial" w:hAnsi="Arial" w:cs="Arial"/>
          <w:i/>
        </w:rPr>
        <w:t>(</w:t>
      </w:r>
      <w:r w:rsidR="00555582">
        <w:rPr>
          <w:rFonts w:ascii="Arial" w:hAnsi="Arial" w:cs="Arial"/>
          <w:i/>
        </w:rPr>
        <w:t>E.g.</w:t>
      </w:r>
      <w:r w:rsidRPr="004E5A57">
        <w:rPr>
          <w:rFonts w:ascii="Arial" w:hAnsi="Arial" w:cs="Arial"/>
          <w:i/>
        </w:rPr>
        <w:t>, are state identification numbers or a comparable system used to track reincarceration? Is there a way to access recidivism data from a state repository or other source?)</w:t>
      </w:r>
    </w:p>
    <w:p w14:paraId="1BBE782A" w14:textId="77777777" w:rsidR="00E55CC3" w:rsidRDefault="00E55CC3" w:rsidP="0069012A">
      <w:pPr>
        <w:pStyle w:val="ListParagraph"/>
        <w:keepNext/>
        <w:ind w:left="360"/>
        <w:rPr>
          <w:rFonts w:ascii="Arial" w:hAnsi="Arial" w:cs="Arial"/>
          <w:i/>
        </w:rPr>
      </w:pPr>
    </w:p>
    <w:p w14:paraId="68F07D67" w14:textId="77777777" w:rsidR="00D375F4" w:rsidRDefault="00D375F4" w:rsidP="0069012A">
      <w:pPr>
        <w:pStyle w:val="ListParagraph"/>
        <w:keepNext/>
        <w:ind w:left="360"/>
        <w:rPr>
          <w:rFonts w:ascii="Arial" w:hAnsi="Arial" w:cs="Arial"/>
          <w:i/>
        </w:rPr>
      </w:pPr>
    </w:p>
    <w:p w14:paraId="602827C7" w14:textId="77777777" w:rsidR="00D375F4" w:rsidRDefault="00D375F4" w:rsidP="0069012A">
      <w:pPr>
        <w:pStyle w:val="ListParagraph"/>
        <w:keepNext/>
        <w:ind w:left="360"/>
        <w:rPr>
          <w:rFonts w:ascii="Arial" w:hAnsi="Arial" w:cs="Arial"/>
          <w:i/>
        </w:rPr>
      </w:pPr>
    </w:p>
    <w:p w14:paraId="004417A6" w14:textId="5C45AAB5" w:rsidR="003B5B54" w:rsidRPr="0069012A" w:rsidRDefault="00321DA4" w:rsidP="0069012A">
      <w:pPr>
        <w:pStyle w:val="ListParagraph"/>
        <w:keepNext/>
        <w:numPr>
          <w:ilvl w:val="0"/>
          <w:numId w:val="16"/>
        </w:numPr>
        <w:rPr>
          <w:rFonts w:ascii="Arial" w:hAnsi="Arial" w:cs="Arial"/>
        </w:rPr>
      </w:pPr>
      <w:r w:rsidRPr="0069012A">
        <w:rPr>
          <w:rFonts w:ascii="Arial" w:hAnsi="Arial" w:cs="Arial"/>
          <w:iCs/>
        </w:rPr>
        <w:t xml:space="preserve">What is the plan for collecting unique identifiers for program participants to support tracking and reporting on recidivism </w:t>
      </w:r>
      <w:r w:rsidR="00517CFC">
        <w:rPr>
          <w:rFonts w:ascii="Arial" w:hAnsi="Arial" w:cs="Arial"/>
          <w:iCs/>
        </w:rPr>
        <w:t>as required by</w:t>
      </w:r>
      <w:r w:rsidR="0028029E">
        <w:rPr>
          <w:rFonts w:ascii="Arial" w:hAnsi="Arial" w:cs="Arial"/>
          <w:iCs/>
        </w:rPr>
        <w:t xml:space="preserve"> the </w:t>
      </w:r>
      <w:r w:rsidRPr="0069012A">
        <w:rPr>
          <w:rFonts w:ascii="Arial" w:hAnsi="Arial" w:cs="Arial"/>
          <w:iCs/>
        </w:rPr>
        <w:t xml:space="preserve">grant </w:t>
      </w:r>
      <w:r w:rsidR="0028029E">
        <w:rPr>
          <w:rFonts w:ascii="Arial" w:hAnsi="Arial" w:cs="Arial"/>
          <w:iCs/>
        </w:rPr>
        <w:t>program</w:t>
      </w:r>
      <w:r w:rsidR="00E55CC3">
        <w:rPr>
          <w:rFonts w:ascii="Arial" w:hAnsi="Arial" w:cs="Arial"/>
          <w:iCs/>
        </w:rPr>
        <w:t>?</w:t>
      </w:r>
    </w:p>
    <w:p w14:paraId="4F4BD947" w14:textId="77777777" w:rsidR="003B5B54" w:rsidRDefault="003B5B54" w:rsidP="003B5B54">
      <w:pPr>
        <w:pStyle w:val="ListParagraph"/>
        <w:keepNext/>
        <w:rPr>
          <w:rFonts w:ascii="Arial" w:hAnsi="Arial" w:cs="Arial"/>
          <w:sz w:val="20"/>
        </w:rPr>
      </w:pPr>
    </w:p>
    <w:p w14:paraId="29ACD825" w14:textId="77777777" w:rsidR="00D375F4" w:rsidRDefault="00D375F4" w:rsidP="003B5B54">
      <w:pPr>
        <w:pStyle w:val="ListParagraph"/>
        <w:keepNext/>
        <w:rPr>
          <w:rFonts w:ascii="Arial" w:hAnsi="Arial" w:cs="Arial"/>
          <w:sz w:val="20"/>
        </w:rPr>
      </w:pPr>
    </w:p>
    <w:p w14:paraId="25C9FDA9" w14:textId="77777777" w:rsidR="00D375F4" w:rsidRPr="004E5A57" w:rsidRDefault="00D375F4" w:rsidP="003B5B54">
      <w:pPr>
        <w:pStyle w:val="ListParagraph"/>
        <w:keepNext/>
        <w:rPr>
          <w:rFonts w:ascii="Arial" w:hAnsi="Arial" w:cs="Arial"/>
          <w:sz w:val="20"/>
        </w:rPr>
      </w:pPr>
    </w:p>
    <w:p w14:paraId="2BDB4573" w14:textId="77777777" w:rsidR="003B5B54" w:rsidRPr="004E5A57" w:rsidRDefault="003B5B54" w:rsidP="00B3066A">
      <w:pPr>
        <w:pStyle w:val="ListParagraph"/>
        <w:keepNext/>
        <w:numPr>
          <w:ilvl w:val="0"/>
          <w:numId w:val="16"/>
        </w:numPr>
        <w:rPr>
          <w:rFonts w:ascii="Arial" w:hAnsi="Arial" w:cs="Arial"/>
        </w:rPr>
      </w:pPr>
      <w:r w:rsidRPr="004E5A57">
        <w:rPr>
          <w:rFonts w:ascii="Arial" w:hAnsi="Arial" w:cs="Arial"/>
        </w:rPr>
        <w:t>Please select any measure you plan to track for your program participants in addition to your definition of recidivism:</w:t>
      </w:r>
    </w:p>
    <w:p w14:paraId="160407AD" w14:textId="77777777" w:rsidR="003B5B54" w:rsidRPr="004E5A57" w:rsidRDefault="00000000" w:rsidP="00585C05">
      <w:pPr>
        <w:pStyle w:val="ListParagraph"/>
        <w:ind w:left="360"/>
        <w:rPr>
          <w:rFonts w:ascii="Arial" w:hAnsi="Arial" w:cs="Arial"/>
        </w:rPr>
      </w:pPr>
      <w:sdt>
        <w:sdtPr>
          <w:rPr>
            <w:rFonts w:ascii="Arial" w:hAnsi="Arial" w:cs="Arial"/>
          </w:rPr>
          <w:id w:val="843600443"/>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Number of new offenses (not on probation or parole)</w:t>
      </w:r>
    </w:p>
    <w:p w14:paraId="33A7227C" w14:textId="77777777" w:rsidR="003B5B54" w:rsidRPr="004E5A57" w:rsidRDefault="00000000" w:rsidP="00585C05">
      <w:pPr>
        <w:pStyle w:val="ListParagraph"/>
        <w:keepNext/>
        <w:ind w:left="360"/>
        <w:rPr>
          <w:rFonts w:ascii="Arial" w:hAnsi="Arial" w:cs="Arial"/>
        </w:rPr>
      </w:pPr>
      <w:sdt>
        <w:sdtPr>
          <w:rPr>
            <w:rFonts w:ascii="Arial" w:hAnsi="Arial" w:cs="Arial"/>
          </w:rPr>
          <w:id w:val="167366465"/>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Number of parole revocations for new offenses  </w:t>
      </w:r>
    </w:p>
    <w:p w14:paraId="2DE2B016" w14:textId="77777777" w:rsidR="003B5B54" w:rsidRPr="004E5A57" w:rsidRDefault="00000000" w:rsidP="00585C05">
      <w:pPr>
        <w:pStyle w:val="ListParagraph"/>
        <w:ind w:left="360"/>
        <w:rPr>
          <w:rFonts w:ascii="Arial" w:hAnsi="Arial" w:cs="Arial"/>
        </w:rPr>
      </w:pPr>
      <w:sdt>
        <w:sdtPr>
          <w:rPr>
            <w:rFonts w:ascii="Arial" w:hAnsi="Arial" w:cs="Arial"/>
          </w:rPr>
          <w:id w:val="1619948545"/>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Number of parole revocations for technical violations</w:t>
      </w:r>
    </w:p>
    <w:p w14:paraId="6C8A08F1" w14:textId="77777777" w:rsidR="003B5B54" w:rsidRPr="004E5A57" w:rsidRDefault="00000000" w:rsidP="00585C05">
      <w:pPr>
        <w:pStyle w:val="ListParagraph"/>
        <w:ind w:left="360"/>
        <w:rPr>
          <w:rFonts w:ascii="Arial" w:hAnsi="Arial" w:cs="Arial"/>
        </w:rPr>
      </w:pPr>
      <w:sdt>
        <w:sdtPr>
          <w:rPr>
            <w:rFonts w:ascii="Arial" w:hAnsi="Arial" w:cs="Arial"/>
          </w:rPr>
          <w:id w:val="-1232992692"/>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Number of probation revocations for new offenses   </w:t>
      </w:r>
    </w:p>
    <w:p w14:paraId="0685F44C" w14:textId="77777777" w:rsidR="003B5B54" w:rsidRPr="004E5A57" w:rsidRDefault="00000000" w:rsidP="00585C05">
      <w:pPr>
        <w:pStyle w:val="ListParagraph"/>
        <w:ind w:left="360"/>
        <w:rPr>
          <w:rFonts w:ascii="Arial" w:hAnsi="Arial" w:cs="Arial"/>
        </w:rPr>
      </w:pPr>
      <w:sdt>
        <w:sdtPr>
          <w:rPr>
            <w:rFonts w:ascii="Arial" w:hAnsi="Arial" w:cs="Arial"/>
          </w:rPr>
          <w:id w:val="-875235613"/>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Number of probation revocations for technical violations   </w:t>
      </w:r>
    </w:p>
    <w:p w14:paraId="5BF9CD11" w14:textId="77777777" w:rsidR="003B5B54" w:rsidRPr="004E5A57" w:rsidRDefault="00000000" w:rsidP="00585C05">
      <w:pPr>
        <w:pStyle w:val="ListParagraph"/>
        <w:ind w:left="360"/>
        <w:rPr>
          <w:rFonts w:ascii="Arial" w:hAnsi="Arial" w:cs="Arial"/>
        </w:rPr>
      </w:pPr>
      <w:sdt>
        <w:sdtPr>
          <w:rPr>
            <w:rFonts w:ascii="Arial" w:hAnsi="Arial" w:cs="Arial"/>
          </w:rPr>
          <w:id w:val="-903524777"/>
          <w14:checkbox>
            <w14:checked w14:val="0"/>
            <w14:checkedState w14:val="2612" w14:font="MS Gothic"/>
            <w14:uncheckedState w14:val="2610" w14:font="MS Gothic"/>
          </w14:checkbox>
        </w:sdtPr>
        <w:sdtContent>
          <w:r w:rsidR="003B5B54" w:rsidRPr="004E5A57">
            <w:rPr>
              <w:rFonts w:ascii="Segoe UI Symbol" w:eastAsia="MS Gothic" w:hAnsi="Segoe UI Symbol" w:cs="Segoe UI Symbol"/>
            </w:rPr>
            <w:t>☐</w:t>
          </w:r>
        </w:sdtContent>
      </w:sdt>
      <w:r w:rsidR="003B5B54" w:rsidRPr="004E5A57">
        <w:rPr>
          <w:rFonts w:ascii="Arial" w:hAnsi="Arial" w:cs="Arial"/>
        </w:rPr>
        <w:t xml:space="preserve"> Individual criminogenic risk levels based on reassessment with the criminogenic risk and needs assessment  </w:t>
      </w:r>
    </w:p>
    <w:p w14:paraId="193CEDA1" w14:textId="77777777" w:rsidR="003B5B54" w:rsidRDefault="003B5B54" w:rsidP="002E3940">
      <w:pPr>
        <w:pStyle w:val="ListParagraph"/>
        <w:tabs>
          <w:tab w:val="left" w:pos="5969"/>
        </w:tabs>
        <w:spacing w:after="120" w:line="240" w:lineRule="auto"/>
        <w:contextualSpacing/>
        <w:rPr>
          <w:rFonts w:ascii="Arial" w:hAnsi="Arial" w:cs="Arial"/>
        </w:rPr>
      </w:pPr>
    </w:p>
    <w:p w14:paraId="6A6F3F42" w14:textId="77777777" w:rsidR="00D375F4" w:rsidRPr="004E5A57" w:rsidRDefault="00D375F4" w:rsidP="002E3940">
      <w:pPr>
        <w:pStyle w:val="ListParagraph"/>
        <w:tabs>
          <w:tab w:val="left" w:pos="5969"/>
        </w:tabs>
        <w:spacing w:after="120" w:line="240" w:lineRule="auto"/>
        <w:contextualSpacing/>
        <w:rPr>
          <w:rFonts w:ascii="Arial" w:hAnsi="Arial" w:cs="Arial"/>
        </w:rPr>
      </w:pPr>
    </w:p>
    <w:p w14:paraId="5174F4E8" w14:textId="3B2C30D0" w:rsidR="003B5B54" w:rsidRPr="004E5A57" w:rsidRDefault="003B5B54" w:rsidP="00B3066A">
      <w:pPr>
        <w:pStyle w:val="ListParagraph"/>
        <w:numPr>
          <w:ilvl w:val="0"/>
          <w:numId w:val="16"/>
        </w:numPr>
        <w:tabs>
          <w:tab w:val="left" w:pos="5969"/>
        </w:tabs>
        <w:spacing w:after="120" w:line="240" w:lineRule="auto"/>
        <w:contextualSpacing/>
        <w:rPr>
          <w:rFonts w:ascii="Arial" w:hAnsi="Arial" w:cs="Arial"/>
        </w:rPr>
      </w:pPr>
      <w:r w:rsidRPr="004E5A57">
        <w:rPr>
          <w:rFonts w:ascii="Arial" w:hAnsi="Arial" w:cs="Arial"/>
        </w:rPr>
        <w:t>List the key criminal justice data that will be used to track your program’s performance</w:t>
      </w:r>
      <w:r w:rsidR="007B4275">
        <w:rPr>
          <w:rFonts w:ascii="Arial" w:hAnsi="Arial" w:cs="Arial"/>
        </w:rPr>
        <w:t>.</w:t>
      </w:r>
      <w:r w:rsidRPr="004E5A57">
        <w:rPr>
          <w:rFonts w:ascii="Arial" w:hAnsi="Arial" w:cs="Arial"/>
        </w:rPr>
        <w:t xml:space="preserve"> Who is responsible for tracking these metrics?</w:t>
      </w:r>
    </w:p>
    <w:p w14:paraId="6241C119" w14:textId="77777777" w:rsidR="00216562" w:rsidRDefault="00216562" w:rsidP="003B5B54">
      <w:pPr>
        <w:tabs>
          <w:tab w:val="left" w:pos="5969"/>
        </w:tabs>
        <w:spacing w:after="120"/>
        <w:rPr>
          <w:rFonts w:ascii="Arial" w:hAnsi="Arial" w:cs="Arial"/>
        </w:rPr>
      </w:pPr>
    </w:p>
    <w:p w14:paraId="028F6C39" w14:textId="77777777" w:rsidR="002000FE" w:rsidRDefault="002000FE" w:rsidP="003B5B54">
      <w:pPr>
        <w:tabs>
          <w:tab w:val="left" w:pos="5969"/>
        </w:tabs>
        <w:spacing w:after="120"/>
        <w:rPr>
          <w:rFonts w:ascii="Arial" w:hAnsi="Arial" w:cs="Arial"/>
        </w:rPr>
      </w:pPr>
    </w:p>
    <w:p w14:paraId="059E855D" w14:textId="77777777" w:rsidR="002000FE" w:rsidRPr="004E5A57" w:rsidRDefault="002000FE" w:rsidP="003B5B54">
      <w:pPr>
        <w:tabs>
          <w:tab w:val="left" w:pos="5969"/>
        </w:tabs>
        <w:spacing w:after="120"/>
        <w:rPr>
          <w:rFonts w:ascii="Arial" w:hAnsi="Arial" w:cs="Arial"/>
        </w:rPr>
      </w:pPr>
    </w:p>
    <w:p w14:paraId="6082D3A0" w14:textId="4DBFEEBF" w:rsidR="005D2EF3" w:rsidRDefault="003B5B54" w:rsidP="00B24B2D">
      <w:pPr>
        <w:pStyle w:val="ListParagraph"/>
        <w:keepNext/>
        <w:numPr>
          <w:ilvl w:val="0"/>
          <w:numId w:val="16"/>
        </w:numPr>
        <w:rPr>
          <w:b/>
        </w:rPr>
      </w:pPr>
      <w:r w:rsidRPr="004E5A57">
        <w:rPr>
          <w:rFonts w:ascii="Arial" w:hAnsi="Arial" w:cs="Arial"/>
        </w:rPr>
        <w:t>List the treatment and recovery data that will be used to track your program’s performance</w:t>
      </w:r>
      <w:r w:rsidR="00216562">
        <w:rPr>
          <w:rFonts w:ascii="Arial" w:hAnsi="Arial" w:cs="Arial"/>
        </w:rPr>
        <w:t>.</w:t>
      </w:r>
      <w:r w:rsidRPr="004E5A57">
        <w:rPr>
          <w:rFonts w:ascii="Arial" w:hAnsi="Arial" w:cs="Arial"/>
        </w:rPr>
        <w:t xml:space="preserve"> Who is responsible for tracking these metrics?  </w:t>
      </w:r>
    </w:p>
    <w:p w14:paraId="3D42AF46" w14:textId="77777777" w:rsidR="005D2EF3" w:rsidRDefault="005D2EF3" w:rsidP="00696EE2">
      <w:pPr>
        <w:rPr>
          <w:rFonts w:ascii="Arial" w:hAnsi="Arial" w:cs="Arial"/>
          <w:b/>
        </w:rPr>
      </w:pPr>
    </w:p>
    <w:p w14:paraId="1ACEC9FD" w14:textId="77777777" w:rsidR="002000FE" w:rsidRDefault="002000FE" w:rsidP="00696EE2">
      <w:pPr>
        <w:rPr>
          <w:rFonts w:ascii="Arial" w:hAnsi="Arial" w:cs="Arial"/>
          <w:b/>
        </w:rPr>
      </w:pPr>
    </w:p>
    <w:p w14:paraId="493B5AA1" w14:textId="77777777" w:rsidR="002000FE" w:rsidRDefault="002000FE" w:rsidP="00696EE2">
      <w:pPr>
        <w:rPr>
          <w:rFonts w:ascii="Arial" w:hAnsi="Arial" w:cs="Arial"/>
          <w:b/>
        </w:rPr>
      </w:pPr>
    </w:p>
    <w:p w14:paraId="45FC6DFE" w14:textId="77777777" w:rsidR="002000FE" w:rsidRDefault="002000FE" w:rsidP="00696EE2">
      <w:pPr>
        <w:rPr>
          <w:rFonts w:ascii="Arial" w:hAnsi="Arial" w:cs="Arial"/>
          <w:b/>
        </w:rPr>
      </w:pPr>
    </w:p>
    <w:p w14:paraId="066890DA" w14:textId="72BE07A5" w:rsidR="00696EE2" w:rsidRPr="004E5A57" w:rsidRDefault="00696EE2" w:rsidP="00696EE2">
      <w:pPr>
        <w:rPr>
          <w:rFonts w:ascii="Arial" w:hAnsi="Arial" w:cs="Arial"/>
        </w:rPr>
      </w:pPr>
      <w:r w:rsidRPr="004E5A57">
        <w:rPr>
          <w:rFonts w:ascii="Arial" w:hAnsi="Arial" w:cs="Arial"/>
          <w:b/>
        </w:rPr>
        <w:t>Exercise 1</w:t>
      </w:r>
      <w:r w:rsidR="00C44CA0">
        <w:rPr>
          <w:rFonts w:ascii="Arial" w:hAnsi="Arial" w:cs="Arial"/>
          <w:b/>
        </w:rPr>
        <w:t>2</w:t>
      </w:r>
      <w:r w:rsidRPr="004E5A57">
        <w:rPr>
          <w:rFonts w:ascii="Arial" w:hAnsi="Arial" w:cs="Arial"/>
          <w:b/>
        </w:rPr>
        <w:t>: Program Evaluation</w:t>
      </w:r>
    </w:p>
    <w:p w14:paraId="66645AC7" w14:textId="4A8B5D3C" w:rsidR="005D2EF3" w:rsidRDefault="005D2EF3" w:rsidP="00696EE2">
      <w:pPr>
        <w:pStyle w:val="ListParagraph"/>
        <w:keepNext/>
        <w:numPr>
          <w:ilvl w:val="0"/>
          <w:numId w:val="19"/>
        </w:numPr>
        <w:spacing w:line="240" w:lineRule="auto"/>
        <w:contextualSpacing/>
        <w:rPr>
          <w:rFonts w:ascii="Arial" w:hAnsi="Arial" w:cs="Arial"/>
        </w:rPr>
      </w:pPr>
      <w:r>
        <w:rPr>
          <w:rFonts w:ascii="Arial" w:hAnsi="Arial" w:cs="Arial"/>
        </w:rPr>
        <w:t xml:space="preserve">Are you completing a program evaluation? </w:t>
      </w:r>
    </w:p>
    <w:p w14:paraId="11FB50F3" w14:textId="7D39587D" w:rsidR="005D2EF3" w:rsidRDefault="00000000" w:rsidP="005D2EF3">
      <w:pPr>
        <w:pStyle w:val="ListParagraph"/>
        <w:keepNext/>
        <w:ind w:left="360"/>
        <w:rPr>
          <w:rFonts w:ascii="Arial" w:hAnsi="Arial" w:cs="Arial"/>
          <w:i/>
          <w:iCs/>
        </w:rPr>
      </w:pPr>
      <w:sdt>
        <w:sdtPr>
          <w:rPr>
            <w:rFonts w:ascii="MS Gothic" w:eastAsia="MS Gothic" w:hAnsi="MS Gothic" w:cs="Segoe UI Symbol"/>
          </w:rPr>
          <w:id w:val="679852913"/>
          <w14:checkbox>
            <w14:checked w14:val="0"/>
            <w14:checkedState w14:val="2612" w14:font="MS Gothic"/>
            <w14:uncheckedState w14:val="2610" w14:font="MS Gothic"/>
          </w14:checkbox>
        </w:sdtPr>
        <w:sdtContent>
          <w:r w:rsidR="005D2EF3">
            <w:rPr>
              <w:rFonts w:ascii="MS Gothic" w:eastAsia="MS Gothic" w:hAnsi="MS Gothic" w:cs="Segoe UI Symbol" w:hint="eastAsia"/>
            </w:rPr>
            <w:t>☐</w:t>
          </w:r>
        </w:sdtContent>
      </w:sdt>
      <w:r w:rsidR="005D2EF3" w:rsidRPr="005D2EF3">
        <w:rPr>
          <w:rFonts w:ascii="Arial" w:hAnsi="Arial" w:cs="Arial"/>
        </w:rPr>
        <w:t xml:space="preserve"> Yes </w:t>
      </w:r>
      <w:r w:rsidR="005D2EF3">
        <w:rPr>
          <w:rFonts w:ascii="Arial" w:hAnsi="Arial" w:cs="Arial"/>
        </w:rPr>
        <w:t xml:space="preserve"> </w:t>
      </w:r>
    </w:p>
    <w:p w14:paraId="1C2B3BDB" w14:textId="0C16F300" w:rsidR="005D2EF3" w:rsidRDefault="00000000" w:rsidP="005D2EF3">
      <w:pPr>
        <w:pStyle w:val="ListParagraph"/>
        <w:keepNext/>
        <w:ind w:left="360"/>
        <w:rPr>
          <w:rFonts w:ascii="Arial" w:hAnsi="Arial" w:cs="Arial"/>
        </w:rPr>
      </w:pPr>
      <w:sdt>
        <w:sdtPr>
          <w:rPr>
            <w:rFonts w:ascii="MS Gothic" w:eastAsia="MS Gothic" w:hAnsi="MS Gothic" w:cs="Segoe UI Symbol"/>
          </w:rPr>
          <w:id w:val="1199818892"/>
          <w14:checkbox>
            <w14:checked w14:val="0"/>
            <w14:checkedState w14:val="2612" w14:font="MS Gothic"/>
            <w14:uncheckedState w14:val="2610" w14:font="MS Gothic"/>
          </w14:checkbox>
        </w:sdtPr>
        <w:sdtContent>
          <w:r w:rsidR="005D2EF3" w:rsidRPr="005D2EF3">
            <w:rPr>
              <w:rFonts w:ascii="MS Gothic" w:eastAsia="MS Gothic" w:hAnsi="MS Gothic" w:cs="Segoe UI Symbol" w:hint="eastAsia"/>
            </w:rPr>
            <w:t>☐</w:t>
          </w:r>
        </w:sdtContent>
      </w:sdt>
      <w:r w:rsidR="005D2EF3" w:rsidRPr="005D2EF3">
        <w:rPr>
          <w:rFonts w:ascii="Arial" w:eastAsia="MS Gothic" w:hAnsi="Arial" w:cs="Arial"/>
        </w:rPr>
        <w:t xml:space="preserve"> </w:t>
      </w:r>
      <w:r w:rsidR="005D2EF3" w:rsidRPr="005D2EF3">
        <w:rPr>
          <w:rFonts w:ascii="Arial" w:hAnsi="Arial" w:cs="Arial"/>
        </w:rPr>
        <w:t xml:space="preserve">No </w:t>
      </w:r>
      <w:r w:rsidR="005D2EF3">
        <w:rPr>
          <w:rFonts w:ascii="Arial" w:hAnsi="Arial" w:cs="Arial"/>
        </w:rPr>
        <w:t>(skip to exercise 1</w:t>
      </w:r>
      <w:r w:rsidR="00216562">
        <w:rPr>
          <w:rFonts w:ascii="Arial" w:hAnsi="Arial" w:cs="Arial"/>
        </w:rPr>
        <w:t>3</w:t>
      </w:r>
      <w:r w:rsidR="005D2EF3">
        <w:rPr>
          <w:rFonts w:ascii="Arial" w:hAnsi="Arial" w:cs="Arial"/>
        </w:rPr>
        <w:t>)</w:t>
      </w:r>
    </w:p>
    <w:p w14:paraId="678D76AC" w14:textId="77777777" w:rsidR="002000FE" w:rsidRPr="005D2EF3" w:rsidRDefault="002000FE" w:rsidP="005D2EF3">
      <w:pPr>
        <w:pStyle w:val="ListParagraph"/>
        <w:keepNext/>
        <w:ind w:left="360"/>
        <w:rPr>
          <w:rFonts w:ascii="Arial" w:hAnsi="Arial" w:cs="Arial"/>
        </w:rPr>
      </w:pPr>
    </w:p>
    <w:p w14:paraId="09BE360C" w14:textId="191D88F4" w:rsidR="005D2EF3" w:rsidRDefault="005D2EF3" w:rsidP="00696EE2">
      <w:pPr>
        <w:pStyle w:val="ListParagraph"/>
        <w:keepNext/>
        <w:numPr>
          <w:ilvl w:val="0"/>
          <w:numId w:val="19"/>
        </w:numPr>
        <w:spacing w:line="240" w:lineRule="auto"/>
        <w:contextualSpacing/>
        <w:rPr>
          <w:rFonts w:ascii="Arial" w:hAnsi="Arial" w:cs="Arial"/>
        </w:rPr>
      </w:pPr>
      <w:r>
        <w:rPr>
          <w:rFonts w:ascii="Arial" w:hAnsi="Arial" w:cs="Arial"/>
        </w:rPr>
        <w:t>If so, indicate which type of evaluation you plan to complete:</w:t>
      </w:r>
    </w:p>
    <w:p w14:paraId="59538B3B" w14:textId="7AC9B46D" w:rsidR="005D2EF3" w:rsidRPr="005D2EF3" w:rsidRDefault="00000000" w:rsidP="005D2EF3">
      <w:pPr>
        <w:pStyle w:val="ListParagraph"/>
        <w:keepNext/>
        <w:ind w:left="360"/>
        <w:rPr>
          <w:rFonts w:ascii="Arial" w:hAnsi="Arial" w:cs="Arial"/>
        </w:rPr>
      </w:pPr>
      <w:sdt>
        <w:sdtPr>
          <w:rPr>
            <w:rFonts w:ascii="MS Gothic" w:eastAsia="MS Gothic" w:hAnsi="MS Gothic" w:cs="Segoe UI Symbol"/>
          </w:rPr>
          <w:id w:val="-39670391"/>
          <w14:checkbox>
            <w14:checked w14:val="0"/>
            <w14:checkedState w14:val="2612" w14:font="MS Gothic"/>
            <w14:uncheckedState w14:val="2610" w14:font="MS Gothic"/>
          </w14:checkbox>
        </w:sdtPr>
        <w:sdtContent>
          <w:r w:rsidR="005D2EF3">
            <w:rPr>
              <w:rFonts w:ascii="MS Gothic" w:eastAsia="MS Gothic" w:hAnsi="MS Gothic" w:cs="Segoe UI Symbol" w:hint="eastAsia"/>
            </w:rPr>
            <w:t>☐</w:t>
          </w:r>
        </w:sdtContent>
      </w:sdt>
      <w:r w:rsidR="005D2EF3" w:rsidRPr="005D2EF3">
        <w:rPr>
          <w:rFonts w:ascii="Arial" w:hAnsi="Arial" w:cs="Arial"/>
        </w:rPr>
        <w:t xml:space="preserve"> </w:t>
      </w:r>
      <w:r w:rsidR="005D2EF3">
        <w:rPr>
          <w:rFonts w:ascii="Arial" w:hAnsi="Arial" w:cs="Arial"/>
        </w:rPr>
        <w:t>Process</w:t>
      </w:r>
    </w:p>
    <w:p w14:paraId="751130F2" w14:textId="115DE3F6" w:rsidR="005D2EF3" w:rsidRDefault="00000000" w:rsidP="005D2EF3">
      <w:pPr>
        <w:pStyle w:val="ListParagraph"/>
        <w:ind w:left="360"/>
        <w:rPr>
          <w:rFonts w:ascii="Arial" w:hAnsi="Arial" w:cs="Arial"/>
        </w:rPr>
      </w:pPr>
      <w:sdt>
        <w:sdtPr>
          <w:rPr>
            <w:rFonts w:ascii="MS Gothic" w:eastAsia="MS Gothic" w:hAnsi="MS Gothic" w:cs="Segoe UI Symbol"/>
          </w:rPr>
          <w:id w:val="-687057401"/>
          <w14:checkbox>
            <w14:checked w14:val="0"/>
            <w14:checkedState w14:val="2612" w14:font="MS Gothic"/>
            <w14:uncheckedState w14:val="2610" w14:font="MS Gothic"/>
          </w14:checkbox>
        </w:sdtPr>
        <w:sdtContent>
          <w:r w:rsidR="005D2EF3">
            <w:rPr>
              <w:rFonts w:ascii="MS Gothic" w:eastAsia="MS Gothic" w:hAnsi="MS Gothic" w:cs="Segoe UI Symbol" w:hint="eastAsia"/>
            </w:rPr>
            <w:t>☐</w:t>
          </w:r>
        </w:sdtContent>
      </w:sdt>
      <w:r w:rsidR="005D2EF3" w:rsidRPr="005D2EF3">
        <w:rPr>
          <w:rFonts w:ascii="Arial" w:eastAsia="MS Gothic" w:hAnsi="Arial" w:cs="Arial"/>
        </w:rPr>
        <w:t xml:space="preserve"> </w:t>
      </w:r>
      <w:r w:rsidR="005D2EF3">
        <w:rPr>
          <w:rFonts w:ascii="Arial" w:hAnsi="Arial" w:cs="Arial"/>
        </w:rPr>
        <w:t>Outcome</w:t>
      </w:r>
    </w:p>
    <w:p w14:paraId="41C9A38F" w14:textId="60B1FF23" w:rsidR="005D2EF3" w:rsidRPr="004E5A57" w:rsidRDefault="00000000" w:rsidP="005D2EF3">
      <w:pPr>
        <w:keepNext/>
        <w:ind w:firstLine="360"/>
        <w:rPr>
          <w:rFonts w:ascii="Arial" w:hAnsi="Arial" w:cs="Arial"/>
        </w:rPr>
      </w:pPr>
      <w:sdt>
        <w:sdtPr>
          <w:rPr>
            <w:rFonts w:ascii="Segoe UI Symbol" w:eastAsia="MS Gothic" w:hAnsi="Segoe UI Symbol" w:cs="Segoe UI Symbol"/>
          </w:rPr>
          <w:id w:val="515278890"/>
          <w14:checkbox>
            <w14:checked w14:val="0"/>
            <w14:checkedState w14:val="2612" w14:font="MS Gothic"/>
            <w14:uncheckedState w14:val="2610" w14:font="MS Gothic"/>
          </w14:checkbox>
        </w:sdtPr>
        <w:sdtContent>
          <w:r w:rsidR="005D2EF3">
            <w:rPr>
              <w:rFonts w:ascii="MS Gothic" w:eastAsia="MS Gothic" w:hAnsi="MS Gothic" w:cs="Segoe UI Symbol" w:hint="eastAsia"/>
            </w:rPr>
            <w:t>☐</w:t>
          </w:r>
        </w:sdtContent>
      </w:sdt>
      <w:r w:rsidR="005D2EF3" w:rsidRPr="002E3940">
        <w:rPr>
          <w:rFonts w:ascii="Arial" w:hAnsi="Arial" w:cs="Arial"/>
        </w:rPr>
        <w:t xml:space="preserve"> </w:t>
      </w:r>
      <w:r w:rsidR="005D2EF3">
        <w:rPr>
          <w:rFonts w:ascii="Arial" w:hAnsi="Arial" w:cs="Arial"/>
        </w:rPr>
        <w:t>Both</w:t>
      </w:r>
    </w:p>
    <w:p w14:paraId="6C4DC6D6" w14:textId="77777777" w:rsidR="005D2EF3" w:rsidRPr="005D2EF3" w:rsidRDefault="005D2EF3" w:rsidP="005D2EF3">
      <w:pPr>
        <w:keepNext/>
        <w:spacing w:line="240" w:lineRule="auto"/>
        <w:contextualSpacing/>
        <w:rPr>
          <w:rFonts w:ascii="Arial" w:hAnsi="Arial" w:cs="Arial"/>
        </w:rPr>
      </w:pPr>
    </w:p>
    <w:p w14:paraId="40054626" w14:textId="5F6A3D4A" w:rsidR="00696EE2" w:rsidRPr="004E5A57" w:rsidRDefault="00696EE2" w:rsidP="00696EE2">
      <w:pPr>
        <w:pStyle w:val="ListParagraph"/>
        <w:keepNext/>
        <w:numPr>
          <w:ilvl w:val="0"/>
          <w:numId w:val="19"/>
        </w:numPr>
        <w:spacing w:line="240" w:lineRule="auto"/>
        <w:contextualSpacing/>
        <w:rPr>
          <w:rFonts w:ascii="Arial" w:hAnsi="Arial" w:cs="Arial"/>
        </w:rPr>
      </w:pPr>
      <w:r w:rsidRPr="004E5A57">
        <w:rPr>
          <w:rFonts w:ascii="Arial" w:hAnsi="Arial" w:cs="Arial"/>
        </w:rPr>
        <w:t>Have you partnered with an evaluator/researcher?</w:t>
      </w:r>
    </w:p>
    <w:bookmarkStart w:id="5" w:name="_Hlk49275483"/>
    <w:p w14:paraId="2560F73F" w14:textId="5B04CB18" w:rsidR="00696EE2" w:rsidRPr="002E3940" w:rsidRDefault="00000000" w:rsidP="002E3940">
      <w:pPr>
        <w:keepNext/>
        <w:ind w:firstLine="360"/>
        <w:rPr>
          <w:rFonts w:ascii="Arial" w:hAnsi="Arial" w:cs="Arial"/>
        </w:rPr>
      </w:pPr>
      <w:sdt>
        <w:sdtPr>
          <w:rPr>
            <w:rFonts w:ascii="Segoe UI Symbol" w:eastAsia="MS Gothic" w:hAnsi="Segoe UI Symbol" w:cs="Segoe UI Symbol"/>
          </w:rPr>
          <w:id w:val="1038780565"/>
          <w14:checkbox>
            <w14:checked w14:val="0"/>
            <w14:checkedState w14:val="2612" w14:font="MS Gothic"/>
            <w14:uncheckedState w14:val="2610" w14:font="MS Gothic"/>
          </w14:checkbox>
        </w:sdtPr>
        <w:sdtContent>
          <w:r w:rsidR="00970F2B">
            <w:rPr>
              <w:rFonts w:ascii="MS Gothic" w:eastAsia="MS Gothic" w:hAnsi="MS Gothic" w:cs="Segoe UI Symbol" w:hint="eastAsia"/>
            </w:rPr>
            <w:t>☐</w:t>
          </w:r>
        </w:sdtContent>
      </w:sdt>
      <w:r w:rsidR="00635818" w:rsidRPr="002E3940">
        <w:rPr>
          <w:rFonts w:ascii="Arial" w:hAnsi="Arial" w:cs="Arial"/>
        </w:rPr>
        <w:t xml:space="preserve"> </w:t>
      </w:r>
      <w:bookmarkEnd w:id="5"/>
      <w:r w:rsidR="00696EE2" w:rsidRPr="002E3940">
        <w:rPr>
          <w:rFonts w:ascii="Arial" w:hAnsi="Arial" w:cs="Arial"/>
        </w:rPr>
        <w:t xml:space="preserve">Yes </w:t>
      </w:r>
      <w:r w:rsidR="00696EE2" w:rsidRPr="00585C05">
        <w:rPr>
          <w:rFonts w:ascii="Arial" w:hAnsi="Arial" w:cs="Arial"/>
          <w:i/>
          <w:iCs/>
        </w:rPr>
        <w:t>(Who are they? Are they internal or external?)</w:t>
      </w:r>
    </w:p>
    <w:p w14:paraId="20B0CBB5" w14:textId="02C95109" w:rsidR="00696EE2" w:rsidRPr="004E5A57" w:rsidRDefault="00000000" w:rsidP="002E3940">
      <w:pPr>
        <w:ind w:firstLine="360"/>
        <w:rPr>
          <w:rFonts w:ascii="Arial" w:hAnsi="Arial" w:cs="Arial"/>
        </w:rPr>
      </w:pPr>
      <w:sdt>
        <w:sdtPr>
          <w:rPr>
            <w:rFonts w:ascii="Segoe UI Symbol" w:eastAsia="MS Gothic" w:hAnsi="Segoe UI Symbol" w:cs="Segoe UI Symbol"/>
          </w:rPr>
          <w:id w:val="375126232"/>
          <w14:checkbox>
            <w14:checked w14:val="0"/>
            <w14:checkedState w14:val="2612" w14:font="MS Gothic"/>
            <w14:uncheckedState w14:val="2610" w14:font="MS Gothic"/>
          </w14:checkbox>
        </w:sdtPr>
        <w:sdtContent>
          <w:r w:rsidR="00970F2B">
            <w:rPr>
              <w:rFonts w:ascii="MS Gothic" w:eastAsia="MS Gothic" w:hAnsi="MS Gothic" w:cs="Segoe UI Symbol" w:hint="eastAsia"/>
            </w:rPr>
            <w:t>☐</w:t>
          </w:r>
        </w:sdtContent>
      </w:sdt>
      <w:r w:rsidR="00696EE2" w:rsidRPr="004E5A57">
        <w:rPr>
          <w:rFonts w:ascii="Arial" w:eastAsia="MS Gothic" w:hAnsi="Arial" w:cs="Arial"/>
        </w:rPr>
        <w:t xml:space="preserve"> </w:t>
      </w:r>
      <w:r w:rsidR="00696EE2" w:rsidRPr="004E5A57">
        <w:rPr>
          <w:rFonts w:ascii="Arial" w:hAnsi="Arial" w:cs="Arial"/>
        </w:rPr>
        <w:t xml:space="preserve">No </w:t>
      </w:r>
      <w:r w:rsidR="00696EE2" w:rsidRPr="00585C05">
        <w:rPr>
          <w:rFonts w:ascii="Arial" w:hAnsi="Arial" w:cs="Arial"/>
          <w:i/>
          <w:iCs/>
        </w:rPr>
        <w:t>(Please explain.)</w:t>
      </w:r>
    </w:p>
    <w:p w14:paraId="3A0FA308" w14:textId="04EE2E78" w:rsidR="00696EE2" w:rsidRDefault="00696EE2" w:rsidP="00D5149B">
      <w:pPr>
        <w:rPr>
          <w:rFonts w:ascii="Arial" w:hAnsi="Arial" w:cs="Arial"/>
        </w:rPr>
      </w:pPr>
    </w:p>
    <w:p w14:paraId="558591BE" w14:textId="77777777" w:rsidR="002000FE" w:rsidRDefault="002000FE" w:rsidP="00D5149B">
      <w:pPr>
        <w:rPr>
          <w:rFonts w:ascii="Arial" w:hAnsi="Arial" w:cs="Arial"/>
        </w:rPr>
      </w:pPr>
    </w:p>
    <w:p w14:paraId="2EB25D94" w14:textId="77777777" w:rsidR="002000FE" w:rsidRPr="004E5A57" w:rsidRDefault="002000FE" w:rsidP="00D5149B">
      <w:pPr>
        <w:rPr>
          <w:rFonts w:ascii="Arial" w:hAnsi="Arial" w:cs="Arial"/>
        </w:rPr>
      </w:pPr>
    </w:p>
    <w:p w14:paraId="521F834D" w14:textId="477C12D0" w:rsidR="00696EE2" w:rsidRPr="006568A0" w:rsidRDefault="003E1A32" w:rsidP="00696EE2">
      <w:pPr>
        <w:pStyle w:val="ListParagraph"/>
        <w:keepNext/>
        <w:numPr>
          <w:ilvl w:val="0"/>
          <w:numId w:val="19"/>
        </w:numPr>
        <w:rPr>
          <w:rFonts w:ascii="Arial" w:hAnsi="Arial" w:cs="Arial"/>
        </w:rPr>
      </w:pPr>
      <w:r>
        <w:rPr>
          <w:rFonts w:ascii="Arial" w:hAnsi="Arial" w:cs="Arial"/>
        </w:rPr>
        <w:t>Is</w:t>
      </w:r>
      <w:r w:rsidRPr="006568A0">
        <w:rPr>
          <w:rFonts w:ascii="Arial" w:hAnsi="Arial" w:cs="Arial"/>
        </w:rPr>
        <w:t xml:space="preserve"> </w:t>
      </w:r>
      <w:r w:rsidR="007A2B5D" w:rsidRPr="006568A0">
        <w:rPr>
          <w:rFonts w:ascii="Arial" w:hAnsi="Arial" w:cs="Arial"/>
        </w:rPr>
        <w:t xml:space="preserve">there currently any specific training and technical assistance you would request related to program evaluation? </w:t>
      </w:r>
    </w:p>
    <w:p w14:paraId="7C51F1C8" w14:textId="70562D06" w:rsidR="007A2B5D" w:rsidRPr="006568A0" w:rsidRDefault="00000000" w:rsidP="007A2B5D">
      <w:pPr>
        <w:keepNext/>
        <w:ind w:firstLine="360"/>
        <w:rPr>
          <w:rFonts w:ascii="Arial" w:hAnsi="Arial" w:cs="Arial"/>
        </w:rPr>
      </w:pPr>
      <w:sdt>
        <w:sdtPr>
          <w:rPr>
            <w:rFonts w:ascii="Segoe UI Symbol" w:eastAsia="MS Gothic" w:hAnsi="Segoe UI Symbol" w:cs="Segoe UI Symbol"/>
          </w:rPr>
          <w:id w:val="-1841384790"/>
          <w14:checkbox>
            <w14:checked w14:val="0"/>
            <w14:checkedState w14:val="2612" w14:font="MS Gothic"/>
            <w14:uncheckedState w14:val="2610" w14:font="MS Gothic"/>
          </w14:checkbox>
        </w:sdtPr>
        <w:sdtContent>
          <w:r w:rsidR="007A2B5D" w:rsidRPr="006568A0">
            <w:rPr>
              <w:rFonts w:ascii="Segoe UI Symbol" w:eastAsia="MS Gothic" w:hAnsi="Segoe UI Symbol" w:cs="Segoe UI Symbol"/>
            </w:rPr>
            <w:t>☐</w:t>
          </w:r>
        </w:sdtContent>
      </w:sdt>
      <w:r w:rsidR="007A2B5D" w:rsidRPr="006568A0">
        <w:rPr>
          <w:rFonts w:ascii="Arial" w:hAnsi="Arial" w:cs="Arial"/>
        </w:rPr>
        <w:t xml:space="preserve"> Yes </w:t>
      </w:r>
      <w:r w:rsidR="007A2B5D" w:rsidRPr="00585C05">
        <w:rPr>
          <w:rFonts w:ascii="Arial" w:hAnsi="Arial" w:cs="Arial"/>
          <w:i/>
          <w:iCs/>
        </w:rPr>
        <w:t>(Please describe.)</w:t>
      </w:r>
    </w:p>
    <w:p w14:paraId="1D57AC1F" w14:textId="5315094A" w:rsidR="005D2EF3" w:rsidRPr="005D2EF3" w:rsidRDefault="00000000" w:rsidP="005D2EF3">
      <w:pPr>
        <w:ind w:firstLine="360"/>
        <w:rPr>
          <w:rFonts w:ascii="Arial" w:hAnsi="Arial" w:cs="Arial"/>
        </w:rPr>
      </w:pPr>
      <w:sdt>
        <w:sdtPr>
          <w:rPr>
            <w:rFonts w:ascii="Segoe UI Symbol" w:eastAsia="MS Gothic" w:hAnsi="Segoe UI Symbol" w:cs="Segoe UI Symbol"/>
          </w:rPr>
          <w:id w:val="-1809772879"/>
          <w14:checkbox>
            <w14:checked w14:val="0"/>
            <w14:checkedState w14:val="2612" w14:font="MS Gothic"/>
            <w14:uncheckedState w14:val="2610" w14:font="MS Gothic"/>
          </w14:checkbox>
        </w:sdtPr>
        <w:sdtContent>
          <w:r w:rsidR="007A2B5D" w:rsidRPr="006568A0">
            <w:rPr>
              <w:rFonts w:ascii="Segoe UI Symbol" w:eastAsia="MS Gothic" w:hAnsi="Segoe UI Symbol" w:cs="Segoe UI Symbol"/>
            </w:rPr>
            <w:t>☐</w:t>
          </w:r>
        </w:sdtContent>
      </w:sdt>
      <w:r w:rsidR="007A2B5D" w:rsidRPr="006568A0">
        <w:rPr>
          <w:rFonts w:ascii="Arial" w:eastAsia="MS Gothic" w:hAnsi="Arial" w:cs="Arial"/>
        </w:rPr>
        <w:t xml:space="preserve"> </w:t>
      </w:r>
      <w:r w:rsidR="007A2B5D" w:rsidRPr="006568A0">
        <w:rPr>
          <w:rFonts w:ascii="Arial" w:hAnsi="Arial" w:cs="Arial"/>
        </w:rPr>
        <w:t>No</w:t>
      </w:r>
      <w:r w:rsidR="007A2B5D" w:rsidRPr="004E5A57">
        <w:rPr>
          <w:rFonts w:ascii="Arial" w:hAnsi="Arial" w:cs="Arial"/>
        </w:rPr>
        <w:t xml:space="preserve"> </w:t>
      </w:r>
    </w:p>
    <w:p w14:paraId="3EAECDAC" w14:textId="77777777" w:rsidR="005D2EF3" w:rsidRDefault="005D2EF3" w:rsidP="004B659F">
      <w:pPr>
        <w:ind w:firstLine="360"/>
        <w:rPr>
          <w:rFonts w:ascii="Arial" w:hAnsi="Arial" w:cs="Arial"/>
          <w:b/>
        </w:rPr>
      </w:pPr>
    </w:p>
    <w:p w14:paraId="03D697B8" w14:textId="314E710A" w:rsidR="00696EE2" w:rsidRPr="00D00F7D" w:rsidRDefault="000F0D75" w:rsidP="004B659F">
      <w:pPr>
        <w:spacing w:line="240" w:lineRule="auto"/>
        <w:rPr>
          <w:rFonts w:ascii="Arial" w:hAnsi="Arial" w:cs="Arial"/>
          <w:b/>
        </w:rPr>
      </w:pPr>
      <w:r>
        <w:rPr>
          <w:rFonts w:ascii="Arial" w:hAnsi="Arial" w:cs="Arial"/>
          <w:b/>
        </w:rPr>
        <w:t>Exercise 1</w:t>
      </w:r>
      <w:r w:rsidR="00A90312">
        <w:rPr>
          <w:rFonts w:ascii="Arial" w:hAnsi="Arial" w:cs="Arial"/>
          <w:b/>
        </w:rPr>
        <w:t>3</w:t>
      </w:r>
      <w:r>
        <w:rPr>
          <w:rFonts w:ascii="Arial" w:hAnsi="Arial" w:cs="Arial"/>
          <w:b/>
        </w:rPr>
        <w:t xml:space="preserve">: </w:t>
      </w:r>
      <w:r w:rsidR="00696EE2" w:rsidRPr="004E5A57">
        <w:rPr>
          <w:rFonts w:ascii="Arial" w:hAnsi="Arial" w:cs="Arial"/>
          <w:b/>
        </w:rPr>
        <w:t>Development of a Logic Model</w:t>
      </w:r>
    </w:p>
    <w:p w14:paraId="5A871E8C" w14:textId="77777777" w:rsidR="00696EE2" w:rsidRPr="004E5A57" w:rsidRDefault="00696EE2" w:rsidP="00696EE2">
      <w:pPr>
        <w:pStyle w:val="ListParagraph"/>
        <w:keepNext/>
        <w:ind w:left="360"/>
        <w:rPr>
          <w:rFonts w:ascii="Arial" w:hAnsi="Arial" w:cs="Arial"/>
        </w:rPr>
      </w:pPr>
    </w:p>
    <w:p w14:paraId="0CABBD40" w14:textId="494AD0B5" w:rsidR="00696EE2" w:rsidRPr="004E5A57" w:rsidRDefault="00696EE2" w:rsidP="00696EE2">
      <w:pPr>
        <w:keepNext/>
        <w:rPr>
          <w:rFonts w:ascii="Arial" w:hAnsi="Arial" w:cs="Arial"/>
        </w:rPr>
      </w:pPr>
      <w:r w:rsidRPr="004E5A57">
        <w:rPr>
          <w:rFonts w:ascii="Arial" w:hAnsi="Arial" w:cs="Arial"/>
        </w:rPr>
        <w:t xml:space="preserve">A logic model demonstrates the causal relationships between goals, activities, and results. It is a useful tool to visualize the purpose and scope of proposed activities, including the resources needed and expected outcomes. If you have already completed a logic model for your program, please attach it to this guide. If not, use the sample logic model below, which can be filled out with information from </w:t>
      </w:r>
      <w:r w:rsidR="000F0A12">
        <w:rPr>
          <w:rFonts w:ascii="Arial" w:hAnsi="Arial" w:cs="Arial"/>
        </w:rPr>
        <w:t xml:space="preserve">the </w:t>
      </w:r>
      <w:r w:rsidR="00954AE3">
        <w:rPr>
          <w:rFonts w:ascii="Arial" w:hAnsi="Arial" w:cs="Arial"/>
        </w:rPr>
        <w:t>P&amp;I</w:t>
      </w:r>
      <w:r w:rsidR="000F0A12">
        <w:rPr>
          <w:rFonts w:ascii="Arial" w:hAnsi="Arial" w:cs="Arial"/>
        </w:rPr>
        <w:t xml:space="preserve"> </w:t>
      </w:r>
      <w:r w:rsidR="005D2EF3">
        <w:rPr>
          <w:rFonts w:ascii="Arial" w:hAnsi="Arial" w:cs="Arial"/>
        </w:rPr>
        <w:t>G</w:t>
      </w:r>
      <w:r w:rsidR="000F0A12">
        <w:rPr>
          <w:rFonts w:ascii="Arial" w:hAnsi="Arial" w:cs="Arial"/>
        </w:rPr>
        <w:t xml:space="preserve">uide sections above. </w:t>
      </w:r>
    </w:p>
    <w:p w14:paraId="46A91431" w14:textId="77777777" w:rsidR="00C4105F" w:rsidRPr="004E5A57" w:rsidRDefault="00C4105F" w:rsidP="00696EE2">
      <w:pPr>
        <w:keepNext/>
        <w:rPr>
          <w:rFonts w:ascii="Arial" w:hAnsi="Arial" w:cs="Arial"/>
        </w:rPr>
      </w:pPr>
    </w:p>
    <w:tbl>
      <w:tblPr>
        <w:tblW w:w="10980" w:type="dxa"/>
        <w:jc w:val="center"/>
        <w:tblLayout w:type="fixed"/>
        <w:tblLook w:val="04A0" w:firstRow="1" w:lastRow="0" w:firstColumn="1" w:lastColumn="0" w:noHBand="0" w:noVBand="1"/>
      </w:tblPr>
      <w:tblGrid>
        <w:gridCol w:w="1165"/>
        <w:gridCol w:w="1260"/>
        <w:gridCol w:w="1260"/>
        <w:gridCol w:w="2250"/>
        <w:gridCol w:w="1440"/>
        <w:gridCol w:w="1260"/>
        <w:gridCol w:w="2345"/>
      </w:tblGrid>
      <w:tr w:rsidR="00696EE2" w:rsidRPr="004E5A57" w14:paraId="3A0CC1F2" w14:textId="77777777" w:rsidTr="00585C05">
        <w:trPr>
          <w:cantSplit/>
          <w:trHeight w:val="530"/>
          <w:jc w:val="center"/>
        </w:trPr>
        <w:tc>
          <w:tcPr>
            <w:tcW w:w="1098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9EF4" w14:textId="77777777" w:rsidR="00696EE2" w:rsidRPr="004E5A57" w:rsidRDefault="00696EE2" w:rsidP="002913AC">
            <w:pPr>
              <w:jc w:val="center"/>
              <w:rPr>
                <w:rFonts w:ascii="Arial" w:eastAsia="Times New Roman" w:hAnsi="Arial" w:cs="Arial"/>
                <w:b/>
                <w:bCs/>
              </w:rPr>
            </w:pPr>
            <w:r w:rsidRPr="004E5A57">
              <w:rPr>
                <w:rFonts w:ascii="Arial" w:eastAsia="Times New Roman" w:hAnsi="Arial" w:cs="Arial"/>
                <w:b/>
                <w:bCs/>
              </w:rPr>
              <w:t>Sample Logic Model</w:t>
            </w:r>
          </w:p>
        </w:tc>
      </w:tr>
      <w:tr w:rsidR="00636C47" w:rsidRPr="004E5A57" w14:paraId="2A213482" w14:textId="77777777" w:rsidTr="00585C05">
        <w:trPr>
          <w:cantSplit/>
          <w:trHeight w:val="890"/>
          <w:jc w:val="center"/>
        </w:trPr>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792973" w14:textId="2ECA8617"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 xml:space="preserve">Project </w:t>
            </w:r>
            <w:r w:rsidR="00E20B59">
              <w:rPr>
                <w:rFonts w:ascii="Arial" w:eastAsia="Times New Roman" w:hAnsi="Arial" w:cs="Arial"/>
                <w:b/>
                <w:bCs/>
                <w:sz w:val="18"/>
                <w:szCs w:val="18"/>
              </w:rPr>
              <w:t>g</w:t>
            </w:r>
            <w:r w:rsidRPr="004E5A57">
              <w:rPr>
                <w:rFonts w:ascii="Arial" w:eastAsia="Times New Roman" w:hAnsi="Arial" w:cs="Arial"/>
                <w:b/>
                <w:bCs/>
                <w:sz w:val="18"/>
                <w:szCs w:val="18"/>
              </w:rPr>
              <w:t>oals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7CDA9" w14:textId="77777777"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Resources</w:t>
            </w:r>
          </w:p>
          <w:p w14:paraId="14D99EAB" w14:textId="3B7D1EE3"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w:t>
            </w:r>
            <w:r w:rsidR="00E20B59">
              <w:rPr>
                <w:rFonts w:ascii="Arial" w:eastAsia="Times New Roman" w:hAnsi="Arial" w:cs="Arial"/>
                <w:b/>
                <w:bCs/>
                <w:sz w:val="18"/>
                <w:szCs w:val="18"/>
              </w:rPr>
              <w:t>e</w:t>
            </w:r>
            <w:r w:rsidRPr="004E5A57">
              <w:rPr>
                <w:rFonts w:ascii="Arial" w:eastAsia="Times New Roman" w:hAnsi="Arial" w:cs="Arial"/>
                <w:b/>
                <w:bCs/>
                <w:sz w:val="18"/>
                <w:szCs w:val="18"/>
              </w:rPr>
              <w:t xml:space="preserve">xisting and </w:t>
            </w:r>
            <w:r w:rsidR="00E20B59">
              <w:rPr>
                <w:rFonts w:ascii="Arial" w:eastAsia="Times New Roman" w:hAnsi="Arial" w:cs="Arial"/>
                <w:b/>
                <w:bCs/>
                <w:sz w:val="18"/>
                <w:szCs w:val="18"/>
              </w:rPr>
              <w:t>g</w:t>
            </w:r>
            <w:r w:rsidRPr="004E5A57">
              <w:rPr>
                <w:rFonts w:ascii="Arial" w:eastAsia="Times New Roman" w:hAnsi="Arial" w:cs="Arial"/>
                <w:b/>
                <w:bCs/>
                <w:sz w:val="18"/>
                <w:szCs w:val="18"/>
              </w:rPr>
              <w:t>rant-</w:t>
            </w:r>
            <w:r w:rsidR="00E20B59">
              <w:rPr>
                <w:rFonts w:ascii="Arial" w:eastAsia="Times New Roman" w:hAnsi="Arial" w:cs="Arial"/>
                <w:b/>
                <w:bCs/>
                <w:sz w:val="18"/>
                <w:szCs w:val="18"/>
              </w:rPr>
              <w:t>f</w:t>
            </w:r>
            <w:r w:rsidRPr="004E5A57">
              <w:rPr>
                <w:rFonts w:ascii="Arial" w:eastAsia="Times New Roman" w:hAnsi="Arial" w:cs="Arial"/>
                <w:b/>
                <w:bCs/>
                <w:sz w:val="18"/>
                <w:szCs w:val="18"/>
              </w:rPr>
              <w:t>unded)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8CA87" w14:textId="77777777"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Activities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6E9707" w14:textId="4A16C940"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 xml:space="preserve">Process </w:t>
            </w:r>
            <w:r w:rsidR="00E20B59">
              <w:rPr>
                <w:rFonts w:ascii="Arial" w:eastAsia="Times New Roman" w:hAnsi="Arial" w:cs="Arial"/>
                <w:b/>
                <w:bCs/>
                <w:sz w:val="18"/>
                <w:szCs w:val="18"/>
              </w:rPr>
              <w:t>m</w:t>
            </w:r>
            <w:r w:rsidRPr="004E5A57">
              <w:rPr>
                <w:rFonts w:ascii="Arial" w:eastAsia="Times New Roman" w:hAnsi="Arial" w:cs="Arial"/>
                <w:b/>
                <w:bCs/>
                <w:sz w:val="18"/>
                <w:szCs w:val="18"/>
              </w:rPr>
              <w:t>easures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4B64B" w14:textId="3AFB90E7"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Short-</w:t>
            </w:r>
            <w:r w:rsidR="00E20B59">
              <w:rPr>
                <w:rFonts w:ascii="Arial" w:eastAsia="Times New Roman" w:hAnsi="Arial" w:cs="Arial"/>
                <w:b/>
                <w:bCs/>
                <w:sz w:val="18"/>
                <w:szCs w:val="18"/>
              </w:rPr>
              <w:t>t</w:t>
            </w:r>
            <w:r w:rsidRPr="004E5A57">
              <w:rPr>
                <w:rFonts w:ascii="Arial" w:eastAsia="Times New Roman" w:hAnsi="Arial" w:cs="Arial"/>
                <w:b/>
                <w:bCs/>
                <w:sz w:val="18"/>
                <w:szCs w:val="18"/>
              </w:rPr>
              <w:t xml:space="preserve">erm </w:t>
            </w:r>
            <w:r w:rsidR="00E20B59">
              <w:rPr>
                <w:rFonts w:ascii="Arial" w:eastAsia="Times New Roman" w:hAnsi="Arial" w:cs="Arial"/>
                <w:b/>
                <w:bCs/>
                <w:sz w:val="18"/>
                <w:szCs w:val="18"/>
              </w:rPr>
              <w:t>o</w:t>
            </w:r>
            <w:r w:rsidRPr="004E5A57">
              <w:rPr>
                <w:rFonts w:ascii="Arial" w:eastAsia="Times New Roman" w:hAnsi="Arial" w:cs="Arial"/>
                <w:b/>
                <w:bCs/>
                <w:sz w:val="18"/>
                <w:szCs w:val="18"/>
              </w:rPr>
              <w:t>utcomes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2316A" w14:textId="7C1D7ABA" w:rsidR="00696EE2" w:rsidRPr="004E5A57" w:rsidRDefault="00696EE2" w:rsidP="002913AC">
            <w:pPr>
              <w:rPr>
                <w:rFonts w:ascii="Arial" w:eastAsia="Times New Roman" w:hAnsi="Arial" w:cs="Arial"/>
                <w:b/>
                <w:bCs/>
                <w:sz w:val="18"/>
                <w:szCs w:val="18"/>
              </w:rPr>
            </w:pPr>
            <w:r w:rsidRPr="004E5A57">
              <w:rPr>
                <w:rFonts w:ascii="Arial" w:eastAsia="Times New Roman" w:hAnsi="Arial" w:cs="Arial"/>
                <w:b/>
                <w:bCs/>
                <w:sz w:val="18"/>
                <w:szCs w:val="18"/>
              </w:rPr>
              <w:t>Long-</w:t>
            </w:r>
            <w:r w:rsidR="00E20B59">
              <w:rPr>
                <w:rFonts w:ascii="Arial" w:eastAsia="Times New Roman" w:hAnsi="Arial" w:cs="Arial"/>
                <w:b/>
                <w:bCs/>
                <w:sz w:val="18"/>
                <w:szCs w:val="18"/>
              </w:rPr>
              <w:t>t</w:t>
            </w:r>
            <w:r w:rsidRPr="004E5A57">
              <w:rPr>
                <w:rFonts w:ascii="Arial" w:eastAsia="Times New Roman" w:hAnsi="Arial" w:cs="Arial"/>
                <w:b/>
                <w:bCs/>
                <w:sz w:val="18"/>
                <w:szCs w:val="18"/>
              </w:rPr>
              <w:t xml:space="preserve">erm </w:t>
            </w:r>
            <w:r w:rsidR="00E20B59">
              <w:rPr>
                <w:rFonts w:ascii="Arial" w:eastAsia="Times New Roman" w:hAnsi="Arial" w:cs="Arial"/>
                <w:b/>
                <w:bCs/>
                <w:sz w:val="18"/>
                <w:szCs w:val="18"/>
              </w:rPr>
              <w:t>o</w:t>
            </w:r>
            <w:r w:rsidRPr="004E5A57">
              <w:rPr>
                <w:rFonts w:ascii="Arial" w:eastAsia="Times New Roman" w:hAnsi="Arial" w:cs="Arial"/>
                <w:b/>
                <w:bCs/>
                <w:sz w:val="18"/>
                <w:szCs w:val="18"/>
              </w:rPr>
              <w:t>utcomes</w:t>
            </w:r>
          </w:p>
        </w:tc>
        <w:tc>
          <w:tcPr>
            <w:tcW w:w="2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E8501" w14:textId="77777777" w:rsidR="00696EE2" w:rsidRPr="004E5A57" w:rsidRDefault="00696EE2" w:rsidP="002913AC">
            <w:pPr>
              <w:jc w:val="center"/>
              <w:rPr>
                <w:rFonts w:ascii="Arial" w:eastAsia="Times New Roman" w:hAnsi="Arial" w:cs="Arial"/>
                <w:b/>
                <w:bCs/>
                <w:sz w:val="18"/>
                <w:szCs w:val="18"/>
              </w:rPr>
            </w:pPr>
            <w:r w:rsidRPr="004E5A57">
              <w:rPr>
                <w:rFonts w:ascii="Arial" w:eastAsia="Times New Roman" w:hAnsi="Arial" w:cs="Arial"/>
                <w:b/>
                <w:bCs/>
                <w:sz w:val="18"/>
                <w:szCs w:val="18"/>
              </w:rPr>
              <w:t>Sustainability</w:t>
            </w:r>
          </w:p>
        </w:tc>
      </w:tr>
      <w:tr w:rsidR="00636C47" w:rsidRPr="004E5A57" w14:paraId="38EAC35A" w14:textId="77777777" w:rsidTr="00585C05">
        <w:trPr>
          <w:cantSplit/>
          <w:trHeight w:val="3500"/>
          <w:jc w:val="center"/>
        </w:trPr>
        <w:tc>
          <w:tcPr>
            <w:tcW w:w="1165"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E81B18" w14:textId="77777777" w:rsidR="00696EE2" w:rsidRPr="004E5A57" w:rsidRDefault="00696EE2" w:rsidP="002913AC">
            <w:pPr>
              <w:rPr>
                <w:rFonts w:ascii="Arial" w:eastAsia="Times New Roman" w:hAnsi="Arial" w:cs="Arial"/>
                <w:b/>
                <w:bCs/>
                <w:i/>
                <w:sz w:val="18"/>
                <w:szCs w:val="18"/>
              </w:rPr>
            </w:pPr>
            <w:r w:rsidRPr="004E5A57">
              <w:rPr>
                <w:rFonts w:ascii="Arial" w:eastAsia="Times New Roman" w:hAnsi="Arial" w:cs="Arial"/>
                <w:b/>
                <w:bCs/>
                <w:i/>
                <w:sz w:val="18"/>
                <w:szCs w:val="18"/>
              </w:rPr>
              <w:t>EXAMPLE:</w:t>
            </w:r>
          </w:p>
          <w:p w14:paraId="21644695" w14:textId="63D930EC" w:rsidR="00696EE2" w:rsidRPr="004E5A57" w:rsidRDefault="00696EE2" w:rsidP="002913AC">
            <w:pPr>
              <w:rPr>
                <w:rFonts w:ascii="Arial" w:eastAsia="Times New Roman" w:hAnsi="Arial" w:cs="Arial"/>
                <w:b/>
                <w:bCs/>
                <w:i/>
                <w:sz w:val="18"/>
                <w:szCs w:val="18"/>
              </w:rPr>
            </w:pPr>
            <w:r w:rsidRPr="004E5A57">
              <w:rPr>
                <w:rFonts w:ascii="Arial" w:eastAsia="Times New Roman" w:hAnsi="Arial" w:cs="Arial"/>
                <w:bCs/>
                <w:i/>
                <w:sz w:val="18"/>
                <w:szCs w:val="18"/>
              </w:rPr>
              <w:t xml:space="preserve">Increase pre-release screening for </w:t>
            </w:r>
            <w:r w:rsidR="00635818">
              <w:rPr>
                <w:rFonts w:ascii="Arial" w:eastAsia="Times New Roman" w:hAnsi="Arial" w:cs="Arial"/>
                <w:bCs/>
                <w:i/>
                <w:sz w:val="18"/>
                <w:szCs w:val="18"/>
              </w:rPr>
              <w:t>substance use disorders</w:t>
            </w:r>
            <w:r w:rsidRPr="004E5A57">
              <w:rPr>
                <w:rFonts w:ascii="Arial" w:eastAsia="Times New Roman" w:hAnsi="Arial" w:cs="Arial"/>
                <w:bCs/>
                <w:i/>
                <w:sz w:val="18"/>
                <w:szCs w:val="18"/>
              </w:rPr>
              <w:t xml:space="preserve"> in jail </w:t>
            </w:r>
          </w:p>
        </w:tc>
        <w:tc>
          <w:tcPr>
            <w:tcW w:w="12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EF473F5" w14:textId="78E80068" w:rsidR="00696EE2" w:rsidRPr="004E5A57" w:rsidRDefault="00696EE2" w:rsidP="002913AC">
            <w:pPr>
              <w:rPr>
                <w:rFonts w:ascii="Arial" w:eastAsia="Times New Roman" w:hAnsi="Arial" w:cs="Arial"/>
                <w:bCs/>
                <w:i/>
                <w:sz w:val="18"/>
                <w:szCs w:val="18"/>
              </w:rPr>
            </w:pPr>
            <w:r w:rsidRPr="004E5A57">
              <w:rPr>
                <w:rFonts w:ascii="Arial" w:eastAsia="Times New Roman" w:hAnsi="Arial" w:cs="Arial"/>
                <w:bCs/>
                <w:i/>
                <w:sz w:val="18"/>
                <w:szCs w:val="18"/>
              </w:rPr>
              <w:t>Grant funds for training classification officers in screening for</w:t>
            </w:r>
            <w:r w:rsidR="00635818">
              <w:rPr>
                <w:rFonts w:ascii="Arial" w:eastAsia="Times New Roman" w:hAnsi="Arial" w:cs="Arial"/>
                <w:bCs/>
                <w:i/>
                <w:sz w:val="18"/>
                <w:szCs w:val="18"/>
              </w:rPr>
              <w:t xml:space="preserve"> substance use disorders</w:t>
            </w:r>
          </w:p>
        </w:tc>
        <w:tc>
          <w:tcPr>
            <w:tcW w:w="12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114FD4" w14:textId="77647C94" w:rsidR="00696EE2" w:rsidRPr="004E5A57" w:rsidRDefault="00696EE2" w:rsidP="002913AC">
            <w:pPr>
              <w:rPr>
                <w:rFonts w:ascii="Arial" w:eastAsia="Times New Roman" w:hAnsi="Arial" w:cs="Arial"/>
                <w:bCs/>
                <w:i/>
                <w:sz w:val="18"/>
                <w:szCs w:val="18"/>
              </w:rPr>
            </w:pPr>
            <w:r w:rsidRPr="004E5A57">
              <w:rPr>
                <w:rFonts w:ascii="Arial" w:eastAsia="Times New Roman" w:hAnsi="Arial" w:cs="Arial"/>
                <w:bCs/>
                <w:i/>
                <w:sz w:val="18"/>
                <w:szCs w:val="18"/>
              </w:rPr>
              <w:t>Implement pre-release screening for</w:t>
            </w:r>
            <w:r w:rsidR="00635818">
              <w:rPr>
                <w:rFonts w:ascii="Arial" w:eastAsia="Times New Roman" w:hAnsi="Arial" w:cs="Arial"/>
                <w:bCs/>
                <w:i/>
                <w:sz w:val="18"/>
                <w:szCs w:val="18"/>
              </w:rPr>
              <w:t xml:space="preserve"> substance use disorders</w:t>
            </w:r>
          </w:p>
        </w:tc>
        <w:tc>
          <w:tcPr>
            <w:tcW w:w="225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A3038FA" w14:textId="224F22E0" w:rsidR="00696EE2" w:rsidRPr="004E5A57" w:rsidRDefault="00696EE2" w:rsidP="002913AC">
            <w:pPr>
              <w:rPr>
                <w:rFonts w:ascii="Arial" w:eastAsia="Times New Roman" w:hAnsi="Arial" w:cs="Arial"/>
                <w:bCs/>
                <w:i/>
                <w:sz w:val="18"/>
                <w:szCs w:val="18"/>
              </w:rPr>
            </w:pPr>
            <w:r w:rsidRPr="004E5A57">
              <w:rPr>
                <w:rFonts w:ascii="Arial" w:eastAsia="Times New Roman" w:hAnsi="Arial" w:cs="Arial"/>
                <w:bCs/>
                <w:i/>
                <w:sz w:val="18"/>
                <w:szCs w:val="18"/>
              </w:rPr>
              <w:t>Number of people screened in jail</w:t>
            </w:r>
            <w:r w:rsidR="006D3019">
              <w:rPr>
                <w:rFonts w:ascii="Arial" w:eastAsia="Times New Roman" w:hAnsi="Arial" w:cs="Arial"/>
                <w:bCs/>
                <w:i/>
                <w:sz w:val="18"/>
                <w:szCs w:val="18"/>
              </w:rPr>
              <w:t>;</w:t>
            </w:r>
            <w:r w:rsidRPr="004E5A57">
              <w:rPr>
                <w:rFonts w:ascii="Arial" w:eastAsia="Times New Roman" w:hAnsi="Arial" w:cs="Arial"/>
                <w:bCs/>
                <w:i/>
                <w:sz w:val="18"/>
                <w:szCs w:val="18"/>
              </w:rPr>
              <w:t xml:space="preserve"> number of people who screened positive for mental illnesses</w:t>
            </w:r>
            <w:r w:rsidR="006D3019">
              <w:rPr>
                <w:rFonts w:ascii="Arial" w:eastAsia="Times New Roman" w:hAnsi="Arial" w:cs="Arial"/>
                <w:bCs/>
                <w:i/>
                <w:sz w:val="18"/>
                <w:szCs w:val="18"/>
              </w:rPr>
              <w:t xml:space="preserve"> and/or</w:t>
            </w:r>
            <w:r w:rsidRPr="004E5A57">
              <w:rPr>
                <w:rFonts w:ascii="Arial" w:eastAsia="Times New Roman" w:hAnsi="Arial" w:cs="Arial"/>
                <w:bCs/>
                <w:i/>
                <w:sz w:val="18"/>
                <w:szCs w:val="18"/>
              </w:rPr>
              <w:t xml:space="preserve"> substance use disorders</w:t>
            </w:r>
            <w:r w:rsidR="006D3019">
              <w:rPr>
                <w:rFonts w:ascii="Arial" w:eastAsia="Times New Roman" w:hAnsi="Arial" w:cs="Arial"/>
                <w:bCs/>
                <w:i/>
                <w:sz w:val="18"/>
                <w:szCs w:val="18"/>
              </w:rPr>
              <w:t>;</w:t>
            </w:r>
            <w:r w:rsidRPr="004E5A57">
              <w:rPr>
                <w:rFonts w:ascii="Arial" w:eastAsia="Times New Roman" w:hAnsi="Arial" w:cs="Arial"/>
                <w:bCs/>
                <w:i/>
                <w:sz w:val="18"/>
                <w:szCs w:val="18"/>
              </w:rPr>
              <w:t xml:space="preserve"> number of people referred to the </w:t>
            </w:r>
            <w:r w:rsidR="006D3019">
              <w:rPr>
                <w:rFonts w:ascii="Arial" w:eastAsia="Times New Roman" w:hAnsi="Arial" w:cs="Arial"/>
                <w:bCs/>
                <w:i/>
                <w:sz w:val="18"/>
                <w:szCs w:val="18"/>
              </w:rPr>
              <w:t>substance use disorder</w:t>
            </w:r>
            <w:r w:rsidRPr="004E5A57">
              <w:rPr>
                <w:rFonts w:ascii="Arial" w:eastAsia="Times New Roman" w:hAnsi="Arial" w:cs="Arial"/>
                <w:bCs/>
                <w:i/>
                <w:sz w:val="18"/>
                <w:szCs w:val="18"/>
              </w:rPr>
              <w:t xml:space="preserve"> program; number of people enrolled in the</w:t>
            </w:r>
            <w:r w:rsidR="006D3019">
              <w:rPr>
                <w:rFonts w:ascii="Arial" w:eastAsia="Times New Roman" w:hAnsi="Arial" w:cs="Arial"/>
                <w:bCs/>
                <w:i/>
                <w:sz w:val="18"/>
                <w:szCs w:val="18"/>
              </w:rPr>
              <w:t xml:space="preserve"> substance use disorder</w:t>
            </w:r>
            <w:r w:rsidRPr="004E5A57">
              <w:rPr>
                <w:rFonts w:ascii="Arial" w:eastAsia="Times New Roman" w:hAnsi="Arial" w:cs="Arial"/>
                <w:bCs/>
                <w:i/>
                <w:sz w:val="18"/>
                <w:szCs w:val="18"/>
              </w:rPr>
              <w:t xml:space="preserve"> program </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706BB2A" w14:textId="50F9B4A7" w:rsidR="00696EE2" w:rsidRPr="004E5A57" w:rsidRDefault="00696EE2" w:rsidP="002913AC">
            <w:pPr>
              <w:rPr>
                <w:rFonts w:ascii="Arial" w:eastAsia="Times New Roman" w:hAnsi="Arial" w:cs="Arial"/>
                <w:bCs/>
                <w:i/>
                <w:caps/>
                <w:color w:val="1F3763" w:themeColor="accent1" w:themeShade="7F"/>
                <w:spacing w:val="15"/>
                <w:sz w:val="18"/>
                <w:szCs w:val="18"/>
              </w:rPr>
            </w:pPr>
            <w:r w:rsidRPr="004E5A57">
              <w:rPr>
                <w:rFonts w:ascii="Arial" w:eastAsia="Times New Roman" w:hAnsi="Arial" w:cs="Arial"/>
                <w:bCs/>
                <w:i/>
                <w:sz w:val="18"/>
                <w:szCs w:val="18"/>
              </w:rPr>
              <w:t>Hire a case manager for the</w:t>
            </w:r>
            <w:r w:rsidR="006D3019">
              <w:rPr>
                <w:rFonts w:ascii="Arial" w:eastAsia="Times New Roman" w:hAnsi="Arial" w:cs="Arial"/>
                <w:bCs/>
                <w:i/>
                <w:sz w:val="18"/>
                <w:szCs w:val="18"/>
              </w:rPr>
              <w:t xml:space="preserve"> substance use disorder</w:t>
            </w:r>
            <w:r w:rsidRPr="004E5A57">
              <w:rPr>
                <w:rFonts w:ascii="Arial" w:eastAsia="Times New Roman" w:hAnsi="Arial" w:cs="Arial"/>
                <w:bCs/>
                <w:i/>
                <w:sz w:val="18"/>
                <w:szCs w:val="18"/>
              </w:rPr>
              <w:t xml:space="preserve"> program </w:t>
            </w:r>
          </w:p>
        </w:tc>
        <w:tc>
          <w:tcPr>
            <w:tcW w:w="12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8472D20" w14:textId="16945D3C" w:rsidR="00696EE2" w:rsidRPr="004E5A57" w:rsidRDefault="00696EE2" w:rsidP="002913AC">
            <w:pPr>
              <w:rPr>
                <w:rFonts w:ascii="Arial" w:hAnsi="Arial" w:cs="Arial"/>
                <w:i/>
                <w:sz w:val="18"/>
                <w:szCs w:val="18"/>
              </w:rPr>
            </w:pPr>
            <w:r w:rsidRPr="004E5A57">
              <w:rPr>
                <w:rFonts w:ascii="Arial" w:eastAsia="Times New Roman" w:hAnsi="Arial" w:cs="Arial"/>
                <w:bCs/>
                <w:i/>
                <w:sz w:val="18"/>
                <w:szCs w:val="18"/>
              </w:rPr>
              <w:t>Every person booked into the jail is screened for</w:t>
            </w:r>
            <w:r w:rsidR="006D3019">
              <w:rPr>
                <w:rFonts w:ascii="Arial" w:eastAsia="Times New Roman" w:hAnsi="Arial" w:cs="Arial"/>
                <w:bCs/>
                <w:i/>
                <w:sz w:val="18"/>
                <w:szCs w:val="18"/>
              </w:rPr>
              <w:t xml:space="preserve"> substance use disorders</w:t>
            </w:r>
          </w:p>
        </w:tc>
        <w:tc>
          <w:tcPr>
            <w:tcW w:w="2345" w:type="dxa"/>
            <w:tcBorders>
              <w:top w:val="single" w:sz="4" w:space="0" w:color="auto"/>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1D9AE990" w14:textId="54C99638" w:rsidR="00696EE2" w:rsidRPr="004E5A57" w:rsidRDefault="00696EE2" w:rsidP="002913AC">
            <w:pPr>
              <w:rPr>
                <w:rFonts w:ascii="Arial" w:eastAsia="Times New Roman" w:hAnsi="Arial" w:cs="Arial"/>
                <w:bCs/>
                <w:i/>
                <w:sz w:val="18"/>
                <w:szCs w:val="18"/>
              </w:rPr>
            </w:pPr>
            <w:r w:rsidRPr="004E5A57">
              <w:rPr>
                <w:rFonts w:ascii="Arial" w:eastAsia="Times New Roman" w:hAnsi="Arial" w:cs="Arial"/>
                <w:bCs/>
                <w:i/>
                <w:sz w:val="18"/>
                <w:szCs w:val="18"/>
              </w:rPr>
              <w:t xml:space="preserve">Ensure that classification officers continue to screen for </w:t>
            </w:r>
            <w:r w:rsidR="006D3019">
              <w:rPr>
                <w:rFonts w:ascii="Arial" w:eastAsia="Times New Roman" w:hAnsi="Arial" w:cs="Arial"/>
                <w:bCs/>
                <w:i/>
                <w:sz w:val="18"/>
                <w:szCs w:val="18"/>
              </w:rPr>
              <w:t>substance use disorders</w:t>
            </w:r>
            <w:r w:rsidRPr="004E5A57">
              <w:rPr>
                <w:rFonts w:ascii="Arial" w:eastAsia="Times New Roman" w:hAnsi="Arial" w:cs="Arial"/>
                <w:bCs/>
                <w:i/>
                <w:sz w:val="18"/>
                <w:szCs w:val="18"/>
              </w:rPr>
              <w:t xml:space="preserve"> in jail </w:t>
            </w:r>
          </w:p>
          <w:p w14:paraId="5AFEF0FC" w14:textId="77777777" w:rsidR="00696EE2" w:rsidRPr="004E5A57" w:rsidRDefault="00696EE2" w:rsidP="002913AC">
            <w:pPr>
              <w:rPr>
                <w:rFonts w:ascii="Arial" w:eastAsia="Times New Roman" w:hAnsi="Arial" w:cs="Arial"/>
                <w:bCs/>
                <w:i/>
                <w:sz w:val="18"/>
                <w:szCs w:val="18"/>
              </w:rPr>
            </w:pPr>
          </w:p>
          <w:p w14:paraId="016FCBD1" w14:textId="77777777" w:rsidR="00696EE2" w:rsidRPr="004E5A57" w:rsidRDefault="00696EE2" w:rsidP="002913AC">
            <w:pPr>
              <w:rPr>
                <w:rFonts w:ascii="Arial" w:eastAsia="Times New Roman" w:hAnsi="Arial" w:cs="Arial"/>
                <w:bCs/>
                <w:i/>
                <w:sz w:val="18"/>
                <w:szCs w:val="18"/>
              </w:rPr>
            </w:pPr>
            <w:r w:rsidRPr="004E5A57">
              <w:rPr>
                <w:rFonts w:ascii="Arial" w:eastAsia="Times New Roman" w:hAnsi="Arial" w:cs="Arial"/>
                <w:bCs/>
                <w:i/>
                <w:sz w:val="18"/>
                <w:szCs w:val="18"/>
              </w:rPr>
              <w:t>Incorporate quality assurance measures related to screening into performance reviews, position descriptions, and hiring procedures</w:t>
            </w:r>
          </w:p>
        </w:tc>
      </w:tr>
      <w:tr w:rsidR="00636C47" w:rsidRPr="004E5A57" w14:paraId="4C41B3D9" w14:textId="77777777" w:rsidTr="00853611">
        <w:trPr>
          <w:cantSplit/>
          <w:trHeight w:val="2393"/>
          <w:jc w:val="center"/>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5536E7" w14:textId="77777777" w:rsidR="00696EE2" w:rsidRPr="004E5A57" w:rsidRDefault="00696EE2" w:rsidP="002913AC">
            <w:pPr>
              <w:rPr>
                <w:rFonts w:ascii="Arial" w:eastAsia="Times New Roman" w:hAnsi="Arial" w:cs="Arial"/>
                <w:bCs/>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80DBD" w14:textId="77777777" w:rsidR="00696EE2" w:rsidRPr="004E5A57" w:rsidRDefault="00696EE2" w:rsidP="002913AC">
            <w:pPr>
              <w:rPr>
                <w:rFonts w:ascii="Arial" w:eastAsia="Times New Roman" w:hAnsi="Arial" w:cs="Arial"/>
                <w:bCs/>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A3F2FC" w14:textId="77777777" w:rsidR="00696EE2" w:rsidRPr="004E5A57" w:rsidRDefault="00696EE2" w:rsidP="002913AC">
            <w:pPr>
              <w:rPr>
                <w:rFonts w:ascii="Arial" w:eastAsia="Times New Roman" w:hAnsi="Arial" w:cs="Arial"/>
                <w:bCs/>
                <w:sz w:val="18"/>
                <w:szCs w:val="18"/>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D99E6" w14:textId="77777777" w:rsidR="00696EE2" w:rsidRPr="004E5A57" w:rsidRDefault="00696EE2" w:rsidP="002913AC">
            <w:pPr>
              <w:rPr>
                <w:rFonts w:ascii="Arial" w:eastAsia="Times New Roman" w:hAnsi="Arial" w:cs="Arial"/>
                <w:bCs/>
                <w:sz w:val="18"/>
                <w:szCs w:val="18"/>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5B2B2" w14:textId="77777777" w:rsidR="00696EE2" w:rsidRPr="004E5A57" w:rsidRDefault="00696EE2" w:rsidP="002913AC">
            <w:pPr>
              <w:rPr>
                <w:rFonts w:ascii="Arial" w:eastAsia="Times New Roman" w:hAnsi="Arial" w:cs="Arial"/>
                <w:bCs/>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D51B99" w14:textId="77777777" w:rsidR="00696EE2" w:rsidRPr="004E5A57" w:rsidRDefault="00696EE2" w:rsidP="002913AC">
            <w:pPr>
              <w:rPr>
                <w:rFonts w:ascii="Arial" w:eastAsia="Times New Roman" w:hAnsi="Arial" w:cs="Arial"/>
                <w:bCs/>
                <w:sz w:val="18"/>
                <w:szCs w:val="18"/>
              </w:rPr>
            </w:pPr>
          </w:p>
        </w:tc>
        <w:tc>
          <w:tcPr>
            <w:tcW w:w="234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490A61E" w14:textId="77777777" w:rsidR="00696EE2" w:rsidRPr="004E5A57" w:rsidRDefault="00696EE2" w:rsidP="002913AC">
            <w:pPr>
              <w:rPr>
                <w:rFonts w:ascii="Arial" w:eastAsia="Times New Roman" w:hAnsi="Arial" w:cs="Arial"/>
                <w:bCs/>
                <w:sz w:val="18"/>
                <w:szCs w:val="18"/>
              </w:rPr>
            </w:pPr>
          </w:p>
        </w:tc>
      </w:tr>
      <w:tr w:rsidR="00696EE2" w:rsidRPr="004E5A57" w14:paraId="279F6323" w14:textId="77777777" w:rsidTr="002E3940">
        <w:trPr>
          <w:cantSplit/>
          <w:trHeight w:val="422"/>
          <w:jc w:val="center"/>
        </w:trPr>
        <w:tc>
          <w:tcPr>
            <w:tcW w:w="10980" w:type="dxa"/>
            <w:gridSpan w:val="7"/>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F9D7BB4" w14:textId="77777777" w:rsidR="00696EE2" w:rsidRPr="004E5A57" w:rsidRDefault="00696EE2" w:rsidP="002913AC">
            <w:pPr>
              <w:jc w:val="center"/>
              <w:rPr>
                <w:rFonts w:ascii="Arial" w:eastAsia="Times New Roman" w:hAnsi="Arial" w:cs="Arial"/>
                <w:sz w:val="18"/>
                <w:szCs w:val="18"/>
              </w:rPr>
            </w:pPr>
            <w:r w:rsidRPr="004E5A57">
              <w:rPr>
                <w:rFonts w:ascii="Arial" w:eastAsia="Times New Roman" w:hAnsi="Arial" w:cs="Arial"/>
                <w:bCs/>
                <w:i/>
                <w:sz w:val="18"/>
                <w:szCs w:val="18"/>
              </w:rPr>
              <w:t>Add and complete rows as needed for each project goal.</w:t>
            </w:r>
          </w:p>
        </w:tc>
      </w:tr>
    </w:tbl>
    <w:p w14:paraId="53C3AE68" w14:textId="7BF3DA9A" w:rsidR="00696EE2" w:rsidRPr="004E5A57" w:rsidRDefault="00696EE2" w:rsidP="00696EE2">
      <w:pPr>
        <w:keepNext/>
        <w:rPr>
          <w:rFonts w:ascii="Arial" w:hAnsi="Arial" w:cs="Arial"/>
        </w:rPr>
      </w:pPr>
    </w:p>
    <w:p w14:paraId="55163BBB" w14:textId="078CFE2F" w:rsidR="00CB43B0" w:rsidRPr="004E5A57" w:rsidRDefault="00CB43B0" w:rsidP="00696EE2">
      <w:pPr>
        <w:keepNext/>
        <w:rPr>
          <w:rFonts w:ascii="Arial" w:hAnsi="Arial" w:cs="Arial"/>
        </w:rPr>
      </w:pPr>
    </w:p>
    <w:p w14:paraId="5B49EF0A" w14:textId="3D1F10EC" w:rsidR="00CB43B0" w:rsidRDefault="00CB43B0" w:rsidP="00D00F7D">
      <w:pPr>
        <w:spacing w:line="240" w:lineRule="auto"/>
        <w:rPr>
          <w:rFonts w:ascii="Arial" w:hAnsi="Arial" w:cs="Arial"/>
          <w:b/>
        </w:rPr>
      </w:pPr>
      <w:r w:rsidRPr="004E5A57">
        <w:rPr>
          <w:rFonts w:ascii="Arial" w:hAnsi="Arial" w:cs="Arial"/>
          <w:b/>
        </w:rPr>
        <w:t>SECTION 6</w:t>
      </w:r>
      <w:r w:rsidR="007F7077">
        <w:rPr>
          <w:rFonts w:ascii="Arial" w:hAnsi="Arial" w:cs="Arial"/>
          <w:b/>
        </w:rPr>
        <w:t>.</w:t>
      </w:r>
      <w:r w:rsidRPr="004E5A57">
        <w:rPr>
          <w:rFonts w:ascii="Arial" w:hAnsi="Arial" w:cs="Arial"/>
          <w:b/>
        </w:rPr>
        <w:t xml:space="preserve"> </w:t>
      </w:r>
      <w:r w:rsidR="006D3019">
        <w:rPr>
          <w:rFonts w:ascii="Arial" w:hAnsi="Arial" w:cs="Arial"/>
          <w:b/>
        </w:rPr>
        <w:t xml:space="preserve">PLANNING FOR </w:t>
      </w:r>
      <w:r w:rsidRPr="004E5A57">
        <w:rPr>
          <w:rFonts w:ascii="Arial" w:hAnsi="Arial" w:cs="Arial"/>
          <w:b/>
        </w:rPr>
        <w:t xml:space="preserve">SUSTAINABILITY </w:t>
      </w:r>
    </w:p>
    <w:p w14:paraId="59E65B1E" w14:textId="77777777" w:rsidR="00FD242E" w:rsidRPr="004E5A57" w:rsidRDefault="00FD242E" w:rsidP="00CB43B0">
      <w:pPr>
        <w:pStyle w:val="ListParagraph"/>
        <w:keepNext/>
        <w:ind w:left="0"/>
        <w:rPr>
          <w:rFonts w:ascii="Arial" w:hAnsi="Arial" w:cs="Arial"/>
          <w:b/>
        </w:rPr>
      </w:pPr>
    </w:p>
    <w:p w14:paraId="3E64420D" w14:textId="305C4D7E" w:rsidR="00CB43B0" w:rsidRPr="004E5A57" w:rsidRDefault="00CB43B0" w:rsidP="00CB43B0">
      <w:pPr>
        <w:pStyle w:val="ListParagraph"/>
        <w:keepNext/>
        <w:ind w:left="0"/>
        <w:rPr>
          <w:rFonts w:ascii="Arial" w:hAnsi="Arial" w:cs="Arial"/>
        </w:rPr>
      </w:pPr>
      <w:r w:rsidRPr="004E5A57">
        <w:rPr>
          <w:rFonts w:ascii="Arial" w:hAnsi="Arial" w:cs="Arial"/>
        </w:rPr>
        <w:t>This section focuses on strategies for achieving long-term sustainability for your program through focused efforts initiated at the beginning of the grant. Sustainability is difficult to achieve and even more challenging if neglected until grant funding is coming to an end</w:t>
      </w:r>
      <w:r w:rsidR="007F7077">
        <w:rPr>
          <w:rFonts w:ascii="Arial" w:hAnsi="Arial" w:cs="Arial"/>
        </w:rPr>
        <w:t>.</w:t>
      </w:r>
      <w:r w:rsidRPr="004E5A57">
        <w:rPr>
          <w:rFonts w:ascii="Arial" w:hAnsi="Arial" w:cs="Arial"/>
        </w:rPr>
        <w:t xml:space="preserve"> </w:t>
      </w:r>
      <w:r w:rsidR="007F7077">
        <w:rPr>
          <w:rFonts w:ascii="Arial" w:hAnsi="Arial" w:cs="Arial"/>
        </w:rPr>
        <w:t>D</w:t>
      </w:r>
      <w:r w:rsidRPr="004E5A57">
        <w:rPr>
          <w:rFonts w:ascii="Arial" w:hAnsi="Arial" w:cs="Arial"/>
        </w:rPr>
        <w:t>eveloping a sustainability plan at the onset is essential to building a strong program that can continue after the SCA funding concludes.</w:t>
      </w:r>
    </w:p>
    <w:p w14:paraId="079295A7" w14:textId="5A75DC5C" w:rsidR="00696EE2" w:rsidRPr="004E5A57" w:rsidRDefault="00696EE2" w:rsidP="00696EE2">
      <w:pPr>
        <w:keepNext/>
        <w:rPr>
          <w:rFonts w:ascii="Arial" w:hAnsi="Arial" w:cs="Arial"/>
        </w:rPr>
      </w:pPr>
    </w:p>
    <w:p w14:paraId="12B12E15" w14:textId="1C5AAA00" w:rsidR="00CB43B0" w:rsidRPr="004E5A57" w:rsidRDefault="00CB43B0" w:rsidP="00CB43B0">
      <w:pPr>
        <w:pStyle w:val="ListParagraph"/>
        <w:keepNext/>
        <w:ind w:left="0"/>
        <w:rPr>
          <w:rFonts w:ascii="Arial" w:hAnsi="Arial" w:cs="Arial"/>
          <w:b/>
        </w:rPr>
      </w:pPr>
      <w:r w:rsidRPr="004E5A57">
        <w:rPr>
          <w:rFonts w:ascii="Arial" w:hAnsi="Arial" w:cs="Arial"/>
          <w:b/>
        </w:rPr>
        <w:t>Exercise 1</w:t>
      </w:r>
      <w:r w:rsidR="00BB01A9">
        <w:rPr>
          <w:rFonts w:ascii="Arial" w:hAnsi="Arial" w:cs="Arial"/>
          <w:b/>
        </w:rPr>
        <w:t>4</w:t>
      </w:r>
      <w:r w:rsidRPr="004E5A57">
        <w:rPr>
          <w:rFonts w:ascii="Arial" w:hAnsi="Arial" w:cs="Arial"/>
          <w:b/>
        </w:rPr>
        <w:t>: Plan</w:t>
      </w:r>
      <w:r w:rsidR="00EC3042">
        <w:rPr>
          <w:rFonts w:ascii="Arial" w:hAnsi="Arial" w:cs="Arial"/>
          <w:b/>
        </w:rPr>
        <w:t>s</w:t>
      </w:r>
      <w:r w:rsidRPr="004E5A57">
        <w:rPr>
          <w:rFonts w:ascii="Arial" w:hAnsi="Arial" w:cs="Arial"/>
          <w:b/>
        </w:rPr>
        <w:t xml:space="preserve"> for Program Sustainability</w:t>
      </w:r>
    </w:p>
    <w:p w14:paraId="32418D28" w14:textId="77777777" w:rsidR="00CB43B0" w:rsidRPr="004E5A57" w:rsidRDefault="00CB43B0" w:rsidP="00CB43B0">
      <w:pPr>
        <w:rPr>
          <w:rFonts w:ascii="Arial" w:hAnsi="Arial" w:cs="Arial"/>
        </w:rPr>
      </w:pPr>
    </w:p>
    <w:p w14:paraId="17D113D8" w14:textId="7C282681" w:rsidR="00CB43B0" w:rsidRPr="004E5A57" w:rsidRDefault="00CB43B0" w:rsidP="002E3940">
      <w:pPr>
        <w:pStyle w:val="ListParagraph"/>
        <w:keepNext/>
        <w:numPr>
          <w:ilvl w:val="0"/>
          <w:numId w:val="20"/>
        </w:numPr>
        <w:rPr>
          <w:rFonts w:ascii="Arial" w:hAnsi="Arial" w:cs="Arial"/>
        </w:rPr>
      </w:pPr>
      <w:r w:rsidRPr="004E5A57">
        <w:rPr>
          <w:rFonts w:ascii="Arial" w:hAnsi="Arial" w:cs="Arial"/>
        </w:rPr>
        <w:t>What are the most important areas to sustain after the grant award</w:t>
      </w:r>
      <w:r w:rsidR="00EC3042">
        <w:rPr>
          <w:rFonts w:ascii="Arial" w:hAnsi="Arial" w:cs="Arial"/>
        </w:rPr>
        <w:t>,</w:t>
      </w:r>
      <w:r w:rsidRPr="004E5A57">
        <w:rPr>
          <w:rFonts w:ascii="Arial" w:hAnsi="Arial" w:cs="Arial"/>
        </w:rPr>
        <w:t xml:space="preserve"> and what </w:t>
      </w:r>
      <w:r w:rsidR="008A36EF">
        <w:rPr>
          <w:rFonts w:ascii="Arial" w:hAnsi="Arial" w:cs="Arial"/>
        </w:rPr>
        <w:t>next</w:t>
      </w:r>
      <w:r w:rsidRPr="004E5A57">
        <w:rPr>
          <w:rFonts w:ascii="Arial" w:hAnsi="Arial" w:cs="Arial"/>
        </w:rPr>
        <w:t xml:space="preserve"> steps</w:t>
      </w:r>
      <w:r w:rsidR="008A36EF">
        <w:rPr>
          <w:rFonts w:ascii="Arial" w:hAnsi="Arial" w:cs="Arial"/>
        </w:rPr>
        <w:t xml:space="preserve"> do you plan to take to meet these</w:t>
      </w:r>
      <w:r w:rsidRPr="004E5A57">
        <w:rPr>
          <w:rFonts w:ascii="Arial" w:hAnsi="Arial" w:cs="Arial"/>
        </w:rPr>
        <w:t xml:space="preserve"> sustainability goal</w:t>
      </w:r>
      <w:r w:rsidR="006D3019">
        <w:rPr>
          <w:rFonts w:ascii="Arial" w:hAnsi="Arial" w:cs="Arial"/>
        </w:rPr>
        <w:t>s</w:t>
      </w:r>
      <w:r w:rsidRPr="004E5A57">
        <w:rPr>
          <w:rFonts w:ascii="Arial" w:hAnsi="Arial" w:cs="Arial"/>
        </w:rPr>
        <w:t>?</w:t>
      </w:r>
    </w:p>
    <w:p w14:paraId="769396C0" w14:textId="54F82125" w:rsidR="00CB43B0" w:rsidRDefault="00CB43B0" w:rsidP="00696EE2">
      <w:pPr>
        <w:keepNext/>
        <w:rPr>
          <w:rFonts w:ascii="Arial" w:hAnsi="Arial" w:cs="Arial"/>
        </w:rPr>
      </w:pPr>
    </w:p>
    <w:p w14:paraId="57474250" w14:textId="77777777" w:rsidR="002000FE" w:rsidRDefault="002000FE" w:rsidP="00696EE2">
      <w:pPr>
        <w:keepNext/>
        <w:rPr>
          <w:rFonts w:ascii="Arial" w:hAnsi="Arial" w:cs="Arial"/>
        </w:rPr>
      </w:pPr>
    </w:p>
    <w:p w14:paraId="5882F514" w14:textId="77777777" w:rsidR="007F7077" w:rsidRPr="004E5A57" w:rsidRDefault="007F7077" w:rsidP="00696EE2">
      <w:pPr>
        <w:keepNext/>
        <w:rPr>
          <w:rFonts w:ascii="Arial" w:hAnsi="Arial" w:cs="Arial"/>
        </w:rPr>
      </w:pPr>
    </w:p>
    <w:p w14:paraId="47BC245C" w14:textId="339E7075" w:rsidR="00CB43B0" w:rsidRPr="004E5A57" w:rsidRDefault="00CB43B0" w:rsidP="004E5A57">
      <w:pPr>
        <w:pStyle w:val="ListParagraph"/>
        <w:numPr>
          <w:ilvl w:val="0"/>
          <w:numId w:val="20"/>
        </w:numPr>
        <w:rPr>
          <w:rFonts w:ascii="Arial" w:hAnsi="Arial" w:cs="Arial"/>
        </w:rPr>
      </w:pPr>
      <w:r w:rsidRPr="004E5A57">
        <w:rPr>
          <w:rFonts w:ascii="Arial" w:hAnsi="Arial" w:cs="Arial"/>
        </w:rPr>
        <w:t>List the activities that will lead to meeting those goals after the life of the grant.</w:t>
      </w:r>
    </w:p>
    <w:p w14:paraId="17CBC62D" w14:textId="77777777" w:rsidR="00CB43B0" w:rsidRDefault="00CB43B0" w:rsidP="002E3940">
      <w:pPr>
        <w:pStyle w:val="ListParagraph"/>
        <w:rPr>
          <w:rFonts w:ascii="Arial" w:hAnsi="Arial" w:cs="Arial"/>
        </w:rPr>
      </w:pPr>
    </w:p>
    <w:p w14:paraId="32D39F6A" w14:textId="77777777" w:rsidR="002000FE" w:rsidRDefault="002000FE" w:rsidP="002E3940">
      <w:pPr>
        <w:pStyle w:val="ListParagraph"/>
        <w:rPr>
          <w:rFonts w:ascii="Arial" w:hAnsi="Arial" w:cs="Arial"/>
        </w:rPr>
      </w:pPr>
    </w:p>
    <w:p w14:paraId="058A980C" w14:textId="77777777" w:rsidR="007F7077" w:rsidRPr="004E5A57" w:rsidRDefault="007F7077" w:rsidP="002E3940">
      <w:pPr>
        <w:pStyle w:val="ListParagraph"/>
        <w:rPr>
          <w:rFonts w:ascii="Arial" w:hAnsi="Arial" w:cs="Arial"/>
        </w:rPr>
      </w:pPr>
    </w:p>
    <w:p w14:paraId="2DCD37B9" w14:textId="3C00D9BC" w:rsidR="00CB43B0" w:rsidRPr="002E3940" w:rsidRDefault="00CB43B0" w:rsidP="002E3940">
      <w:pPr>
        <w:pStyle w:val="ListParagraph"/>
        <w:numPr>
          <w:ilvl w:val="0"/>
          <w:numId w:val="20"/>
        </w:numPr>
        <w:rPr>
          <w:rFonts w:ascii="Arial" w:hAnsi="Arial" w:cs="Arial"/>
        </w:rPr>
      </w:pPr>
      <w:r w:rsidRPr="004E5A57">
        <w:rPr>
          <w:rFonts w:ascii="Arial" w:hAnsi="Arial" w:cs="Arial"/>
        </w:rPr>
        <w:t xml:space="preserve">List the key stakeholders and partners who will be involved in sustaining your program </w:t>
      </w:r>
      <w:r w:rsidRPr="002E3940">
        <w:rPr>
          <w:rFonts w:ascii="Arial" w:hAnsi="Arial" w:cs="Arial"/>
        </w:rPr>
        <w:t xml:space="preserve">after the life of the grant and by what means they plan to support this effort </w:t>
      </w:r>
      <w:r w:rsidRPr="00585C05">
        <w:rPr>
          <w:rFonts w:ascii="Arial" w:hAnsi="Arial" w:cs="Arial"/>
          <w:i/>
          <w:iCs/>
        </w:rPr>
        <w:t>(</w:t>
      </w:r>
      <w:r w:rsidR="007F7077">
        <w:rPr>
          <w:rFonts w:ascii="Arial" w:hAnsi="Arial" w:cs="Arial"/>
          <w:i/>
          <w:iCs/>
        </w:rPr>
        <w:t>such as</w:t>
      </w:r>
      <w:r w:rsidRPr="00585C05">
        <w:rPr>
          <w:rFonts w:ascii="Arial" w:hAnsi="Arial" w:cs="Arial"/>
          <w:i/>
          <w:iCs/>
        </w:rPr>
        <w:t xml:space="preserve"> financially, </w:t>
      </w:r>
      <w:r w:rsidR="006B7846" w:rsidRPr="00585C05">
        <w:rPr>
          <w:rFonts w:ascii="Arial" w:hAnsi="Arial" w:cs="Arial"/>
          <w:i/>
          <w:iCs/>
        </w:rPr>
        <w:t xml:space="preserve">by </w:t>
      </w:r>
      <w:r w:rsidRPr="00585C05">
        <w:rPr>
          <w:rFonts w:ascii="Arial" w:hAnsi="Arial" w:cs="Arial"/>
          <w:i/>
          <w:iCs/>
        </w:rPr>
        <w:t xml:space="preserve">building collaborations, </w:t>
      </w:r>
      <w:r w:rsidR="007F7077">
        <w:rPr>
          <w:rFonts w:ascii="Arial" w:hAnsi="Arial" w:cs="Arial"/>
          <w:i/>
          <w:iCs/>
        </w:rPr>
        <w:t xml:space="preserve">or </w:t>
      </w:r>
      <w:r w:rsidRPr="00585C05">
        <w:rPr>
          <w:rFonts w:ascii="Arial" w:hAnsi="Arial" w:cs="Arial"/>
          <w:i/>
          <w:iCs/>
        </w:rPr>
        <w:t>politically)</w:t>
      </w:r>
      <w:r w:rsidRPr="002E3940">
        <w:rPr>
          <w:rFonts w:ascii="Arial" w:hAnsi="Arial" w:cs="Arial"/>
        </w:rPr>
        <w:t xml:space="preserve">. </w:t>
      </w:r>
    </w:p>
    <w:p w14:paraId="7D484BD3" w14:textId="77777777" w:rsidR="00CB43B0" w:rsidRDefault="00CB43B0" w:rsidP="002E3940">
      <w:pPr>
        <w:keepNext/>
        <w:rPr>
          <w:rFonts w:ascii="Arial" w:hAnsi="Arial" w:cs="Arial"/>
          <w:i/>
          <w:iCs/>
        </w:rPr>
      </w:pPr>
    </w:p>
    <w:p w14:paraId="07F1442C" w14:textId="77777777" w:rsidR="002000FE" w:rsidRDefault="002000FE" w:rsidP="002E3940">
      <w:pPr>
        <w:keepNext/>
        <w:rPr>
          <w:rFonts w:ascii="Arial" w:hAnsi="Arial" w:cs="Arial"/>
          <w:i/>
          <w:iCs/>
        </w:rPr>
      </w:pPr>
    </w:p>
    <w:p w14:paraId="7136F177" w14:textId="77777777" w:rsidR="007F7077" w:rsidRPr="002E3940" w:rsidRDefault="007F7077" w:rsidP="002E3940">
      <w:pPr>
        <w:keepNext/>
        <w:rPr>
          <w:rFonts w:ascii="Arial" w:hAnsi="Arial" w:cs="Arial"/>
          <w:i/>
          <w:iCs/>
        </w:rPr>
      </w:pPr>
    </w:p>
    <w:p w14:paraId="4A8EBC9A" w14:textId="004B475D" w:rsidR="00CB43B0" w:rsidRPr="004E5A57" w:rsidRDefault="00CB43B0" w:rsidP="002E3940">
      <w:pPr>
        <w:pStyle w:val="ListParagraph"/>
        <w:keepNext/>
        <w:numPr>
          <w:ilvl w:val="0"/>
          <w:numId w:val="20"/>
        </w:numPr>
        <w:rPr>
          <w:rFonts w:ascii="Arial" w:hAnsi="Arial" w:cs="Arial"/>
          <w:i/>
          <w:iCs/>
        </w:rPr>
      </w:pPr>
      <w:r w:rsidRPr="004E5A57">
        <w:rPr>
          <w:rFonts w:ascii="Arial" w:hAnsi="Arial" w:cs="Arial"/>
        </w:rPr>
        <w:t xml:space="preserve">List any funding sources </w:t>
      </w:r>
      <w:r w:rsidR="00055BD4">
        <w:rPr>
          <w:rFonts w:ascii="Arial" w:hAnsi="Arial" w:cs="Arial"/>
        </w:rPr>
        <w:t xml:space="preserve">you anticipate being </w:t>
      </w:r>
      <w:r w:rsidRPr="004E5A57">
        <w:rPr>
          <w:rFonts w:ascii="Arial" w:hAnsi="Arial" w:cs="Arial"/>
        </w:rPr>
        <w:t>available to sustain the program after the life of the grant</w:t>
      </w:r>
      <w:r w:rsidRPr="004E5A57">
        <w:rPr>
          <w:rFonts w:ascii="Arial" w:hAnsi="Arial" w:cs="Arial"/>
          <w:i/>
          <w:iCs/>
        </w:rPr>
        <w:t xml:space="preserve"> (</w:t>
      </w:r>
      <w:r w:rsidR="007F7077">
        <w:rPr>
          <w:rFonts w:ascii="Arial" w:hAnsi="Arial" w:cs="Arial"/>
          <w:i/>
          <w:iCs/>
        </w:rPr>
        <w:t>such as</w:t>
      </w:r>
      <w:r w:rsidRPr="004E5A57">
        <w:rPr>
          <w:rFonts w:ascii="Arial" w:hAnsi="Arial" w:cs="Arial"/>
          <w:i/>
          <w:iCs/>
        </w:rPr>
        <w:t xml:space="preserve"> foundation</w:t>
      </w:r>
      <w:r w:rsidR="0054387C">
        <w:rPr>
          <w:rFonts w:ascii="Arial" w:hAnsi="Arial" w:cs="Arial"/>
          <w:i/>
          <w:iCs/>
        </w:rPr>
        <w:t xml:space="preserve"> funding</w:t>
      </w:r>
      <w:r w:rsidR="0094119C">
        <w:rPr>
          <w:rFonts w:ascii="Arial" w:hAnsi="Arial" w:cs="Arial"/>
          <w:i/>
          <w:iCs/>
        </w:rPr>
        <w:t>;</w:t>
      </w:r>
      <w:r w:rsidRPr="004E5A57">
        <w:rPr>
          <w:rFonts w:ascii="Arial" w:hAnsi="Arial" w:cs="Arial"/>
          <w:i/>
          <w:iCs/>
        </w:rPr>
        <w:t xml:space="preserve"> federal, state</w:t>
      </w:r>
      <w:r w:rsidR="0094119C">
        <w:rPr>
          <w:rFonts w:ascii="Arial" w:hAnsi="Arial" w:cs="Arial"/>
          <w:i/>
          <w:iCs/>
        </w:rPr>
        <w:t>,</w:t>
      </w:r>
      <w:r w:rsidRPr="004E5A57">
        <w:rPr>
          <w:rFonts w:ascii="Arial" w:hAnsi="Arial" w:cs="Arial"/>
          <w:i/>
          <w:iCs/>
        </w:rPr>
        <w:t xml:space="preserve"> or local funding; private donation</w:t>
      </w:r>
      <w:r w:rsidR="0094119C">
        <w:rPr>
          <w:rFonts w:ascii="Arial" w:hAnsi="Arial" w:cs="Arial"/>
          <w:i/>
          <w:iCs/>
        </w:rPr>
        <w:t>;</w:t>
      </w:r>
      <w:r w:rsidRPr="004E5A57">
        <w:rPr>
          <w:rFonts w:ascii="Arial" w:hAnsi="Arial" w:cs="Arial"/>
          <w:i/>
          <w:iCs/>
        </w:rPr>
        <w:t xml:space="preserve"> Medicaid reimbursement</w:t>
      </w:r>
      <w:r w:rsidR="0094119C">
        <w:rPr>
          <w:rFonts w:ascii="Arial" w:hAnsi="Arial" w:cs="Arial"/>
          <w:i/>
          <w:iCs/>
        </w:rPr>
        <w:t>;</w:t>
      </w:r>
      <w:r w:rsidRPr="004E5A57">
        <w:rPr>
          <w:rFonts w:ascii="Arial" w:hAnsi="Arial" w:cs="Arial"/>
          <w:i/>
          <w:iCs/>
        </w:rPr>
        <w:t xml:space="preserve"> etc.)</w:t>
      </w:r>
      <w:r w:rsidR="007F7077">
        <w:rPr>
          <w:rFonts w:ascii="Arial" w:hAnsi="Arial" w:cs="Arial"/>
          <w:i/>
          <w:iCs/>
        </w:rPr>
        <w:t>.</w:t>
      </w:r>
    </w:p>
    <w:p w14:paraId="79919937" w14:textId="77777777" w:rsidR="00CB43B0" w:rsidRDefault="00CB43B0" w:rsidP="002E3940">
      <w:pPr>
        <w:rPr>
          <w:rFonts w:ascii="Arial" w:hAnsi="Arial" w:cs="Arial"/>
        </w:rPr>
      </w:pPr>
    </w:p>
    <w:p w14:paraId="6CFA8CF1" w14:textId="77777777" w:rsidR="007F7077" w:rsidRDefault="007F7077" w:rsidP="002E3940">
      <w:pPr>
        <w:rPr>
          <w:rFonts w:ascii="Arial" w:hAnsi="Arial" w:cs="Arial"/>
        </w:rPr>
      </w:pPr>
    </w:p>
    <w:p w14:paraId="32498B52" w14:textId="77777777" w:rsidR="002000FE" w:rsidRPr="004E5A57" w:rsidRDefault="002000FE" w:rsidP="002E3940">
      <w:pPr>
        <w:rPr>
          <w:rFonts w:ascii="Arial" w:hAnsi="Arial" w:cs="Arial"/>
        </w:rPr>
      </w:pPr>
    </w:p>
    <w:p w14:paraId="3279160F" w14:textId="77777777" w:rsidR="00CB43B0" w:rsidRPr="004E5A57" w:rsidRDefault="00CB43B0" w:rsidP="002E3940">
      <w:pPr>
        <w:numPr>
          <w:ilvl w:val="0"/>
          <w:numId w:val="20"/>
        </w:numPr>
        <w:rPr>
          <w:rFonts w:ascii="Arial" w:hAnsi="Arial" w:cs="Arial"/>
        </w:rPr>
      </w:pPr>
      <w:r w:rsidRPr="002E3940">
        <w:rPr>
          <w:rFonts w:ascii="Arial" w:hAnsi="Arial" w:cs="Arial"/>
        </w:rPr>
        <w:t>What key data metrics do you need to track for stakeholders to support sustainability</w:t>
      </w:r>
    </w:p>
    <w:p w14:paraId="6A5011D1" w14:textId="205D08E8" w:rsidR="00CB43B0" w:rsidRPr="004E5A57" w:rsidRDefault="00CB43B0" w:rsidP="00CB43B0">
      <w:pPr>
        <w:ind w:left="360"/>
        <w:rPr>
          <w:rFonts w:ascii="Arial" w:hAnsi="Arial" w:cs="Arial"/>
        </w:rPr>
      </w:pPr>
      <w:r w:rsidRPr="004E5A57">
        <w:rPr>
          <w:rFonts w:ascii="Arial" w:hAnsi="Arial" w:cs="Arial"/>
        </w:rPr>
        <w:t xml:space="preserve"> of the program </w:t>
      </w:r>
      <w:r w:rsidRPr="00585C05">
        <w:rPr>
          <w:rFonts w:ascii="Arial" w:hAnsi="Arial" w:cs="Arial"/>
          <w:i/>
          <w:iCs/>
        </w:rPr>
        <w:t>(</w:t>
      </w:r>
      <w:r w:rsidR="007F7077">
        <w:rPr>
          <w:rFonts w:ascii="Arial" w:hAnsi="Arial" w:cs="Arial"/>
          <w:i/>
          <w:iCs/>
        </w:rPr>
        <w:t>such as</w:t>
      </w:r>
      <w:r w:rsidRPr="00585C05">
        <w:rPr>
          <w:rFonts w:ascii="Arial" w:hAnsi="Arial" w:cs="Arial"/>
          <w:i/>
          <w:iCs/>
        </w:rPr>
        <w:t xml:space="preserve"> cost savings)</w:t>
      </w:r>
      <w:r w:rsidRPr="004E5A57">
        <w:rPr>
          <w:rFonts w:ascii="Arial" w:hAnsi="Arial" w:cs="Arial"/>
        </w:rPr>
        <w:t>?</w:t>
      </w:r>
    </w:p>
    <w:p w14:paraId="4E1C796F" w14:textId="352AA13F" w:rsidR="00CB43B0" w:rsidRDefault="00CB43B0" w:rsidP="00696EE2">
      <w:pPr>
        <w:keepNext/>
        <w:rPr>
          <w:rFonts w:ascii="Arial" w:hAnsi="Arial" w:cs="Arial"/>
        </w:rPr>
      </w:pPr>
    </w:p>
    <w:p w14:paraId="0AA1547C" w14:textId="77777777" w:rsidR="002000FE" w:rsidRDefault="002000FE" w:rsidP="00696EE2">
      <w:pPr>
        <w:keepNext/>
        <w:rPr>
          <w:rFonts w:ascii="Arial" w:hAnsi="Arial" w:cs="Arial"/>
        </w:rPr>
      </w:pPr>
    </w:p>
    <w:p w14:paraId="488D0B07" w14:textId="77777777" w:rsidR="007F7077" w:rsidRPr="004E5A57" w:rsidRDefault="007F7077" w:rsidP="00696EE2">
      <w:pPr>
        <w:keepNext/>
        <w:rPr>
          <w:rFonts w:ascii="Arial" w:hAnsi="Arial" w:cs="Arial"/>
        </w:rPr>
      </w:pPr>
    </w:p>
    <w:p w14:paraId="1524FAFF" w14:textId="0A0E4B88" w:rsidR="00CB43B0" w:rsidRPr="004E5A57" w:rsidRDefault="00CB43B0" w:rsidP="002E3940">
      <w:pPr>
        <w:pStyle w:val="ListParagraph"/>
        <w:keepNext/>
        <w:numPr>
          <w:ilvl w:val="0"/>
          <w:numId w:val="20"/>
        </w:numPr>
        <w:rPr>
          <w:rFonts w:ascii="Arial" w:hAnsi="Arial" w:cs="Arial"/>
        </w:rPr>
      </w:pPr>
      <w:r w:rsidRPr="004E5A57">
        <w:rPr>
          <w:rFonts w:ascii="Arial" w:hAnsi="Arial" w:cs="Arial"/>
        </w:rPr>
        <w:t xml:space="preserve">What measures </w:t>
      </w:r>
      <w:r w:rsidR="00055BD4">
        <w:rPr>
          <w:rFonts w:ascii="Arial" w:hAnsi="Arial" w:cs="Arial"/>
        </w:rPr>
        <w:t>will be</w:t>
      </w:r>
      <w:r w:rsidRPr="004E5A57">
        <w:rPr>
          <w:rFonts w:ascii="Arial" w:hAnsi="Arial" w:cs="Arial"/>
        </w:rPr>
        <w:t xml:space="preserve"> taken to sustain interest from key stakeholders?</w:t>
      </w:r>
      <w:r w:rsidR="0094119C">
        <w:rPr>
          <w:rFonts w:ascii="Arial" w:hAnsi="Arial" w:cs="Arial"/>
        </w:rPr>
        <w:t xml:space="preserve"> </w:t>
      </w:r>
      <w:r w:rsidR="005515A4" w:rsidRPr="00585C05">
        <w:rPr>
          <w:rFonts w:ascii="Arial" w:hAnsi="Arial" w:cs="Arial"/>
          <w:i/>
          <w:iCs/>
        </w:rPr>
        <w:t>(</w:t>
      </w:r>
      <w:r w:rsidR="0094119C" w:rsidRPr="00585C05">
        <w:rPr>
          <w:rFonts w:ascii="Arial" w:hAnsi="Arial" w:cs="Arial"/>
          <w:i/>
          <w:iCs/>
        </w:rPr>
        <w:t>Check all that apply.</w:t>
      </w:r>
      <w:r w:rsidR="005515A4" w:rsidRPr="005515A4">
        <w:rPr>
          <w:rFonts w:ascii="Arial" w:hAnsi="Arial" w:cs="Arial"/>
          <w:i/>
          <w:iCs/>
        </w:rPr>
        <w:t>)</w:t>
      </w:r>
    </w:p>
    <w:p w14:paraId="46BDB9A4" w14:textId="77777777" w:rsidR="00CB43B0" w:rsidRPr="00585C05" w:rsidRDefault="00000000" w:rsidP="00585C05">
      <w:pPr>
        <w:ind w:left="720" w:hanging="360"/>
        <w:rPr>
          <w:rFonts w:ascii="Arial" w:hAnsi="Arial" w:cs="Arial"/>
        </w:rPr>
      </w:pPr>
      <w:sdt>
        <w:sdtPr>
          <w:rPr>
            <w:rFonts w:ascii="Segoe UI Symbol" w:eastAsia="MS Gothic" w:hAnsi="Segoe UI Symbol" w:cs="Segoe UI Symbol"/>
          </w:rPr>
          <w:id w:val="1333260266"/>
          <w14:checkbox>
            <w14:checked w14:val="0"/>
            <w14:checkedState w14:val="2612" w14:font="MS Gothic"/>
            <w14:uncheckedState w14:val="2610" w14:font="MS Gothic"/>
          </w14:checkbox>
        </w:sdt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Program emails or newsletter   </w:t>
      </w:r>
    </w:p>
    <w:p w14:paraId="77879A79" w14:textId="77777777" w:rsidR="00CB43B0" w:rsidRPr="00585C05" w:rsidRDefault="00000000" w:rsidP="00585C05">
      <w:pPr>
        <w:keepNext/>
        <w:ind w:left="720" w:hanging="360"/>
        <w:rPr>
          <w:rFonts w:ascii="Arial" w:hAnsi="Arial" w:cs="Arial"/>
        </w:rPr>
      </w:pPr>
      <w:sdt>
        <w:sdtPr>
          <w:rPr>
            <w:rFonts w:ascii="Segoe UI Symbol" w:eastAsia="MS Gothic" w:hAnsi="Segoe UI Symbol" w:cs="Segoe UI Symbol"/>
          </w:rPr>
          <w:id w:val="-1939905152"/>
          <w14:checkbox>
            <w14:checked w14:val="0"/>
            <w14:checkedState w14:val="2612" w14:font="MS Gothic"/>
            <w14:uncheckedState w14:val="2610" w14:font="MS Gothic"/>
          </w14:checkbox>
        </w:sdt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Individual meetings with key stakeholders  </w:t>
      </w:r>
    </w:p>
    <w:p w14:paraId="283E0241" w14:textId="77777777" w:rsidR="00CB43B0" w:rsidRPr="00585C05" w:rsidRDefault="00000000" w:rsidP="00585C05">
      <w:pPr>
        <w:ind w:left="720" w:hanging="360"/>
        <w:rPr>
          <w:rFonts w:ascii="Arial" w:hAnsi="Arial" w:cs="Arial"/>
        </w:rPr>
      </w:pPr>
      <w:sdt>
        <w:sdtPr>
          <w:rPr>
            <w:rFonts w:ascii="Segoe UI Symbol" w:eastAsia="MS Gothic" w:hAnsi="Segoe UI Symbol" w:cs="Segoe UI Symbol"/>
          </w:rPr>
          <w:id w:val="1410813218"/>
          <w14:checkbox>
            <w14:checked w14:val="0"/>
            <w14:checkedState w14:val="2612" w14:font="MS Gothic"/>
            <w14:uncheckedState w14:val="2610" w14:font="MS Gothic"/>
          </w14:checkbox>
        </w:sdt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Advisory group meetings  </w:t>
      </w:r>
    </w:p>
    <w:p w14:paraId="6DE93979" w14:textId="77777777" w:rsidR="00CB43B0" w:rsidRPr="00585C05" w:rsidRDefault="00000000" w:rsidP="00585C05">
      <w:pPr>
        <w:ind w:left="720" w:hanging="360"/>
        <w:rPr>
          <w:rFonts w:ascii="Arial" w:hAnsi="Arial" w:cs="Arial"/>
        </w:rPr>
      </w:pPr>
      <w:sdt>
        <w:sdtPr>
          <w:rPr>
            <w:rFonts w:ascii="Segoe UI Symbol" w:eastAsia="MS Gothic" w:hAnsi="Segoe UI Symbol" w:cs="Segoe UI Symbol"/>
          </w:rPr>
          <w:id w:val="2101684889"/>
          <w14:checkbox>
            <w14:checked w14:val="0"/>
            <w14:checkedState w14:val="2612" w14:font="MS Gothic"/>
            <w14:uncheckedState w14:val="2610" w14:font="MS Gothic"/>
          </w14:checkbox>
        </w:sdt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Program fact sheets or brochures  </w:t>
      </w:r>
    </w:p>
    <w:p w14:paraId="274ECA33" w14:textId="77777777" w:rsidR="00CB43B0" w:rsidRPr="00585C05" w:rsidRDefault="00000000" w:rsidP="00585C05">
      <w:pPr>
        <w:ind w:left="720" w:hanging="360"/>
        <w:rPr>
          <w:rFonts w:ascii="Arial" w:hAnsi="Arial" w:cs="Arial"/>
        </w:rPr>
      </w:pPr>
      <w:sdt>
        <w:sdtPr>
          <w:rPr>
            <w:rFonts w:ascii="Segoe UI Symbol" w:eastAsia="MS Gothic" w:hAnsi="Segoe UI Symbol" w:cs="Segoe UI Symbol"/>
          </w:rPr>
          <w:id w:val="2120033331"/>
          <w14:checkbox>
            <w14:checked w14:val="0"/>
            <w14:checkedState w14:val="2612" w14:font="MS Gothic"/>
            <w14:uncheckedState w14:val="2610" w14:font="MS Gothic"/>
          </w14:checkbox>
        </w:sdt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Special events and meetings  </w:t>
      </w:r>
    </w:p>
    <w:p w14:paraId="14AFC818" w14:textId="77777777" w:rsidR="00CB43B0" w:rsidRPr="00585C05" w:rsidRDefault="00000000" w:rsidP="00585C05">
      <w:pPr>
        <w:ind w:left="720" w:hanging="360"/>
        <w:rPr>
          <w:rFonts w:ascii="Arial" w:hAnsi="Arial" w:cs="Arial"/>
        </w:rPr>
      </w:pPr>
      <w:sdt>
        <w:sdtPr>
          <w:rPr>
            <w:rFonts w:ascii="Segoe UI Symbol" w:eastAsia="MS Gothic" w:hAnsi="Segoe UI Symbol" w:cs="Segoe UI Symbol"/>
          </w:rPr>
          <w:id w:val="2097739086"/>
          <w14:checkbox>
            <w14:checked w14:val="0"/>
            <w14:checkedState w14:val="2612" w14:font="MS Gothic"/>
            <w14:uncheckedState w14:val="2610" w14:font="MS Gothic"/>
          </w14:checkbox>
        </w:sdt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Media  </w:t>
      </w:r>
    </w:p>
    <w:p w14:paraId="369BF1B9" w14:textId="77777777" w:rsidR="00CB43B0" w:rsidRPr="00585C05" w:rsidRDefault="00000000" w:rsidP="00585C05">
      <w:pPr>
        <w:ind w:left="720" w:hanging="360"/>
        <w:rPr>
          <w:rFonts w:ascii="Arial" w:hAnsi="Arial" w:cs="Arial"/>
        </w:rPr>
      </w:pPr>
      <w:sdt>
        <w:sdtPr>
          <w:rPr>
            <w:rFonts w:ascii="Segoe UI Symbol" w:eastAsia="MS Gothic" w:hAnsi="Segoe UI Symbol" w:cs="Segoe UI Symbol"/>
          </w:rPr>
          <w:id w:val="-882870393"/>
          <w14:checkbox>
            <w14:checked w14:val="0"/>
            <w14:checkedState w14:val="2612" w14:font="MS Gothic"/>
            <w14:uncheckedState w14:val="2610" w14:font="MS Gothic"/>
          </w14:checkbox>
        </w:sdt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Promotions targeting professional groups and key constituents   </w:t>
      </w:r>
    </w:p>
    <w:p w14:paraId="1795181B" w14:textId="77777777" w:rsidR="00CB43B0" w:rsidRPr="00585C05" w:rsidRDefault="00000000" w:rsidP="00585C05">
      <w:pPr>
        <w:ind w:left="720" w:hanging="360"/>
        <w:rPr>
          <w:rFonts w:ascii="Arial" w:hAnsi="Arial" w:cs="Arial"/>
        </w:rPr>
      </w:pPr>
      <w:sdt>
        <w:sdtPr>
          <w:rPr>
            <w:rFonts w:ascii="Segoe UI Symbol" w:eastAsia="MS Gothic" w:hAnsi="Segoe UI Symbol" w:cs="Segoe UI Symbol"/>
          </w:rPr>
          <w:id w:val="-125474132"/>
          <w14:checkbox>
            <w14:checked w14:val="0"/>
            <w14:checkedState w14:val="2612" w14:font="MS Gothic"/>
            <w14:uncheckedState w14:val="2610" w14:font="MS Gothic"/>
          </w14:checkbox>
        </w:sdt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Hosting program tours  </w:t>
      </w:r>
    </w:p>
    <w:p w14:paraId="4DCA8BBD" w14:textId="60EBF8D6" w:rsidR="00CB43B0" w:rsidRPr="00585C05" w:rsidRDefault="00000000" w:rsidP="00585C05">
      <w:pPr>
        <w:ind w:left="720" w:hanging="360"/>
        <w:rPr>
          <w:rFonts w:ascii="Arial" w:hAnsi="Arial" w:cs="Arial"/>
          <w:i/>
        </w:rPr>
      </w:pPr>
      <w:sdt>
        <w:sdtPr>
          <w:rPr>
            <w:rFonts w:ascii="Segoe UI Symbol" w:eastAsia="MS Gothic" w:hAnsi="Segoe UI Symbol" w:cs="Segoe UI Symbol"/>
          </w:rPr>
          <w:id w:val="-1993092700"/>
          <w14:checkbox>
            <w14:checked w14:val="0"/>
            <w14:checkedState w14:val="2612" w14:font="MS Gothic"/>
            <w14:uncheckedState w14:val="2610" w14:font="MS Gothic"/>
          </w14:checkbox>
        </w:sdtPr>
        <w:sdtContent>
          <w:r w:rsidR="00CB43B0" w:rsidRPr="005515A4">
            <w:rPr>
              <w:rFonts w:ascii="Segoe UI Symbol" w:eastAsia="MS Gothic" w:hAnsi="Segoe UI Symbol" w:cs="Segoe UI Symbol"/>
            </w:rPr>
            <w:t>☐</w:t>
          </w:r>
        </w:sdtContent>
      </w:sdt>
      <w:r w:rsidR="00CB43B0" w:rsidRPr="00585C05">
        <w:rPr>
          <w:rFonts w:ascii="Arial" w:hAnsi="Arial" w:cs="Arial"/>
        </w:rPr>
        <w:t xml:space="preserve"> Other </w:t>
      </w:r>
      <w:r w:rsidR="00CB43B0" w:rsidRPr="00585C05">
        <w:rPr>
          <w:rFonts w:ascii="Arial" w:hAnsi="Arial" w:cs="Arial"/>
          <w:i/>
        </w:rPr>
        <w:t>(Please specify.)</w:t>
      </w:r>
    </w:p>
    <w:p w14:paraId="57B61CAE" w14:textId="0E18449C" w:rsidR="004E5A57" w:rsidRPr="002913AC" w:rsidRDefault="004E5A57" w:rsidP="004E5A57">
      <w:pPr>
        <w:rPr>
          <w:rFonts w:ascii="Arial" w:hAnsi="Arial" w:cs="Arial"/>
          <w:i/>
        </w:rPr>
      </w:pPr>
    </w:p>
    <w:p w14:paraId="6F8F2149" w14:textId="00BA9C0E" w:rsidR="004E5A57" w:rsidRPr="002913AC" w:rsidRDefault="004E5A57" w:rsidP="004E5A57">
      <w:pPr>
        <w:pStyle w:val="ListParagraph"/>
        <w:keepNext/>
        <w:numPr>
          <w:ilvl w:val="0"/>
          <w:numId w:val="20"/>
        </w:numPr>
        <w:rPr>
          <w:rFonts w:ascii="Arial" w:hAnsi="Arial" w:cs="Arial"/>
        </w:rPr>
      </w:pPr>
      <w:r w:rsidRPr="002913AC">
        <w:rPr>
          <w:rFonts w:ascii="Arial" w:hAnsi="Arial" w:cs="Arial"/>
        </w:rPr>
        <w:t xml:space="preserve">How </w:t>
      </w:r>
      <w:r w:rsidR="00055BD4">
        <w:rPr>
          <w:rFonts w:ascii="Arial" w:hAnsi="Arial" w:cs="Arial"/>
        </w:rPr>
        <w:t>will</w:t>
      </w:r>
      <w:r w:rsidRPr="002913AC">
        <w:rPr>
          <w:rFonts w:ascii="Arial" w:hAnsi="Arial" w:cs="Arial"/>
        </w:rPr>
        <w:t xml:space="preserve"> your program</w:t>
      </w:r>
      <w:r w:rsidR="00845807">
        <w:rPr>
          <w:rFonts w:ascii="Arial" w:hAnsi="Arial" w:cs="Arial"/>
        </w:rPr>
        <w:t xml:space="preserve"> share</w:t>
      </w:r>
      <w:r w:rsidRPr="002913AC">
        <w:rPr>
          <w:rFonts w:ascii="Arial" w:hAnsi="Arial" w:cs="Arial"/>
        </w:rPr>
        <w:t xml:space="preserve"> tracking and sharing performance measures and program data with primary stakeholders?</w:t>
      </w:r>
    </w:p>
    <w:p w14:paraId="540CC91F" w14:textId="058616F0" w:rsidR="004E5A57" w:rsidRDefault="004E5A57" w:rsidP="004E5A57">
      <w:pPr>
        <w:rPr>
          <w:rFonts w:ascii="Arial" w:hAnsi="Arial" w:cs="Arial"/>
          <w:i/>
        </w:rPr>
      </w:pPr>
    </w:p>
    <w:p w14:paraId="659049BD" w14:textId="77777777" w:rsidR="002000FE" w:rsidRPr="002913AC" w:rsidRDefault="002000FE" w:rsidP="004E5A57">
      <w:pPr>
        <w:rPr>
          <w:rFonts w:ascii="Arial" w:hAnsi="Arial" w:cs="Arial"/>
          <w:i/>
        </w:rPr>
      </w:pPr>
    </w:p>
    <w:p w14:paraId="746A09DB" w14:textId="77777777" w:rsidR="004E5A57" w:rsidRPr="002913AC" w:rsidRDefault="004E5A57" w:rsidP="002E3940">
      <w:pPr>
        <w:keepNext/>
        <w:rPr>
          <w:rFonts w:ascii="Arial" w:hAnsi="Arial" w:cs="Arial"/>
        </w:rPr>
      </w:pPr>
    </w:p>
    <w:p w14:paraId="2EF48600" w14:textId="7E3D80B9" w:rsidR="004E5A57" w:rsidRPr="002E3940" w:rsidRDefault="004E5A57" w:rsidP="002E3940">
      <w:pPr>
        <w:pStyle w:val="ListParagraph"/>
        <w:numPr>
          <w:ilvl w:val="0"/>
          <w:numId w:val="20"/>
        </w:numPr>
        <w:rPr>
          <w:rFonts w:ascii="Arial" w:hAnsi="Arial" w:cs="Arial"/>
        </w:rPr>
      </w:pPr>
      <w:r w:rsidRPr="002913AC">
        <w:rPr>
          <w:rFonts w:ascii="Arial" w:hAnsi="Arial" w:cs="Arial"/>
        </w:rPr>
        <w:t>Do you have a “champion</w:t>
      </w:r>
      <w:r w:rsidR="00D333D4">
        <w:rPr>
          <w:rFonts w:ascii="Arial" w:hAnsi="Arial" w:cs="Arial"/>
        </w:rPr>
        <w:t>”</w:t>
      </w:r>
      <w:r w:rsidR="00391A06">
        <w:rPr>
          <w:rStyle w:val="FootnoteReference"/>
          <w:rFonts w:ascii="Arial" w:hAnsi="Arial" w:cs="Arial"/>
        </w:rPr>
        <w:footnoteReference w:id="12"/>
      </w:r>
      <w:r w:rsidRPr="002913AC">
        <w:rPr>
          <w:rFonts w:ascii="Arial" w:hAnsi="Arial" w:cs="Arial"/>
        </w:rPr>
        <w:t xml:space="preserve"> of your </w:t>
      </w:r>
      <w:r w:rsidR="00F15CB9">
        <w:rPr>
          <w:rFonts w:ascii="Arial" w:hAnsi="Arial" w:cs="Arial"/>
        </w:rPr>
        <w:t>program</w:t>
      </w:r>
      <w:r w:rsidR="00F15CB9" w:rsidRPr="002913AC">
        <w:rPr>
          <w:rFonts w:ascii="Arial" w:hAnsi="Arial" w:cs="Arial"/>
        </w:rPr>
        <w:t xml:space="preserve"> </w:t>
      </w:r>
      <w:r w:rsidRPr="002913AC">
        <w:rPr>
          <w:rFonts w:ascii="Arial" w:hAnsi="Arial" w:cs="Arial"/>
        </w:rPr>
        <w:t xml:space="preserve">work </w:t>
      </w:r>
      <w:r w:rsidR="007F7077">
        <w:rPr>
          <w:rFonts w:ascii="Arial" w:hAnsi="Arial" w:cs="Arial"/>
        </w:rPr>
        <w:t>who</w:t>
      </w:r>
      <w:r w:rsidR="007F7077" w:rsidRPr="002913AC">
        <w:rPr>
          <w:rFonts w:ascii="Arial" w:hAnsi="Arial" w:cs="Arial"/>
        </w:rPr>
        <w:t xml:space="preserve"> </w:t>
      </w:r>
      <w:r w:rsidRPr="002913AC">
        <w:rPr>
          <w:rFonts w:ascii="Arial" w:hAnsi="Arial" w:cs="Arial"/>
        </w:rPr>
        <w:t>can support your sustainability</w:t>
      </w:r>
      <w:r w:rsidR="0094119C">
        <w:rPr>
          <w:rFonts w:ascii="Arial" w:hAnsi="Arial" w:cs="Arial"/>
        </w:rPr>
        <w:t xml:space="preserve"> </w:t>
      </w:r>
      <w:r w:rsidRPr="002E3940">
        <w:rPr>
          <w:rFonts w:ascii="Arial" w:hAnsi="Arial" w:cs="Arial"/>
        </w:rPr>
        <w:t xml:space="preserve">efforts? </w:t>
      </w:r>
    </w:p>
    <w:p w14:paraId="042AAE36" w14:textId="6CA57C8D" w:rsidR="004E5A57" w:rsidRPr="002913AC" w:rsidRDefault="004E5A57" w:rsidP="004E5A57">
      <w:pPr>
        <w:rPr>
          <w:rFonts w:ascii="Arial" w:hAnsi="Arial" w:cs="Arial"/>
          <w:i/>
        </w:rPr>
      </w:pPr>
    </w:p>
    <w:p w14:paraId="3018B6D8" w14:textId="7899F834" w:rsidR="00EC3042" w:rsidRDefault="00EC3042" w:rsidP="004E5A57">
      <w:pPr>
        <w:rPr>
          <w:rFonts w:ascii="Arial" w:hAnsi="Arial" w:cs="Arial"/>
          <w:b/>
        </w:rPr>
      </w:pPr>
    </w:p>
    <w:p w14:paraId="4957962D" w14:textId="77777777" w:rsidR="0094119C" w:rsidRDefault="0094119C" w:rsidP="004E5A57">
      <w:pPr>
        <w:rPr>
          <w:rFonts w:ascii="Arial" w:hAnsi="Arial" w:cs="Arial"/>
          <w:b/>
        </w:rPr>
      </w:pPr>
    </w:p>
    <w:p w14:paraId="57A8DA96" w14:textId="0558A794" w:rsidR="00696EE2" w:rsidRPr="002913AC" w:rsidRDefault="00696EE2" w:rsidP="00D5149B">
      <w:pPr>
        <w:rPr>
          <w:rFonts w:ascii="Arial" w:hAnsi="Arial" w:cs="Arial"/>
          <w:sz w:val="2"/>
          <w:szCs w:val="2"/>
        </w:rPr>
      </w:pPr>
    </w:p>
    <w:sectPr w:rsidR="00696EE2" w:rsidRPr="002913AC" w:rsidSect="00276D19">
      <w:footerReference w:type="even" r:id="rId29"/>
      <w:footerReference w:type="default" r:id="rId30"/>
      <w:pgSz w:w="12240" w:h="15840" w:code="1"/>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21C52" w14:textId="77777777" w:rsidR="003D7D7C" w:rsidRDefault="003D7D7C" w:rsidP="00D5149B">
      <w:pPr>
        <w:spacing w:line="240" w:lineRule="auto"/>
      </w:pPr>
      <w:r>
        <w:separator/>
      </w:r>
    </w:p>
  </w:endnote>
  <w:endnote w:type="continuationSeparator" w:id="0">
    <w:p w14:paraId="1E09BF37" w14:textId="77777777" w:rsidR="003D7D7C" w:rsidRDefault="003D7D7C" w:rsidP="00D51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0850151"/>
      <w:docPartObj>
        <w:docPartGallery w:val="Page Numbers (Bottom of Page)"/>
        <w:docPartUnique/>
      </w:docPartObj>
    </w:sdtPr>
    <w:sdtContent>
      <w:p w14:paraId="7D95A932" w14:textId="0DCE6F97" w:rsidR="004A0BDE" w:rsidRDefault="004A0BDE" w:rsidP="004A0B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71DF6F" w14:textId="77777777" w:rsidR="004A0BDE" w:rsidRDefault="004A0BDE" w:rsidP="00585C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1139335"/>
      <w:docPartObj>
        <w:docPartGallery w:val="Page Numbers (Bottom of Page)"/>
        <w:docPartUnique/>
      </w:docPartObj>
    </w:sdtPr>
    <w:sdtContent>
      <w:p w14:paraId="69C5A9C6" w14:textId="26BE9381" w:rsidR="004A0BDE" w:rsidRDefault="004A0B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694A7DB6" w14:textId="77777777" w:rsidR="004A0BDE" w:rsidRDefault="004A0BDE" w:rsidP="00585C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344E4" w14:textId="77777777" w:rsidR="003D7D7C" w:rsidRDefault="003D7D7C" w:rsidP="00D5149B">
      <w:pPr>
        <w:spacing w:line="240" w:lineRule="auto"/>
      </w:pPr>
      <w:r>
        <w:separator/>
      </w:r>
    </w:p>
  </w:footnote>
  <w:footnote w:type="continuationSeparator" w:id="0">
    <w:p w14:paraId="4AE50142" w14:textId="77777777" w:rsidR="003D7D7C" w:rsidRDefault="003D7D7C" w:rsidP="00D5149B">
      <w:pPr>
        <w:spacing w:line="240" w:lineRule="auto"/>
      </w:pPr>
      <w:r>
        <w:continuationSeparator/>
      </w:r>
    </w:p>
  </w:footnote>
  <w:footnote w:id="1">
    <w:p w14:paraId="369F57F9" w14:textId="1880222F" w:rsidR="0073764B" w:rsidRPr="0057329E" w:rsidRDefault="0073764B" w:rsidP="00B24B2D">
      <w:pPr>
        <w:rPr>
          <w:sz w:val="20"/>
          <w:szCs w:val="20"/>
        </w:rPr>
      </w:pPr>
      <w:r w:rsidRPr="00B24B2D">
        <w:rPr>
          <w:rStyle w:val="FootnoteReference"/>
          <w:rFonts w:asciiTheme="majorHAnsi" w:hAnsiTheme="majorHAnsi" w:cstheme="majorHAnsi"/>
          <w:color w:val="000000" w:themeColor="text1"/>
          <w:sz w:val="20"/>
          <w:szCs w:val="20"/>
        </w:rPr>
        <w:footnoteRef/>
      </w:r>
      <w:r w:rsidRPr="00B24B2D">
        <w:rPr>
          <w:rStyle w:val="FootnoteReference"/>
          <w:rFonts w:asciiTheme="majorHAnsi" w:hAnsiTheme="majorHAnsi" w:cstheme="majorHAnsi"/>
          <w:color w:val="000000" w:themeColor="text1"/>
        </w:rPr>
        <w:t xml:space="preserve"> </w:t>
      </w:r>
      <w:r w:rsidRPr="00B24B2D">
        <w:rPr>
          <w:rFonts w:asciiTheme="majorHAnsi" w:hAnsiTheme="majorHAnsi" w:cstheme="majorHAnsi"/>
          <w:sz w:val="20"/>
          <w:szCs w:val="20"/>
        </w:rPr>
        <w:t xml:space="preserve">These tools provide comprehensive examination and evaluation of both static (historical and/or demographic) and dynamic (changeable) factors that predict individuals’ level of risk of reoffending that can provide guidance on services and supervision. For more information, please refer to </w:t>
      </w:r>
      <w:hyperlink r:id="rId1" w:history="1">
        <w:r w:rsidRPr="0057329E">
          <w:rPr>
            <w:rStyle w:val="Hyperlink"/>
            <w:rFonts w:asciiTheme="majorHAnsi" w:hAnsiTheme="majorHAnsi" w:cstheme="majorHAnsi"/>
            <w:i/>
            <w:iCs/>
            <w:sz w:val="20"/>
            <w:szCs w:val="20"/>
          </w:rPr>
          <w:t xml:space="preserve">Adults with Behavioral Health Needs </w:t>
        </w:r>
        <w:r w:rsidR="00FD242E" w:rsidRPr="0057329E">
          <w:rPr>
            <w:rStyle w:val="Hyperlink"/>
            <w:rFonts w:asciiTheme="majorHAnsi" w:hAnsiTheme="majorHAnsi" w:cstheme="majorHAnsi"/>
            <w:i/>
            <w:iCs/>
            <w:sz w:val="20"/>
            <w:szCs w:val="20"/>
          </w:rPr>
          <w:t>u</w:t>
        </w:r>
        <w:r w:rsidRPr="0057329E">
          <w:rPr>
            <w:rStyle w:val="Hyperlink"/>
            <w:rFonts w:asciiTheme="majorHAnsi" w:hAnsiTheme="majorHAnsi" w:cstheme="majorHAnsi"/>
            <w:i/>
            <w:iCs/>
            <w:sz w:val="20"/>
            <w:szCs w:val="20"/>
          </w:rPr>
          <w:t>nder Correctional Supervision: A Shared Framework for Reducing Recidivism and Promoting Recovery</w:t>
        </w:r>
      </w:hyperlink>
      <w:r w:rsidRPr="0057329E">
        <w:rPr>
          <w:rFonts w:asciiTheme="majorHAnsi" w:hAnsiTheme="majorHAnsi" w:cstheme="majorHAnsi"/>
          <w:sz w:val="20"/>
          <w:szCs w:val="20"/>
        </w:rPr>
        <w:t>.</w:t>
      </w:r>
    </w:p>
  </w:footnote>
  <w:footnote w:id="2">
    <w:p w14:paraId="3B70CFBB" w14:textId="06AC2AFC" w:rsidR="00AF7424" w:rsidRPr="00B24B2D" w:rsidRDefault="00AF7424" w:rsidP="00D5149B">
      <w:pPr>
        <w:rPr>
          <w:rFonts w:asciiTheme="majorHAnsi" w:hAnsiTheme="majorHAnsi" w:cstheme="majorHAnsi"/>
          <w:color w:val="000000" w:themeColor="text1"/>
          <w:sz w:val="20"/>
          <w:szCs w:val="20"/>
        </w:rPr>
      </w:pPr>
      <w:r w:rsidRPr="0057329E">
        <w:rPr>
          <w:rStyle w:val="FootnoteReference"/>
          <w:rFonts w:asciiTheme="majorHAnsi" w:hAnsiTheme="majorHAnsi" w:cstheme="majorHAnsi"/>
          <w:color w:val="000000" w:themeColor="text1"/>
          <w:sz w:val="20"/>
          <w:szCs w:val="20"/>
        </w:rPr>
        <w:footnoteRef/>
      </w:r>
      <w:r w:rsidRPr="0057329E">
        <w:rPr>
          <w:rFonts w:asciiTheme="majorHAnsi" w:hAnsiTheme="majorHAnsi" w:cstheme="majorHAnsi"/>
          <w:color w:val="000000" w:themeColor="text1"/>
          <w:sz w:val="20"/>
          <w:szCs w:val="20"/>
        </w:rPr>
        <w:t xml:space="preserve"> A </w:t>
      </w:r>
      <w:r w:rsidR="00532526" w:rsidRPr="0057329E">
        <w:rPr>
          <w:rFonts w:asciiTheme="majorHAnsi" w:hAnsiTheme="majorHAnsi" w:cstheme="majorHAnsi"/>
          <w:color w:val="000000" w:themeColor="text1"/>
          <w:sz w:val="20"/>
          <w:szCs w:val="20"/>
        </w:rPr>
        <w:t>v</w:t>
      </w:r>
      <w:r w:rsidR="00F43EA5" w:rsidRPr="0057329E">
        <w:rPr>
          <w:rFonts w:asciiTheme="majorHAnsi" w:hAnsiTheme="majorHAnsi" w:cstheme="majorHAnsi"/>
          <w:color w:val="000000" w:themeColor="text1"/>
          <w:sz w:val="20"/>
          <w:szCs w:val="20"/>
        </w:rPr>
        <w:t xml:space="preserve">alidated </w:t>
      </w:r>
      <w:r w:rsidRPr="0057329E">
        <w:rPr>
          <w:rFonts w:asciiTheme="majorHAnsi" w:hAnsiTheme="majorHAnsi" w:cstheme="majorHAnsi"/>
          <w:color w:val="000000" w:themeColor="text1"/>
          <w:sz w:val="20"/>
          <w:szCs w:val="20"/>
        </w:rPr>
        <w:t xml:space="preserve">screening tool is a standardized instrument that is designed to identify the potential presence of a </w:t>
      </w:r>
      <w:r w:rsidR="00532526" w:rsidRPr="0057329E">
        <w:rPr>
          <w:rFonts w:asciiTheme="majorHAnsi" w:hAnsiTheme="majorHAnsi" w:cstheme="majorHAnsi"/>
          <w:color w:val="000000" w:themeColor="text1"/>
          <w:sz w:val="20"/>
          <w:szCs w:val="20"/>
        </w:rPr>
        <w:t xml:space="preserve">mental health </w:t>
      </w:r>
      <w:r w:rsidRPr="0057329E">
        <w:rPr>
          <w:rFonts w:asciiTheme="majorHAnsi" w:hAnsiTheme="majorHAnsi" w:cstheme="majorHAnsi"/>
          <w:color w:val="000000" w:themeColor="text1"/>
          <w:sz w:val="20"/>
          <w:szCs w:val="20"/>
        </w:rPr>
        <w:t>substance use</w:t>
      </w:r>
      <w:r w:rsidR="00532526" w:rsidRPr="0057329E">
        <w:rPr>
          <w:rFonts w:asciiTheme="majorHAnsi" w:hAnsiTheme="majorHAnsi" w:cstheme="majorHAnsi"/>
          <w:color w:val="000000" w:themeColor="text1"/>
          <w:sz w:val="20"/>
          <w:szCs w:val="20"/>
        </w:rPr>
        <w:t>, or co-</w:t>
      </w:r>
      <w:r w:rsidR="00532526" w:rsidRPr="0057329E">
        <w:rPr>
          <w:rFonts w:asciiTheme="majorHAnsi" w:hAnsiTheme="majorHAnsi" w:cstheme="majorHAnsi"/>
          <w:color w:val="000000" w:themeColor="text1"/>
          <w:sz w:val="20"/>
          <w:szCs w:val="20"/>
        </w:rPr>
        <w:t xml:space="preserve">occuring </w:t>
      </w:r>
      <w:r w:rsidRPr="0057329E">
        <w:rPr>
          <w:rFonts w:asciiTheme="majorHAnsi" w:hAnsiTheme="majorHAnsi" w:cstheme="majorHAnsi"/>
          <w:color w:val="000000" w:themeColor="text1"/>
          <w:sz w:val="20"/>
          <w:szCs w:val="20"/>
        </w:rPr>
        <w:t xml:space="preserve"> disorder. These tools do not provide diag</w:t>
      </w:r>
      <w:r w:rsidRPr="00B24B2D">
        <w:rPr>
          <w:rFonts w:asciiTheme="majorHAnsi" w:hAnsiTheme="majorHAnsi" w:cstheme="majorHAnsi"/>
          <w:color w:val="000000" w:themeColor="text1"/>
          <w:sz w:val="20"/>
          <w:szCs w:val="20"/>
        </w:rPr>
        <w:t xml:space="preserve">nostic information, nor do they provide guidance on the severity of any disorder. They are typically used as a preliminary step in determining if further, more comprehensive assessment is necessary. Screening tools do not need to be administered by a licensed treatment counselor. </w:t>
      </w:r>
    </w:p>
  </w:footnote>
  <w:footnote w:id="3">
    <w:p w14:paraId="5932DF42" w14:textId="15F9CB15" w:rsidR="00AF7424" w:rsidRPr="00FD242E" w:rsidRDefault="00AF7424">
      <w:pPr>
        <w:pStyle w:val="FootnoteText"/>
      </w:pPr>
      <w:r w:rsidRPr="00B24B2D">
        <w:rPr>
          <w:rStyle w:val="FootnoteReference"/>
        </w:rPr>
        <w:footnoteRef/>
      </w:r>
      <w:r w:rsidRPr="00B24B2D">
        <w:t xml:space="preserve"> </w:t>
      </w:r>
      <w:r w:rsidRPr="00B24B2D">
        <w:rPr>
          <w:rFonts w:asciiTheme="majorHAnsi" w:hAnsiTheme="majorHAnsi" w:cstheme="majorHAnsi"/>
          <w:color w:val="000000" w:themeColor="text1"/>
        </w:rPr>
        <w:t>A</w:t>
      </w:r>
      <w:r w:rsidR="00532526" w:rsidRPr="00B24B2D">
        <w:rPr>
          <w:rFonts w:asciiTheme="majorHAnsi" w:hAnsiTheme="majorHAnsi" w:cstheme="majorHAnsi"/>
          <w:color w:val="000000" w:themeColor="text1"/>
        </w:rPr>
        <w:t>n a</w:t>
      </w:r>
      <w:r w:rsidRPr="00B24B2D">
        <w:rPr>
          <w:rFonts w:asciiTheme="majorHAnsi" w:hAnsiTheme="majorHAnsi" w:cstheme="majorHAnsi"/>
          <w:color w:val="000000" w:themeColor="text1"/>
        </w:rPr>
        <w:t>ssessment tool</w:t>
      </w:r>
      <w:r w:rsidRPr="00B24B2D">
        <w:rPr>
          <w:rFonts w:asciiTheme="majorHAnsi" w:hAnsiTheme="majorHAnsi" w:cstheme="majorHAnsi"/>
          <w:color w:val="000000" w:themeColor="text1"/>
          <w:shd w:val="clear" w:color="auto" w:fill="FFFFFF"/>
        </w:rPr>
        <w:t xml:space="preserve"> gathers information about a person with the purpose of making a diagnosis, providing appropriate treatment referrals, and using this information as part of case planning. A certified </w:t>
      </w:r>
      <w:r w:rsidR="00532526" w:rsidRPr="00B24B2D">
        <w:rPr>
          <w:rFonts w:asciiTheme="majorHAnsi" w:hAnsiTheme="majorHAnsi" w:cstheme="majorHAnsi"/>
          <w:color w:val="000000" w:themeColor="text1"/>
          <w:shd w:val="clear" w:color="auto" w:fill="FFFFFF"/>
        </w:rPr>
        <w:t xml:space="preserve">mental health or </w:t>
      </w:r>
      <w:r w:rsidRPr="00B24B2D">
        <w:rPr>
          <w:rFonts w:asciiTheme="majorHAnsi" w:hAnsiTheme="majorHAnsi" w:cstheme="majorHAnsi"/>
          <w:color w:val="000000" w:themeColor="text1"/>
          <w:shd w:val="clear" w:color="auto" w:fill="FFFFFF"/>
        </w:rPr>
        <w:t xml:space="preserve">substance use disorder professional must administer the assessment tools that </w:t>
      </w:r>
      <w:r w:rsidR="00A85E98" w:rsidRPr="00B24B2D">
        <w:rPr>
          <w:rFonts w:asciiTheme="majorHAnsi" w:hAnsiTheme="majorHAnsi" w:cstheme="majorHAnsi"/>
          <w:color w:val="000000" w:themeColor="text1"/>
          <w:shd w:val="clear" w:color="auto" w:fill="FFFFFF"/>
        </w:rPr>
        <w:t xml:space="preserve">can </w:t>
      </w:r>
      <w:r w:rsidRPr="00B24B2D">
        <w:rPr>
          <w:rFonts w:asciiTheme="majorHAnsi" w:hAnsiTheme="majorHAnsi" w:cstheme="majorHAnsi"/>
          <w:color w:val="000000" w:themeColor="text1"/>
          <w:shd w:val="clear" w:color="auto" w:fill="FFFFFF"/>
        </w:rPr>
        <w:t>lead to a diagnosis</w:t>
      </w:r>
      <w:r w:rsidRPr="00B24B2D">
        <w:rPr>
          <w:rFonts w:asciiTheme="majorHAnsi" w:hAnsiTheme="majorHAnsi" w:cstheme="majorHAnsi"/>
          <w:color w:val="222222"/>
          <w:shd w:val="clear" w:color="auto" w:fill="FFFFFF"/>
        </w:rPr>
        <w:t>.</w:t>
      </w:r>
    </w:p>
  </w:footnote>
  <w:footnote w:id="4">
    <w:p w14:paraId="26C5296E" w14:textId="77777777" w:rsidR="00A632EB" w:rsidRPr="00B24B2D" w:rsidRDefault="00A632EB" w:rsidP="003B62BA">
      <w:pPr>
        <w:pStyle w:val="FootnoteText"/>
        <w:rPr>
          <w:rFonts w:asciiTheme="majorHAnsi" w:hAnsiTheme="majorHAnsi" w:cstheme="majorHAnsi"/>
        </w:rPr>
      </w:pPr>
      <w:r w:rsidRPr="00B24B2D">
        <w:rPr>
          <w:rStyle w:val="FootnoteReference"/>
          <w:rFonts w:asciiTheme="majorHAnsi" w:hAnsiTheme="majorHAnsi" w:cstheme="majorHAnsi"/>
        </w:rPr>
        <w:footnoteRef/>
      </w:r>
      <w:r w:rsidRPr="00B24B2D">
        <w:rPr>
          <w:rFonts w:asciiTheme="majorHAnsi" w:hAnsiTheme="majorHAnsi" w:cstheme="majorHAnsi"/>
        </w:rPr>
        <w:t xml:space="preserve"> Service delivery can come in many forms. Examples include </w:t>
      </w:r>
      <w:r w:rsidRPr="00B24B2D">
        <w:rPr>
          <w:rFonts w:asciiTheme="majorHAnsi" w:hAnsiTheme="majorHAnsi" w:cstheme="majorHAnsi"/>
          <w:color w:val="000000"/>
        </w:rPr>
        <w:t xml:space="preserve">individual counseling, group counseling, or telehealth. </w:t>
      </w:r>
    </w:p>
  </w:footnote>
  <w:footnote w:id="5">
    <w:p w14:paraId="74D32AFD" w14:textId="77777777" w:rsidR="00A632EB" w:rsidRPr="00A05061" w:rsidRDefault="00A632EB" w:rsidP="003B62BA">
      <w:pPr>
        <w:pStyle w:val="FootnoteText"/>
        <w:rPr>
          <w:rFonts w:asciiTheme="majorHAnsi" w:hAnsiTheme="majorHAnsi" w:cstheme="majorHAnsi"/>
          <w:sz w:val="14"/>
          <w:szCs w:val="14"/>
        </w:rPr>
      </w:pPr>
      <w:r w:rsidRPr="00B24B2D">
        <w:rPr>
          <w:rStyle w:val="FootnoteReference"/>
          <w:rFonts w:asciiTheme="majorHAnsi" w:hAnsiTheme="majorHAnsi" w:cstheme="majorHAnsi"/>
        </w:rPr>
        <w:footnoteRef/>
      </w:r>
      <w:r w:rsidRPr="00B24B2D">
        <w:rPr>
          <w:rFonts w:asciiTheme="majorHAnsi" w:hAnsiTheme="majorHAnsi" w:cstheme="majorHAnsi"/>
        </w:rPr>
        <w:t xml:space="preserve"> This should Include the name of the provider and whether the provider is i</w:t>
      </w:r>
      <w:r w:rsidRPr="00B24B2D">
        <w:rPr>
          <w:rFonts w:asciiTheme="majorHAnsi" w:hAnsiTheme="majorHAnsi" w:cstheme="majorHAnsi"/>
          <w:color w:val="000000"/>
        </w:rPr>
        <w:t>n house, contracted, or engaged via referral.</w:t>
      </w:r>
    </w:p>
  </w:footnote>
  <w:footnote w:id="6">
    <w:p w14:paraId="6425176E" w14:textId="1572C92E" w:rsidR="00AF7424" w:rsidRPr="00B24B2D" w:rsidRDefault="00AF7424" w:rsidP="003B62BA">
      <w:pPr>
        <w:pStyle w:val="FootnoteText"/>
        <w:rPr>
          <w:rFonts w:asciiTheme="majorHAnsi" w:hAnsiTheme="majorHAnsi" w:cstheme="majorHAnsi"/>
        </w:rPr>
      </w:pPr>
      <w:r w:rsidRPr="00B24B2D">
        <w:rPr>
          <w:rStyle w:val="FootnoteReference"/>
          <w:rFonts w:asciiTheme="majorHAnsi" w:hAnsiTheme="majorHAnsi" w:cstheme="majorHAnsi"/>
        </w:rPr>
        <w:footnoteRef/>
      </w:r>
      <w:r w:rsidRPr="00B24B2D">
        <w:rPr>
          <w:rFonts w:asciiTheme="majorHAnsi" w:hAnsiTheme="majorHAnsi" w:cstheme="majorHAnsi"/>
        </w:rPr>
        <w:t xml:space="preserve"> Examples may include </w:t>
      </w:r>
      <w:r w:rsidRPr="00B24B2D">
        <w:rPr>
          <w:rFonts w:asciiTheme="majorHAnsi" w:hAnsiTheme="majorHAnsi" w:cstheme="majorHAnsi"/>
          <w:color w:val="000000"/>
        </w:rPr>
        <w:t>in</w:t>
      </w:r>
      <w:r w:rsidR="003556F8" w:rsidRPr="00B24B2D">
        <w:rPr>
          <w:rFonts w:asciiTheme="majorHAnsi" w:hAnsiTheme="majorHAnsi" w:cstheme="majorHAnsi"/>
          <w:color w:val="000000"/>
        </w:rPr>
        <w:t xml:space="preserve"> </w:t>
      </w:r>
      <w:r w:rsidRPr="00B24B2D">
        <w:rPr>
          <w:rFonts w:asciiTheme="majorHAnsi" w:hAnsiTheme="majorHAnsi" w:cstheme="majorHAnsi"/>
          <w:color w:val="000000"/>
        </w:rPr>
        <w:t>person, two-day training, etc.</w:t>
      </w:r>
    </w:p>
  </w:footnote>
  <w:footnote w:id="7">
    <w:p w14:paraId="7E00C9F9" w14:textId="2AF0ADB0" w:rsidR="00AF7424" w:rsidRPr="00B24B2D" w:rsidRDefault="00AF7424" w:rsidP="003B62BA">
      <w:pPr>
        <w:pStyle w:val="FootnoteText"/>
        <w:rPr>
          <w:rFonts w:ascii="Helvetica" w:hAnsi="Helvetica"/>
        </w:rPr>
      </w:pPr>
      <w:r w:rsidRPr="00B24B2D">
        <w:rPr>
          <w:rStyle w:val="FootnoteReference"/>
          <w:rFonts w:asciiTheme="majorHAnsi" w:hAnsiTheme="majorHAnsi" w:cstheme="majorHAnsi"/>
        </w:rPr>
        <w:footnoteRef/>
      </w:r>
      <w:r w:rsidRPr="00B24B2D">
        <w:rPr>
          <w:rFonts w:asciiTheme="majorHAnsi" w:hAnsiTheme="majorHAnsi" w:cstheme="majorHAnsi"/>
        </w:rPr>
        <w:t xml:space="preserve"> Be sure to </w:t>
      </w:r>
      <w:r w:rsidR="0057567B">
        <w:rPr>
          <w:rFonts w:asciiTheme="majorHAnsi" w:hAnsiTheme="majorHAnsi" w:cstheme="majorHAnsi"/>
        </w:rPr>
        <w:t>i</w:t>
      </w:r>
      <w:r w:rsidRPr="00B24B2D">
        <w:rPr>
          <w:rFonts w:asciiTheme="majorHAnsi" w:hAnsiTheme="majorHAnsi" w:cstheme="majorHAnsi"/>
        </w:rPr>
        <w:t>nclude the name of the trainer and whether the provider is i</w:t>
      </w:r>
      <w:r w:rsidRPr="00B24B2D">
        <w:rPr>
          <w:rFonts w:asciiTheme="majorHAnsi" w:hAnsiTheme="majorHAnsi" w:cstheme="majorHAnsi"/>
          <w:color w:val="000000"/>
        </w:rPr>
        <w:t>n house, contracted, or other.</w:t>
      </w:r>
    </w:p>
  </w:footnote>
  <w:footnote w:id="8">
    <w:p w14:paraId="6072580D" w14:textId="3A2FBF46" w:rsidR="0061708F" w:rsidRDefault="0061708F">
      <w:pPr>
        <w:pStyle w:val="FootnoteText"/>
      </w:pPr>
      <w:r>
        <w:rPr>
          <w:rStyle w:val="FootnoteReference"/>
        </w:rPr>
        <w:footnoteRef/>
      </w:r>
      <w:r>
        <w:t xml:space="preserve"> </w:t>
      </w:r>
      <w:r w:rsidR="00CE5C48">
        <w:t xml:space="preserve">Refer </w:t>
      </w:r>
      <w:r w:rsidR="003729EA">
        <w:t xml:space="preserve">to the </w:t>
      </w:r>
      <w:hyperlink r:id="rId2" w:history="1">
        <w:r w:rsidR="003729EA" w:rsidRPr="003729EA">
          <w:rPr>
            <w:rStyle w:val="Hyperlink"/>
          </w:rPr>
          <w:t>GLAAD glossary of terms</w:t>
        </w:r>
      </w:hyperlink>
      <w:r w:rsidR="00CE5C48">
        <w:t xml:space="preserve"> for definitions of sexual orientation and sexual identities</w:t>
      </w:r>
      <w:r w:rsidR="0069690B">
        <w:t>.</w:t>
      </w:r>
    </w:p>
  </w:footnote>
  <w:footnote w:id="9">
    <w:p w14:paraId="62DF538E" w14:textId="77777777" w:rsidR="00AF7424" w:rsidRPr="00B24B2D" w:rsidRDefault="00AF7424" w:rsidP="003B62BA">
      <w:pPr>
        <w:rPr>
          <w:rFonts w:eastAsia="Times New Roman" w:cstheme="minorHAnsi"/>
          <w:sz w:val="20"/>
          <w:szCs w:val="20"/>
        </w:rPr>
      </w:pPr>
      <w:r w:rsidRPr="00B24B2D">
        <w:rPr>
          <w:rStyle w:val="FootnoteReference"/>
          <w:rFonts w:cstheme="minorHAnsi"/>
          <w:sz w:val="20"/>
          <w:szCs w:val="20"/>
        </w:rPr>
        <w:footnoteRef/>
      </w:r>
      <w:r w:rsidRPr="00B24B2D">
        <w:rPr>
          <w:rFonts w:cstheme="minorHAnsi"/>
          <w:sz w:val="20"/>
          <w:szCs w:val="20"/>
        </w:rPr>
        <w:t xml:space="preserve"> </w:t>
      </w:r>
      <w:r w:rsidRPr="00B24B2D">
        <w:rPr>
          <w:rFonts w:eastAsia="Times New Roman" w:cstheme="minorHAnsi"/>
          <w:color w:val="000000"/>
          <w:sz w:val="20"/>
          <w:szCs w:val="20"/>
        </w:rPr>
        <w:t>Coordinated Entry is a centralized and streamlined system for accessing housing and support services. It is required by the U.S. Department of Housing and Urban Development for all Continuums of Care.</w:t>
      </w:r>
    </w:p>
  </w:footnote>
  <w:footnote w:id="10">
    <w:p w14:paraId="2C956845" w14:textId="65F3AFDC" w:rsidR="00AF7424" w:rsidRDefault="00AF7424" w:rsidP="003B62BA">
      <w:pPr>
        <w:pStyle w:val="FootnoteText"/>
      </w:pPr>
      <w:r w:rsidRPr="00B24B2D">
        <w:rPr>
          <w:rStyle w:val="FootnoteReference"/>
          <w:rFonts w:cstheme="minorHAnsi"/>
        </w:rPr>
        <w:footnoteRef/>
      </w:r>
      <w:r w:rsidRPr="00B24B2D">
        <w:rPr>
          <w:rFonts w:cstheme="minorHAnsi"/>
        </w:rPr>
        <w:t xml:space="preserve"> A Continuum of Care is a regional or local planning body that coordinates and funds housing and services for </w:t>
      </w:r>
      <w:r w:rsidR="002A7B34" w:rsidRPr="00B24B2D">
        <w:rPr>
          <w:rFonts w:cstheme="minorHAnsi"/>
        </w:rPr>
        <w:t xml:space="preserve">individuals and families experiencing </w:t>
      </w:r>
      <w:r w:rsidRPr="00B24B2D">
        <w:rPr>
          <w:rFonts w:cstheme="minorHAnsi"/>
        </w:rPr>
        <w:t>homeless</w:t>
      </w:r>
      <w:r w:rsidR="002A7B34" w:rsidRPr="00B24B2D">
        <w:rPr>
          <w:rFonts w:cstheme="minorHAnsi"/>
        </w:rPr>
        <w:t>ness</w:t>
      </w:r>
      <w:r w:rsidRPr="00B24B2D">
        <w:rPr>
          <w:rFonts w:cstheme="minorHAnsi"/>
        </w:rPr>
        <w:t>. Each jurisdiction has a local Continuum of Care.</w:t>
      </w:r>
    </w:p>
  </w:footnote>
  <w:footnote w:id="11">
    <w:p w14:paraId="013D3107" w14:textId="4048E3BD" w:rsidR="00AF7424" w:rsidRPr="00B24B2D" w:rsidRDefault="00AF7424" w:rsidP="003B62BA">
      <w:pPr>
        <w:pStyle w:val="FootnoteText"/>
        <w:rPr>
          <w:rFonts w:asciiTheme="majorHAnsi" w:hAnsiTheme="majorHAnsi" w:cstheme="majorHAnsi"/>
          <w:b/>
          <w:bCs/>
        </w:rPr>
      </w:pPr>
      <w:r w:rsidRPr="00B24B2D">
        <w:rPr>
          <w:rStyle w:val="FootnoteReference"/>
          <w:rFonts w:asciiTheme="majorHAnsi" w:hAnsiTheme="majorHAnsi" w:cstheme="majorHAnsi"/>
        </w:rPr>
        <w:footnoteRef/>
      </w:r>
      <w:r w:rsidRPr="00B24B2D">
        <w:rPr>
          <w:rFonts w:asciiTheme="majorHAnsi" w:hAnsiTheme="majorHAnsi" w:cstheme="majorHAnsi"/>
        </w:rPr>
        <w:t xml:space="preserve"> Note: Baseline data metrics provide you with the current figures and trends against which you will measure all subsequent changes implemented by your program.</w:t>
      </w:r>
    </w:p>
  </w:footnote>
  <w:footnote w:id="12">
    <w:p w14:paraId="2428BE6E" w14:textId="6E43F03B" w:rsidR="0001042C" w:rsidRPr="0001042C" w:rsidRDefault="00391A06" w:rsidP="00B24B2D">
      <w:pPr>
        <w:pStyle w:val="FootnoteText"/>
      </w:pPr>
      <w:r>
        <w:rPr>
          <w:rStyle w:val="FootnoteReference"/>
        </w:rPr>
        <w:footnoteRef/>
      </w:r>
      <w:r>
        <w:t xml:space="preserve"> </w:t>
      </w:r>
      <w:r w:rsidR="001A5D88">
        <w:t>A program champion is a person who helps promote and support the program</w:t>
      </w:r>
      <w:r w:rsidR="0001042C">
        <w:t xml:space="preserve">. </w:t>
      </w:r>
      <w:r w:rsidR="0001042C" w:rsidRPr="0001042C">
        <w:t>A suitable program champion can provide consistent leadership, visibility and accountability. They may have demonstrated interest in the areas that your project is addressing.</w:t>
      </w:r>
      <w:r w:rsidR="0001042C">
        <w:t xml:space="preserve"> They can be </w:t>
      </w:r>
      <w:r w:rsidR="002B7010">
        <w:t xml:space="preserve">a legislative official or community advocate. </w:t>
      </w:r>
    </w:p>
    <w:p w14:paraId="7C75C117" w14:textId="4A1E373C" w:rsidR="00391A06" w:rsidRDefault="00391A0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F97"/>
    <w:multiLevelType w:val="hybridMultilevel"/>
    <w:tmpl w:val="34283F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18D2E4C"/>
    <w:multiLevelType w:val="hybridMultilevel"/>
    <w:tmpl w:val="A01CE254"/>
    <w:lvl w:ilvl="0" w:tplc="74AA426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160437"/>
    <w:multiLevelType w:val="hybridMultilevel"/>
    <w:tmpl w:val="E3DE52E4"/>
    <w:lvl w:ilvl="0" w:tplc="DAEAD9B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5A1CE6"/>
    <w:multiLevelType w:val="hybridMultilevel"/>
    <w:tmpl w:val="8F845CC0"/>
    <w:lvl w:ilvl="0" w:tplc="04090001">
      <w:start w:val="1"/>
      <w:numFmt w:val="bullet"/>
      <w:lvlText w:val=""/>
      <w:lvlJc w:val="left"/>
      <w:pPr>
        <w:ind w:left="1800" w:hanging="360"/>
      </w:pPr>
      <w:rPr>
        <w:rFonts w:ascii="Symbol" w:hAnsi="Symbol" w:hint="default"/>
        <w:i w:val="0"/>
        <w:iCs w:val="0"/>
      </w:rPr>
    </w:lvl>
    <w:lvl w:ilvl="1" w:tplc="FFFFFFFF">
      <w:start w:val="1"/>
      <w:numFmt w:val="bullet"/>
      <w:lvlText w:val=""/>
      <w:lvlJc w:val="left"/>
      <w:pPr>
        <w:ind w:left="2520" w:hanging="360"/>
      </w:pPr>
      <w:rPr>
        <w:rFonts w:ascii="Symbol" w:hAnsi="Symbol" w:hint="default"/>
      </w:rPr>
    </w:lvl>
    <w:lvl w:ilvl="2" w:tplc="FFFFFFFF">
      <w:start w:val="1"/>
      <w:numFmt w:val="bullet"/>
      <w:lvlText w:val=""/>
      <w:lvlJc w:val="left"/>
      <w:pPr>
        <w:ind w:left="3420" w:hanging="360"/>
      </w:pPr>
      <w:rPr>
        <w:rFonts w:ascii="Symbol" w:hAnsi="Symbo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4826296"/>
    <w:multiLevelType w:val="hybridMultilevel"/>
    <w:tmpl w:val="D3F05D6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F366DF"/>
    <w:multiLevelType w:val="multilevel"/>
    <w:tmpl w:val="6D9A4A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4FA5C67"/>
    <w:multiLevelType w:val="hybridMultilevel"/>
    <w:tmpl w:val="318AC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E4CFB"/>
    <w:multiLevelType w:val="hybridMultilevel"/>
    <w:tmpl w:val="1742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208C6"/>
    <w:multiLevelType w:val="hybridMultilevel"/>
    <w:tmpl w:val="7EB2FC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C75747"/>
    <w:multiLevelType w:val="hybridMultilevel"/>
    <w:tmpl w:val="BC3849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0C5F74"/>
    <w:multiLevelType w:val="multilevel"/>
    <w:tmpl w:val="3FBC5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7773E"/>
    <w:multiLevelType w:val="hybridMultilevel"/>
    <w:tmpl w:val="A420C72E"/>
    <w:lvl w:ilvl="0" w:tplc="FFFFFFFF">
      <w:start w:val="1"/>
      <w:numFmt w:val="decimal"/>
      <w:lvlText w:val="%1."/>
      <w:lvlJc w:val="left"/>
      <w:pPr>
        <w:ind w:left="1800" w:hanging="360"/>
      </w:pPr>
      <w:rPr>
        <w:rFonts w:hint="default"/>
        <w:i w:val="0"/>
        <w:iCs w:val="0"/>
      </w:rPr>
    </w:lvl>
    <w:lvl w:ilvl="1" w:tplc="FFFFFFFF">
      <w:start w:val="1"/>
      <w:numFmt w:val="bullet"/>
      <w:lvlText w:val=""/>
      <w:lvlJc w:val="left"/>
      <w:pPr>
        <w:ind w:left="2520" w:hanging="360"/>
      </w:pPr>
      <w:rPr>
        <w:rFonts w:ascii="Symbol" w:hAnsi="Symbol" w:hint="default"/>
      </w:rPr>
    </w:lvl>
    <w:lvl w:ilvl="2" w:tplc="04090001">
      <w:start w:val="1"/>
      <w:numFmt w:val="bullet"/>
      <w:lvlText w:val=""/>
      <w:lvlJc w:val="left"/>
      <w:pPr>
        <w:ind w:left="3420" w:hanging="360"/>
      </w:pPr>
      <w:rPr>
        <w:rFonts w:ascii="Symbol" w:hAnsi="Symbo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FAA50A2"/>
    <w:multiLevelType w:val="hybridMultilevel"/>
    <w:tmpl w:val="D77657FA"/>
    <w:lvl w:ilvl="0" w:tplc="7F84495A">
      <w:start w:val="2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B4157"/>
    <w:multiLevelType w:val="hybridMultilevel"/>
    <w:tmpl w:val="B86CA27C"/>
    <w:lvl w:ilvl="0" w:tplc="FE743098">
      <w:start w:val="1"/>
      <w:numFmt w:val="decimal"/>
      <w:lvlText w:val="%1."/>
      <w:lvlJc w:val="left"/>
      <w:pPr>
        <w:ind w:left="450" w:hanging="360"/>
      </w:pPr>
      <w:rPr>
        <w:rFonts w:hint="default"/>
      </w:rPr>
    </w:lvl>
    <w:lvl w:ilvl="1" w:tplc="C7CC853E" w:tentative="1">
      <w:start w:val="1"/>
      <w:numFmt w:val="lowerLetter"/>
      <w:lvlText w:val="%2."/>
      <w:lvlJc w:val="left"/>
      <w:pPr>
        <w:ind w:left="1170" w:hanging="360"/>
      </w:pPr>
    </w:lvl>
    <w:lvl w:ilvl="2" w:tplc="0EAE97D4" w:tentative="1">
      <w:start w:val="1"/>
      <w:numFmt w:val="lowerRoman"/>
      <w:lvlText w:val="%3."/>
      <w:lvlJc w:val="right"/>
      <w:pPr>
        <w:ind w:left="1890" w:hanging="180"/>
      </w:pPr>
    </w:lvl>
    <w:lvl w:ilvl="3" w:tplc="1E146988" w:tentative="1">
      <w:start w:val="1"/>
      <w:numFmt w:val="decimal"/>
      <w:lvlText w:val="%4."/>
      <w:lvlJc w:val="left"/>
      <w:pPr>
        <w:ind w:left="2610" w:hanging="360"/>
      </w:pPr>
    </w:lvl>
    <w:lvl w:ilvl="4" w:tplc="F3188344" w:tentative="1">
      <w:start w:val="1"/>
      <w:numFmt w:val="lowerLetter"/>
      <w:lvlText w:val="%5."/>
      <w:lvlJc w:val="left"/>
      <w:pPr>
        <w:ind w:left="3330" w:hanging="360"/>
      </w:pPr>
    </w:lvl>
    <w:lvl w:ilvl="5" w:tplc="670492FA" w:tentative="1">
      <w:start w:val="1"/>
      <w:numFmt w:val="lowerRoman"/>
      <w:lvlText w:val="%6."/>
      <w:lvlJc w:val="right"/>
      <w:pPr>
        <w:ind w:left="4050" w:hanging="180"/>
      </w:pPr>
    </w:lvl>
    <w:lvl w:ilvl="6" w:tplc="0EBE0DCC" w:tentative="1">
      <w:start w:val="1"/>
      <w:numFmt w:val="decimal"/>
      <w:lvlText w:val="%7."/>
      <w:lvlJc w:val="left"/>
      <w:pPr>
        <w:ind w:left="4770" w:hanging="360"/>
      </w:pPr>
    </w:lvl>
    <w:lvl w:ilvl="7" w:tplc="995A8048" w:tentative="1">
      <w:start w:val="1"/>
      <w:numFmt w:val="lowerLetter"/>
      <w:lvlText w:val="%8."/>
      <w:lvlJc w:val="left"/>
      <w:pPr>
        <w:ind w:left="5490" w:hanging="360"/>
      </w:pPr>
    </w:lvl>
    <w:lvl w:ilvl="8" w:tplc="CE3ECC90" w:tentative="1">
      <w:start w:val="1"/>
      <w:numFmt w:val="lowerRoman"/>
      <w:lvlText w:val="%9."/>
      <w:lvlJc w:val="right"/>
      <w:pPr>
        <w:ind w:left="6210" w:hanging="180"/>
      </w:pPr>
    </w:lvl>
  </w:abstractNum>
  <w:abstractNum w:abstractNumId="14" w15:restartNumberingAfterBreak="0">
    <w:nsid w:val="320F21F4"/>
    <w:multiLevelType w:val="hybridMultilevel"/>
    <w:tmpl w:val="85A45A18"/>
    <w:lvl w:ilvl="0" w:tplc="D36C6A5C">
      <w:start w:val="1"/>
      <w:numFmt w:val="decimal"/>
      <w:lvlText w:val="%1."/>
      <w:lvlJc w:val="left"/>
      <w:pPr>
        <w:ind w:left="360" w:hanging="360"/>
      </w:pPr>
      <w:rPr>
        <w:rFonts w:hint="default"/>
        <w:i w:val="0"/>
        <w:iCs w:val="0"/>
      </w:rPr>
    </w:lvl>
    <w:lvl w:ilvl="1" w:tplc="BD96ADCA">
      <w:start w:val="1"/>
      <w:numFmt w:val="lowerLetter"/>
      <w:lvlText w:val="%2."/>
      <w:lvlJc w:val="left"/>
      <w:pPr>
        <w:ind w:left="1080" w:hanging="360"/>
      </w:pPr>
    </w:lvl>
    <w:lvl w:ilvl="2" w:tplc="D18207B8" w:tentative="1">
      <w:start w:val="1"/>
      <w:numFmt w:val="lowerRoman"/>
      <w:lvlText w:val="%3."/>
      <w:lvlJc w:val="right"/>
      <w:pPr>
        <w:ind w:left="1800" w:hanging="180"/>
      </w:pPr>
    </w:lvl>
    <w:lvl w:ilvl="3" w:tplc="98240EC8" w:tentative="1">
      <w:start w:val="1"/>
      <w:numFmt w:val="decimal"/>
      <w:lvlText w:val="%4."/>
      <w:lvlJc w:val="left"/>
      <w:pPr>
        <w:ind w:left="2520" w:hanging="360"/>
      </w:pPr>
    </w:lvl>
    <w:lvl w:ilvl="4" w:tplc="6FA22890" w:tentative="1">
      <w:start w:val="1"/>
      <w:numFmt w:val="lowerLetter"/>
      <w:lvlText w:val="%5."/>
      <w:lvlJc w:val="left"/>
      <w:pPr>
        <w:ind w:left="3240" w:hanging="360"/>
      </w:pPr>
    </w:lvl>
    <w:lvl w:ilvl="5" w:tplc="80FE2286" w:tentative="1">
      <w:start w:val="1"/>
      <w:numFmt w:val="lowerRoman"/>
      <w:lvlText w:val="%6."/>
      <w:lvlJc w:val="right"/>
      <w:pPr>
        <w:ind w:left="3960" w:hanging="180"/>
      </w:pPr>
    </w:lvl>
    <w:lvl w:ilvl="6" w:tplc="B0BC93EC" w:tentative="1">
      <w:start w:val="1"/>
      <w:numFmt w:val="decimal"/>
      <w:lvlText w:val="%7."/>
      <w:lvlJc w:val="left"/>
      <w:pPr>
        <w:ind w:left="4680" w:hanging="360"/>
      </w:pPr>
    </w:lvl>
    <w:lvl w:ilvl="7" w:tplc="5072B2E8" w:tentative="1">
      <w:start w:val="1"/>
      <w:numFmt w:val="lowerLetter"/>
      <w:lvlText w:val="%8."/>
      <w:lvlJc w:val="left"/>
      <w:pPr>
        <w:ind w:left="5400" w:hanging="360"/>
      </w:pPr>
    </w:lvl>
    <w:lvl w:ilvl="8" w:tplc="260C10B4" w:tentative="1">
      <w:start w:val="1"/>
      <w:numFmt w:val="lowerRoman"/>
      <w:lvlText w:val="%9."/>
      <w:lvlJc w:val="right"/>
      <w:pPr>
        <w:ind w:left="6120" w:hanging="180"/>
      </w:pPr>
    </w:lvl>
  </w:abstractNum>
  <w:abstractNum w:abstractNumId="15" w15:restartNumberingAfterBreak="0">
    <w:nsid w:val="3B5E3AFC"/>
    <w:multiLevelType w:val="hybridMultilevel"/>
    <w:tmpl w:val="1D7EB2A2"/>
    <w:lvl w:ilvl="0" w:tplc="D36C6A5C">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B3B58"/>
    <w:multiLevelType w:val="hybridMultilevel"/>
    <w:tmpl w:val="B6B01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F9390E"/>
    <w:multiLevelType w:val="hybridMultilevel"/>
    <w:tmpl w:val="17E07198"/>
    <w:lvl w:ilvl="0" w:tplc="74AA426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A22B6"/>
    <w:multiLevelType w:val="hybridMultilevel"/>
    <w:tmpl w:val="71B23684"/>
    <w:lvl w:ilvl="0" w:tplc="FFFFFFFF">
      <w:start w:val="1"/>
      <w:numFmt w:val="decimal"/>
      <w:lvlText w:val="%1."/>
      <w:lvlJc w:val="left"/>
      <w:pPr>
        <w:ind w:left="360" w:hanging="360"/>
      </w:pPr>
      <w:rPr>
        <w:rFonts w:hint="default"/>
        <w:i w:val="0"/>
        <w:i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8F22E68"/>
    <w:multiLevelType w:val="hybridMultilevel"/>
    <w:tmpl w:val="0BD8AD9A"/>
    <w:lvl w:ilvl="0" w:tplc="BD96ADCA">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F4D01"/>
    <w:multiLevelType w:val="hybridMultilevel"/>
    <w:tmpl w:val="DDE642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0D2F8E"/>
    <w:multiLevelType w:val="hybridMultilevel"/>
    <w:tmpl w:val="2CD66280"/>
    <w:lvl w:ilvl="0" w:tplc="5E26405E">
      <w:start w:val="1"/>
      <w:numFmt w:val="bullet"/>
      <w:lvlText w:val="•"/>
      <w:lvlJc w:val="left"/>
      <w:pPr>
        <w:tabs>
          <w:tab w:val="num" w:pos="720"/>
        </w:tabs>
        <w:ind w:left="720" w:hanging="360"/>
      </w:pPr>
      <w:rPr>
        <w:rFonts w:ascii="Times New Roman" w:hAnsi="Times New Roman" w:hint="default"/>
      </w:rPr>
    </w:lvl>
    <w:lvl w:ilvl="1" w:tplc="E6C47972" w:tentative="1">
      <w:start w:val="1"/>
      <w:numFmt w:val="bullet"/>
      <w:lvlText w:val="•"/>
      <w:lvlJc w:val="left"/>
      <w:pPr>
        <w:tabs>
          <w:tab w:val="num" w:pos="1440"/>
        </w:tabs>
        <w:ind w:left="1440" w:hanging="360"/>
      </w:pPr>
      <w:rPr>
        <w:rFonts w:ascii="Times New Roman" w:hAnsi="Times New Roman" w:hint="default"/>
      </w:rPr>
    </w:lvl>
    <w:lvl w:ilvl="2" w:tplc="73C84CDE" w:tentative="1">
      <w:start w:val="1"/>
      <w:numFmt w:val="bullet"/>
      <w:lvlText w:val="•"/>
      <w:lvlJc w:val="left"/>
      <w:pPr>
        <w:tabs>
          <w:tab w:val="num" w:pos="2160"/>
        </w:tabs>
        <w:ind w:left="2160" w:hanging="360"/>
      </w:pPr>
      <w:rPr>
        <w:rFonts w:ascii="Times New Roman" w:hAnsi="Times New Roman" w:hint="default"/>
      </w:rPr>
    </w:lvl>
    <w:lvl w:ilvl="3" w:tplc="4A4CDA1A" w:tentative="1">
      <w:start w:val="1"/>
      <w:numFmt w:val="bullet"/>
      <w:lvlText w:val="•"/>
      <w:lvlJc w:val="left"/>
      <w:pPr>
        <w:tabs>
          <w:tab w:val="num" w:pos="2880"/>
        </w:tabs>
        <w:ind w:left="2880" w:hanging="360"/>
      </w:pPr>
      <w:rPr>
        <w:rFonts w:ascii="Times New Roman" w:hAnsi="Times New Roman" w:hint="default"/>
      </w:rPr>
    </w:lvl>
    <w:lvl w:ilvl="4" w:tplc="A3A4798E" w:tentative="1">
      <w:start w:val="1"/>
      <w:numFmt w:val="bullet"/>
      <w:lvlText w:val="•"/>
      <w:lvlJc w:val="left"/>
      <w:pPr>
        <w:tabs>
          <w:tab w:val="num" w:pos="3600"/>
        </w:tabs>
        <w:ind w:left="3600" w:hanging="360"/>
      </w:pPr>
      <w:rPr>
        <w:rFonts w:ascii="Times New Roman" w:hAnsi="Times New Roman" w:hint="default"/>
      </w:rPr>
    </w:lvl>
    <w:lvl w:ilvl="5" w:tplc="B9B037AC" w:tentative="1">
      <w:start w:val="1"/>
      <w:numFmt w:val="bullet"/>
      <w:lvlText w:val="•"/>
      <w:lvlJc w:val="left"/>
      <w:pPr>
        <w:tabs>
          <w:tab w:val="num" w:pos="4320"/>
        </w:tabs>
        <w:ind w:left="4320" w:hanging="360"/>
      </w:pPr>
      <w:rPr>
        <w:rFonts w:ascii="Times New Roman" w:hAnsi="Times New Roman" w:hint="default"/>
      </w:rPr>
    </w:lvl>
    <w:lvl w:ilvl="6" w:tplc="405C79E4" w:tentative="1">
      <w:start w:val="1"/>
      <w:numFmt w:val="bullet"/>
      <w:lvlText w:val="•"/>
      <w:lvlJc w:val="left"/>
      <w:pPr>
        <w:tabs>
          <w:tab w:val="num" w:pos="5040"/>
        </w:tabs>
        <w:ind w:left="5040" w:hanging="360"/>
      </w:pPr>
      <w:rPr>
        <w:rFonts w:ascii="Times New Roman" w:hAnsi="Times New Roman" w:hint="default"/>
      </w:rPr>
    </w:lvl>
    <w:lvl w:ilvl="7" w:tplc="A4D2AFDE" w:tentative="1">
      <w:start w:val="1"/>
      <w:numFmt w:val="bullet"/>
      <w:lvlText w:val="•"/>
      <w:lvlJc w:val="left"/>
      <w:pPr>
        <w:tabs>
          <w:tab w:val="num" w:pos="5760"/>
        </w:tabs>
        <w:ind w:left="5760" w:hanging="360"/>
      </w:pPr>
      <w:rPr>
        <w:rFonts w:ascii="Times New Roman" w:hAnsi="Times New Roman" w:hint="default"/>
      </w:rPr>
    </w:lvl>
    <w:lvl w:ilvl="8" w:tplc="67D8232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4213EC3"/>
    <w:multiLevelType w:val="hybridMultilevel"/>
    <w:tmpl w:val="CD305DFC"/>
    <w:lvl w:ilvl="0" w:tplc="28304784">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663662"/>
    <w:multiLevelType w:val="hybridMultilevel"/>
    <w:tmpl w:val="FA90F82A"/>
    <w:lvl w:ilvl="0" w:tplc="DAEAD9B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5A257B"/>
    <w:multiLevelType w:val="multilevel"/>
    <w:tmpl w:val="44AC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1E5CE8"/>
    <w:multiLevelType w:val="hybridMultilevel"/>
    <w:tmpl w:val="02561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DC6711"/>
    <w:multiLevelType w:val="hybridMultilevel"/>
    <w:tmpl w:val="D4D69558"/>
    <w:lvl w:ilvl="0" w:tplc="872A00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D1119"/>
    <w:multiLevelType w:val="hybridMultilevel"/>
    <w:tmpl w:val="49D0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3944"/>
    <w:multiLevelType w:val="hybridMultilevel"/>
    <w:tmpl w:val="2962DD1A"/>
    <w:lvl w:ilvl="0" w:tplc="EB245F4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C56A70"/>
    <w:multiLevelType w:val="hybridMultilevel"/>
    <w:tmpl w:val="702CD52E"/>
    <w:lvl w:ilvl="0" w:tplc="4DB238E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2644AC"/>
    <w:multiLevelType w:val="multilevel"/>
    <w:tmpl w:val="FC46C6C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75200D20"/>
    <w:multiLevelType w:val="hybridMultilevel"/>
    <w:tmpl w:val="4D2888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9609715">
    <w:abstractNumId w:val="14"/>
  </w:num>
  <w:num w:numId="2" w16cid:durableId="426771762">
    <w:abstractNumId w:val="12"/>
  </w:num>
  <w:num w:numId="3" w16cid:durableId="1747532858">
    <w:abstractNumId w:val="22"/>
  </w:num>
  <w:num w:numId="4" w16cid:durableId="489836058">
    <w:abstractNumId w:val="13"/>
  </w:num>
  <w:num w:numId="5" w16cid:durableId="1313828166">
    <w:abstractNumId w:val="0"/>
  </w:num>
  <w:num w:numId="6" w16cid:durableId="1851988495">
    <w:abstractNumId w:val="20"/>
  </w:num>
  <w:num w:numId="7" w16cid:durableId="1526402770">
    <w:abstractNumId w:val="9"/>
  </w:num>
  <w:num w:numId="8" w16cid:durableId="421222799">
    <w:abstractNumId w:val="27"/>
  </w:num>
  <w:num w:numId="9" w16cid:durableId="57411406">
    <w:abstractNumId w:val="2"/>
  </w:num>
  <w:num w:numId="10" w16cid:durableId="2064908413">
    <w:abstractNumId w:val="23"/>
  </w:num>
  <w:num w:numId="11" w16cid:durableId="1379741899">
    <w:abstractNumId w:val="30"/>
  </w:num>
  <w:num w:numId="12" w16cid:durableId="1166287360">
    <w:abstractNumId w:val="28"/>
  </w:num>
  <w:num w:numId="13" w16cid:durableId="524564521">
    <w:abstractNumId w:val="26"/>
  </w:num>
  <w:num w:numId="14" w16cid:durableId="951673322">
    <w:abstractNumId w:val="16"/>
  </w:num>
  <w:num w:numId="15" w16cid:durableId="1769498166">
    <w:abstractNumId w:val="7"/>
  </w:num>
  <w:num w:numId="16" w16cid:durableId="447623987">
    <w:abstractNumId w:val="1"/>
  </w:num>
  <w:num w:numId="17" w16cid:durableId="1485662591">
    <w:abstractNumId w:val="24"/>
  </w:num>
  <w:num w:numId="18" w16cid:durableId="1054154987">
    <w:abstractNumId w:val="17"/>
  </w:num>
  <w:num w:numId="19" w16cid:durableId="1152797149">
    <w:abstractNumId w:val="4"/>
  </w:num>
  <w:num w:numId="20" w16cid:durableId="2069455779">
    <w:abstractNumId w:val="31"/>
  </w:num>
  <w:num w:numId="21" w16cid:durableId="1495760269">
    <w:abstractNumId w:val="29"/>
  </w:num>
  <w:num w:numId="22" w16cid:durableId="1391802033">
    <w:abstractNumId w:val="5"/>
  </w:num>
  <w:num w:numId="23" w16cid:durableId="10259055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6248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7818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964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9809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4214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0278057">
    <w:abstractNumId w:val="18"/>
  </w:num>
  <w:num w:numId="30" w16cid:durableId="160900765">
    <w:abstractNumId w:val="6"/>
  </w:num>
  <w:num w:numId="31" w16cid:durableId="1483962020">
    <w:abstractNumId w:val="11"/>
  </w:num>
  <w:num w:numId="32" w16cid:durableId="1371414407">
    <w:abstractNumId w:val="3"/>
  </w:num>
  <w:num w:numId="33" w16cid:durableId="470907476">
    <w:abstractNumId w:val="19"/>
  </w:num>
  <w:num w:numId="34" w16cid:durableId="5784426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605415">
    <w:abstractNumId w:val="8"/>
  </w:num>
  <w:num w:numId="36" w16cid:durableId="1417554747">
    <w:abstractNumId w:val="15"/>
  </w:num>
  <w:num w:numId="37" w16cid:durableId="1660813522">
    <w:abstractNumId w:val="21"/>
  </w:num>
  <w:num w:numId="38" w16cid:durableId="10036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9B"/>
    <w:rsid w:val="0000090B"/>
    <w:rsid w:val="00002699"/>
    <w:rsid w:val="00004818"/>
    <w:rsid w:val="00005274"/>
    <w:rsid w:val="00005BB2"/>
    <w:rsid w:val="0000685D"/>
    <w:rsid w:val="0001002D"/>
    <w:rsid w:val="0001042C"/>
    <w:rsid w:val="000119DA"/>
    <w:rsid w:val="00013B72"/>
    <w:rsid w:val="000149E5"/>
    <w:rsid w:val="000177ED"/>
    <w:rsid w:val="00023798"/>
    <w:rsid w:val="00023A85"/>
    <w:rsid w:val="00025AD7"/>
    <w:rsid w:val="000300A7"/>
    <w:rsid w:val="00030806"/>
    <w:rsid w:val="00037273"/>
    <w:rsid w:val="0004235F"/>
    <w:rsid w:val="00045212"/>
    <w:rsid w:val="00053362"/>
    <w:rsid w:val="00053E76"/>
    <w:rsid w:val="000554C8"/>
    <w:rsid w:val="00055BD4"/>
    <w:rsid w:val="000561FD"/>
    <w:rsid w:val="00056B22"/>
    <w:rsid w:val="0007168E"/>
    <w:rsid w:val="000735B7"/>
    <w:rsid w:val="0007406F"/>
    <w:rsid w:val="00076197"/>
    <w:rsid w:val="000829D8"/>
    <w:rsid w:val="000855AF"/>
    <w:rsid w:val="00086881"/>
    <w:rsid w:val="00086C7E"/>
    <w:rsid w:val="000873E2"/>
    <w:rsid w:val="000905A2"/>
    <w:rsid w:val="000914E6"/>
    <w:rsid w:val="00092047"/>
    <w:rsid w:val="00092BBA"/>
    <w:rsid w:val="000933F4"/>
    <w:rsid w:val="0009754A"/>
    <w:rsid w:val="000A11CA"/>
    <w:rsid w:val="000A3905"/>
    <w:rsid w:val="000B5A7B"/>
    <w:rsid w:val="000B5E8E"/>
    <w:rsid w:val="000B6845"/>
    <w:rsid w:val="000C212C"/>
    <w:rsid w:val="000D05B4"/>
    <w:rsid w:val="000D3260"/>
    <w:rsid w:val="000D454A"/>
    <w:rsid w:val="000D6E38"/>
    <w:rsid w:val="000E3709"/>
    <w:rsid w:val="000E6C5A"/>
    <w:rsid w:val="000F0A12"/>
    <w:rsid w:val="000F0D75"/>
    <w:rsid w:val="000F7BF2"/>
    <w:rsid w:val="00102DD5"/>
    <w:rsid w:val="00103342"/>
    <w:rsid w:val="00104E16"/>
    <w:rsid w:val="00112244"/>
    <w:rsid w:val="00112722"/>
    <w:rsid w:val="0011505B"/>
    <w:rsid w:val="00116B35"/>
    <w:rsid w:val="001173D8"/>
    <w:rsid w:val="001225D2"/>
    <w:rsid w:val="00127087"/>
    <w:rsid w:val="00132917"/>
    <w:rsid w:val="00135600"/>
    <w:rsid w:val="00135DE9"/>
    <w:rsid w:val="001363C7"/>
    <w:rsid w:val="00140494"/>
    <w:rsid w:val="00140961"/>
    <w:rsid w:val="00141186"/>
    <w:rsid w:val="0014277C"/>
    <w:rsid w:val="00143CF8"/>
    <w:rsid w:val="00146393"/>
    <w:rsid w:val="001609EE"/>
    <w:rsid w:val="001643A2"/>
    <w:rsid w:val="0016767C"/>
    <w:rsid w:val="00170F2A"/>
    <w:rsid w:val="00171011"/>
    <w:rsid w:val="001725A4"/>
    <w:rsid w:val="0017789A"/>
    <w:rsid w:val="00177B63"/>
    <w:rsid w:val="001850BE"/>
    <w:rsid w:val="0018701D"/>
    <w:rsid w:val="00187542"/>
    <w:rsid w:val="00192270"/>
    <w:rsid w:val="00194FC1"/>
    <w:rsid w:val="0019514B"/>
    <w:rsid w:val="0019602B"/>
    <w:rsid w:val="001A2BB2"/>
    <w:rsid w:val="001A5D88"/>
    <w:rsid w:val="001A64EE"/>
    <w:rsid w:val="001B2318"/>
    <w:rsid w:val="001B6D0D"/>
    <w:rsid w:val="001C0D3F"/>
    <w:rsid w:val="001C1CEC"/>
    <w:rsid w:val="001C3FA3"/>
    <w:rsid w:val="001C46A7"/>
    <w:rsid w:val="001C6A57"/>
    <w:rsid w:val="001D00A3"/>
    <w:rsid w:val="001D3E74"/>
    <w:rsid w:val="001E4D67"/>
    <w:rsid w:val="001F1BC4"/>
    <w:rsid w:val="001F384D"/>
    <w:rsid w:val="001F4516"/>
    <w:rsid w:val="001F5BAE"/>
    <w:rsid w:val="001F7B41"/>
    <w:rsid w:val="002000FE"/>
    <w:rsid w:val="00201935"/>
    <w:rsid w:val="002068B3"/>
    <w:rsid w:val="00214967"/>
    <w:rsid w:val="0021577F"/>
    <w:rsid w:val="00215B8C"/>
    <w:rsid w:val="00215F64"/>
    <w:rsid w:val="00215F6B"/>
    <w:rsid w:val="00216418"/>
    <w:rsid w:val="00216562"/>
    <w:rsid w:val="00216830"/>
    <w:rsid w:val="00223ACD"/>
    <w:rsid w:val="00226EDD"/>
    <w:rsid w:val="00230B6A"/>
    <w:rsid w:val="00232A9B"/>
    <w:rsid w:val="00234C2F"/>
    <w:rsid w:val="00235483"/>
    <w:rsid w:val="00235693"/>
    <w:rsid w:val="00236EE9"/>
    <w:rsid w:val="00243B14"/>
    <w:rsid w:val="00244996"/>
    <w:rsid w:val="00244A35"/>
    <w:rsid w:val="0024588A"/>
    <w:rsid w:val="00254B5B"/>
    <w:rsid w:val="00264359"/>
    <w:rsid w:val="00264C19"/>
    <w:rsid w:val="0027187B"/>
    <w:rsid w:val="00276D19"/>
    <w:rsid w:val="0028029E"/>
    <w:rsid w:val="002814A6"/>
    <w:rsid w:val="00283E00"/>
    <w:rsid w:val="002854F6"/>
    <w:rsid w:val="00285F83"/>
    <w:rsid w:val="002913AC"/>
    <w:rsid w:val="00291F99"/>
    <w:rsid w:val="00296CEC"/>
    <w:rsid w:val="00297A9B"/>
    <w:rsid w:val="002A13BD"/>
    <w:rsid w:val="002A18DB"/>
    <w:rsid w:val="002A3426"/>
    <w:rsid w:val="002A7B34"/>
    <w:rsid w:val="002B094E"/>
    <w:rsid w:val="002B7010"/>
    <w:rsid w:val="002C18B3"/>
    <w:rsid w:val="002C19B3"/>
    <w:rsid w:val="002C5873"/>
    <w:rsid w:val="002C6682"/>
    <w:rsid w:val="002C78F5"/>
    <w:rsid w:val="002D11D1"/>
    <w:rsid w:val="002D234E"/>
    <w:rsid w:val="002D2DE4"/>
    <w:rsid w:val="002D4919"/>
    <w:rsid w:val="002D49BC"/>
    <w:rsid w:val="002E3940"/>
    <w:rsid w:val="002E73E8"/>
    <w:rsid w:val="002F2FA9"/>
    <w:rsid w:val="0030449B"/>
    <w:rsid w:val="00305321"/>
    <w:rsid w:val="00311AE4"/>
    <w:rsid w:val="0031208A"/>
    <w:rsid w:val="003121CA"/>
    <w:rsid w:val="00316F9C"/>
    <w:rsid w:val="00321DA4"/>
    <w:rsid w:val="0032270E"/>
    <w:rsid w:val="00323AD6"/>
    <w:rsid w:val="003256D0"/>
    <w:rsid w:val="0033734B"/>
    <w:rsid w:val="00337FB6"/>
    <w:rsid w:val="00340B09"/>
    <w:rsid w:val="0034185A"/>
    <w:rsid w:val="0034283B"/>
    <w:rsid w:val="0034285F"/>
    <w:rsid w:val="0035068A"/>
    <w:rsid w:val="003514B3"/>
    <w:rsid w:val="003556F8"/>
    <w:rsid w:val="003562C9"/>
    <w:rsid w:val="00364F9D"/>
    <w:rsid w:val="00366516"/>
    <w:rsid w:val="003673B7"/>
    <w:rsid w:val="003729EA"/>
    <w:rsid w:val="00373C73"/>
    <w:rsid w:val="003745E7"/>
    <w:rsid w:val="00377506"/>
    <w:rsid w:val="0037751A"/>
    <w:rsid w:val="003777AA"/>
    <w:rsid w:val="00381867"/>
    <w:rsid w:val="00391A06"/>
    <w:rsid w:val="003927FD"/>
    <w:rsid w:val="003965EB"/>
    <w:rsid w:val="003A2C5B"/>
    <w:rsid w:val="003A4969"/>
    <w:rsid w:val="003A4A80"/>
    <w:rsid w:val="003A581D"/>
    <w:rsid w:val="003A6CFD"/>
    <w:rsid w:val="003B0815"/>
    <w:rsid w:val="003B11E8"/>
    <w:rsid w:val="003B461F"/>
    <w:rsid w:val="003B4FB6"/>
    <w:rsid w:val="003B5B54"/>
    <w:rsid w:val="003B5FC9"/>
    <w:rsid w:val="003B62BA"/>
    <w:rsid w:val="003B6D07"/>
    <w:rsid w:val="003D0BA8"/>
    <w:rsid w:val="003D4C5E"/>
    <w:rsid w:val="003D4FE0"/>
    <w:rsid w:val="003D7D7C"/>
    <w:rsid w:val="003E1A32"/>
    <w:rsid w:val="003E2AA7"/>
    <w:rsid w:val="003E2D81"/>
    <w:rsid w:val="003E7052"/>
    <w:rsid w:val="003F1111"/>
    <w:rsid w:val="003F2DB4"/>
    <w:rsid w:val="003F2F60"/>
    <w:rsid w:val="003F6E5C"/>
    <w:rsid w:val="00400725"/>
    <w:rsid w:val="00402AB1"/>
    <w:rsid w:val="004053BA"/>
    <w:rsid w:val="00410156"/>
    <w:rsid w:val="004120D5"/>
    <w:rsid w:val="004151BC"/>
    <w:rsid w:val="004215A2"/>
    <w:rsid w:val="00430827"/>
    <w:rsid w:val="0043545F"/>
    <w:rsid w:val="0043615E"/>
    <w:rsid w:val="00436438"/>
    <w:rsid w:val="00436B7D"/>
    <w:rsid w:val="00437589"/>
    <w:rsid w:val="004406B5"/>
    <w:rsid w:val="00441AC0"/>
    <w:rsid w:val="00441D7E"/>
    <w:rsid w:val="0044220D"/>
    <w:rsid w:val="0044239C"/>
    <w:rsid w:val="004438AB"/>
    <w:rsid w:val="00443959"/>
    <w:rsid w:val="00444443"/>
    <w:rsid w:val="0044744B"/>
    <w:rsid w:val="004503A8"/>
    <w:rsid w:val="004505F8"/>
    <w:rsid w:val="0045085A"/>
    <w:rsid w:val="00450B02"/>
    <w:rsid w:val="00451BB8"/>
    <w:rsid w:val="00451F20"/>
    <w:rsid w:val="004536B1"/>
    <w:rsid w:val="00455CF3"/>
    <w:rsid w:val="00461739"/>
    <w:rsid w:val="00463076"/>
    <w:rsid w:val="004632CD"/>
    <w:rsid w:val="00463B74"/>
    <w:rsid w:val="00463C1A"/>
    <w:rsid w:val="004662A0"/>
    <w:rsid w:val="00466E8E"/>
    <w:rsid w:val="00467A31"/>
    <w:rsid w:val="004723BA"/>
    <w:rsid w:val="00480555"/>
    <w:rsid w:val="004812BE"/>
    <w:rsid w:val="00490934"/>
    <w:rsid w:val="00494715"/>
    <w:rsid w:val="00496BB1"/>
    <w:rsid w:val="004A0BDE"/>
    <w:rsid w:val="004A298D"/>
    <w:rsid w:val="004A6EEA"/>
    <w:rsid w:val="004B05B8"/>
    <w:rsid w:val="004B10E5"/>
    <w:rsid w:val="004B316D"/>
    <w:rsid w:val="004B659F"/>
    <w:rsid w:val="004B7E89"/>
    <w:rsid w:val="004C0E07"/>
    <w:rsid w:val="004C1EED"/>
    <w:rsid w:val="004C300C"/>
    <w:rsid w:val="004C309C"/>
    <w:rsid w:val="004C4BF2"/>
    <w:rsid w:val="004D07D3"/>
    <w:rsid w:val="004D0A39"/>
    <w:rsid w:val="004D1748"/>
    <w:rsid w:val="004D3386"/>
    <w:rsid w:val="004D5EBE"/>
    <w:rsid w:val="004E139B"/>
    <w:rsid w:val="004E19F7"/>
    <w:rsid w:val="004E3B1B"/>
    <w:rsid w:val="004E4981"/>
    <w:rsid w:val="004E5A57"/>
    <w:rsid w:val="004F185C"/>
    <w:rsid w:val="004F1D54"/>
    <w:rsid w:val="004F3662"/>
    <w:rsid w:val="004F4AD7"/>
    <w:rsid w:val="004F52FA"/>
    <w:rsid w:val="004F7D88"/>
    <w:rsid w:val="005020AB"/>
    <w:rsid w:val="0050405B"/>
    <w:rsid w:val="005071EF"/>
    <w:rsid w:val="005145F9"/>
    <w:rsid w:val="00516827"/>
    <w:rsid w:val="00517C6D"/>
    <w:rsid w:val="00517CFC"/>
    <w:rsid w:val="00520B93"/>
    <w:rsid w:val="0052180B"/>
    <w:rsid w:val="00522A4E"/>
    <w:rsid w:val="005257A7"/>
    <w:rsid w:val="00532526"/>
    <w:rsid w:val="00535954"/>
    <w:rsid w:val="0053708F"/>
    <w:rsid w:val="00540996"/>
    <w:rsid w:val="0054387C"/>
    <w:rsid w:val="005455EE"/>
    <w:rsid w:val="00550A36"/>
    <w:rsid w:val="005515A4"/>
    <w:rsid w:val="00551864"/>
    <w:rsid w:val="00551A77"/>
    <w:rsid w:val="005532E3"/>
    <w:rsid w:val="00554418"/>
    <w:rsid w:val="00555582"/>
    <w:rsid w:val="0055665F"/>
    <w:rsid w:val="005600F4"/>
    <w:rsid w:val="00566BC7"/>
    <w:rsid w:val="00572CDB"/>
    <w:rsid w:val="0057329E"/>
    <w:rsid w:val="00574596"/>
    <w:rsid w:val="0057567B"/>
    <w:rsid w:val="00575C8B"/>
    <w:rsid w:val="00576C54"/>
    <w:rsid w:val="00580C5E"/>
    <w:rsid w:val="00581E2E"/>
    <w:rsid w:val="00585C05"/>
    <w:rsid w:val="00592FB2"/>
    <w:rsid w:val="00593042"/>
    <w:rsid w:val="00595EFB"/>
    <w:rsid w:val="00596240"/>
    <w:rsid w:val="00596DE7"/>
    <w:rsid w:val="005A0B97"/>
    <w:rsid w:val="005A1EF6"/>
    <w:rsid w:val="005A382B"/>
    <w:rsid w:val="005B1F54"/>
    <w:rsid w:val="005B5026"/>
    <w:rsid w:val="005B5311"/>
    <w:rsid w:val="005B72E2"/>
    <w:rsid w:val="005C28A7"/>
    <w:rsid w:val="005C55DC"/>
    <w:rsid w:val="005C5EB1"/>
    <w:rsid w:val="005D0F3E"/>
    <w:rsid w:val="005D182B"/>
    <w:rsid w:val="005D1BED"/>
    <w:rsid w:val="005D2EF3"/>
    <w:rsid w:val="005D37CB"/>
    <w:rsid w:val="005D6477"/>
    <w:rsid w:val="005E124C"/>
    <w:rsid w:val="005E1671"/>
    <w:rsid w:val="005F0F75"/>
    <w:rsid w:val="005F28CB"/>
    <w:rsid w:val="006002EC"/>
    <w:rsid w:val="00605045"/>
    <w:rsid w:val="00613028"/>
    <w:rsid w:val="006139CF"/>
    <w:rsid w:val="00614F1A"/>
    <w:rsid w:val="006157C3"/>
    <w:rsid w:val="00616EE3"/>
    <w:rsid w:val="0061708F"/>
    <w:rsid w:val="006208BE"/>
    <w:rsid w:val="00624D10"/>
    <w:rsid w:val="006256BA"/>
    <w:rsid w:val="006265A5"/>
    <w:rsid w:val="006274CD"/>
    <w:rsid w:val="0063312C"/>
    <w:rsid w:val="00635818"/>
    <w:rsid w:val="00636C47"/>
    <w:rsid w:val="006370F5"/>
    <w:rsid w:val="0064093A"/>
    <w:rsid w:val="006411D1"/>
    <w:rsid w:val="006422A9"/>
    <w:rsid w:val="00646AE8"/>
    <w:rsid w:val="00646E27"/>
    <w:rsid w:val="00653180"/>
    <w:rsid w:val="0065374B"/>
    <w:rsid w:val="00653814"/>
    <w:rsid w:val="00653860"/>
    <w:rsid w:val="006568A0"/>
    <w:rsid w:val="00657321"/>
    <w:rsid w:val="006615DF"/>
    <w:rsid w:val="006659DE"/>
    <w:rsid w:val="00670169"/>
    <w:rsid w:val="006703BB"/>
    <w:rsid w:val="0067082E"/>
    <w:rsid w:val="00670A0F"/>
    <w:rsid w:val="00673C84"/>
    <w:rsid w:val="00674518"/>
    <w:rsid w:val="00680963"/>
    <w:rsid w:val="00680F14"/>
    <w:rsid w:val="00682AEE"/>
    <w:rsid w:val="00683709"/>
    <w:rsid w:val="00685D81"/>
    <w:rsid w:val="0069012A"/>
    <w:rsid w:val="0069231F"/>
    <w:rsid w:val="00692A64"/>
    <w:rsid w:val="00692FD4"/>
    <w:rsid w:val="0069642E"/>
    <w:rsid w:val="0069690B"/>
    <w:rsid w:val="00696EE2"/>
    <w:rsid w:val="006A4DBD"/>
    <w:rsid w:val="006B26D8"/>
    <w:rsid w:val="006B576B"/>
    <w:rsid w:val="006B642C"/>
    <w:rsid w:val="006B7846"/>
    <w:rsid w:val="006C081E"/>
    <w:rsid w:val="006C2ABF"/>
    <w:rsid w:val="006C65CB"/>
    <w:rsid w:val="006D1401"/>
    <w:rsid w:val="006D1979"/>
    <w:rsid w:val="006D2BC7"/>
    <w:rsid w:val="006D2EE8"/>
    <w:rsid w:val="006D3019"/>
    <w:rsid w:val="006D3BC6"/>
    <w:rsid w:val="006D4123"/>
    <w:rsid w:val="006D6F61"/>
    <w:rsid w:val="006D7F20"/>
    <w:rsid w:val="006F01AE"/>
    <w:rsid w:val="006F3EF4"/>
    <w:rsid w:val="006F6EE7"/>
    <w:rsid w:val="006F6F8F"/>
    <w:rsid w:val="00703FF1"/>
    <w:rsid w:val="007077F4"/>
    <w:rsid w:val="00711A46"/>
    <w:rsid w:val="00712BA3"/>
    <w:rsid w:val="007214C3"/>
    <w:rsid w:val="00725576"/>
    <w:rsid w:val="00730612"/>
    <w:rsid w:val="00734A74"/>
    <w:rsid w:val="00735696"/>
    <w:rsid w:val="007371F8"/>
    <w:rsid w:val="0073764B"/>
    <w:rsid w:val="0074012F"/>
    <w:rsid w:val="007401B3"/>
    <w:rsid w:val="00741AAD"/>
    <w:rsid w:val="00741CC1"/>
    <w:rsid w:val="00742936"/>
    <w:rsid w:val="00745C11"/>
    <w:rsid w:val="00745F0C"/>
    <w:rsid w:val="007471BF"/>
    <w:rsid w:val="00747977"/>
    <w:rsid w:val="00750AF0"/>
    <w:rsid w:val="00751448"/>
    <w:rsid w:val="00753670"/>
    <w:rsid w:val="0075545E"/>
    <w:rsid w:val="00756396"/>
    <w:rsid w:val="00757B7A"/>
    <w:rsid w:val="007621D2"/>
    <w:rsid w:val="007703EE"/>
    <w:rsid w:val="00770FE8"/>
    <w:rsid w:val="00772E9B"/>
    <w:rsid w:val="0077527A"/>
    <w:rsid w:val="00777093"/>
    <w:rsid w:val="00777665"/>
    <w:rsid w:val="007830C5"/>
    <w:rsid w:val="00783104"/>
    <w:rsid w:val="0078369B"/>
    <w:rsid w:val="00783F4A"/>
    <w:rsid w:val="0078582C"/>
    <w:rsid w:val="00787D2A"/>
    <w:rsid w:val="00790D6B"/>
    <w:rsid w:val="00793C4A"/>
    <w:rsid w:val="00795A54"/>
    <w:rsid w:val="007A0295"/>
    <w:rsid w:val="007A2B5D"/>
    <w:rsid w:val="007A5081"/>
    <w:rsid w:val="007A6B54"/>
    <w:rsid w:val="007B0B73"/>
    <w:rsid w:val="007B1D3B"/>
    <w:rsid w:val="007B3D1F"/>
    <w:rsid w:val="007B4275"/>
    <w:rsid w:val="007B49CE"/>
    <w:rsid w:val="007B7EEE"/>
    <w:rsid w:val="007C1D58"/>
    <w:rsid w:val="007C1F42"/>
    <w:rsid w:val="007C5110"/>
    <w:rsid w:val="007C532F"/>
    <w:rsid w:val="007C775D"/>
    <w:rsid w:val="007D2049"/>
    <w:rsid w:val="007D20A2"/>
    <w:rsid w:val="007D37F4"/>
    <w:rsid w:val="007D7632"/>
    <w:rsid w:val="007E1233"/>
    <w:rsid w:val="007E7F50"/>
    <w:rsid w:val="007F467B"/>
    <w:rsid w:val="007F7077"/>
    <w:rsid w:val="008002ED"/>
    <w:rsid w:val="00803D53"/>
    <w:rsid w:val="00804230"/>
    <w:rsid w:val="00807563"/>
    <w:rsid w:val="00807960"/>
    <w:rsid w:val="008133A4"/>
    <w:rsid w:val="008140A5"/>
    <w:rsid w:val="00824D87"/>
    <w:rsid w:val="008329D6"/>
    <w:rsid w:val="00845807"/>
    <w:rsid w:val="00846067"/>
    <w:rsid w:val="00847C06"/>
    <w:rsid w:val="008514B5"/>
    <w:rsid w:val="00852B59"/>
    <w:rsid w:val="00853404"/>
    <w:rsid w:val="00853611"/>
    <w:rsid w:val="00861F9D"/>
    <w:rsid w:val="008649A0"/>
    <w:rsid w:val="00870516"/>
    <w:rsid w:val="00870ADB"/>
    <w:rsid w:val="0087293A"/>
    <w:rsid w:val="00873617"/>
    <w:rsid w:val="00875CF7"/>
    <w:rsid w:val="00877789"/>
    <w:rsid w:val="00880A65"/>
    <w:rsid w:val="00881592"/>
    <w:rsid w:val="008834C9"/>
    <w:rsid w:val="00883976"/>
    <w:rsid w:val="00887F63"/>
    <w:rsid w:val="008905D9"/>
    <w:rsid w:val="008908F1"/>
    <w:rsid w:val="00893F84"/>
    <w:rsid w:val="00897921"/>
    <w:rsid w:val="008A17F9"/>
    <w:rsid w:val="008A2617"/>
    <w:rsid w:val="008A36EF"/>
    <w:rsid w:val="008A717A"/>
    <w:rsid w:val="008A717E"/>
    <w:rsid w:val="008B2E39"/>
    <w:rsid w:val="008B76CB"/>
    <w:rsid w:val="008C0534"/>
    <w:rsid w:val="008C2B5C"/>
    <w:rsid w:val="008C37E0"/>
    <w:rsid w:val="008C3A9E"/>
    <w:rsid w:val="008C4E59"/>
    <w:rsid w:val="008C57B7"/>
    <w:rsid w:val="008C6357"/>
    <w:rsid w:val="008C75F6"/>
    <w:rsid w:val="008D0E2A"/>
    <w:rsid w:val="008D3452"/>
    <w:rsid w:val="008E0EA5"/>
    <w:rsid w:val="008E3BB2"/>
    <w:rsid w:val="008E7FCC"/>
    <w:rsid w:val="008F2813"/>
    <w:rsid w:val="008F3189"/>
    <w:rsid w:val="008F74A6"/>
    <w:rsid w:val="00901778"/>
    <w:rsid w:val="009019DD"/>
    <w:rsid w:val="00904C58"/>
    <w:rsid w:val="00913DEE"/>
    <w:rsid w:val="00914BD1"/>
    <w:rsid w:val="0092029E"/>
    <w:rsid w:val="00921A7D"/>
    <w:rsid w:val="00931095"/>
    <w:rsid w:val="0093253F"/>
    <w:rsid w:val="0093342F"/>
    <w:rsid w:val="00933A76"/>
    <w:rsid w:val="00935F01"/>
    <w:rsid w:val="0094119C"/>
    <w:rsid w:val="00941979"/>
    <w:rsid w:val="0094268C"/>
    <w:rsid w:val="00945B16"/>
    <w:rsid w:val="00946A81"/>
    <w:rsid w:val="00947C96"/>
    <w:rsid w:val="00954AE3"/>
    <w:rsid w:val="009573BB"/>
    <w:rsid w:val="00957EFE"/>
    <w:rsid w:val="00960F03"/>
    <w:rsid w:val="009637FB"/>
    <w:rsid w:val="0096559C"/>
    <w:rsid w:val="00965AF4"/>
    <w:rsid w:val="00967CF6"/>
    <w:rsid w:val="00970F2B"/>
    <w:rsid w:val="00975729"/>
    <w:rsid w:val="00976261"/>
    <w:rsid w:val="00981E0C"/>
    <w:rsid w:val="009838C2"/>
    <w:rsid w:val="00986758"/>
    <w:rsid w:val="0099117C"/>
    <w:rsid w:val="0099537B"/>
    <w:rsid w:val="00995D82"/>
    <w:rsid w:val="009A07D4"/>
    <w:rsid w:val="009A1E4C"/>
    <w:rsid w:val="009A254C"/>
    <w:rsid w:val="009A3509"/>
    <w:rsid w:val="009A57B1"/>
    <w:rsid w:val="009B031C"/>
    <w:rsid w:val="009B391F"/>
    <w:rsid w:val="009B3B6B"/>
    <w:rsid w:val="009B4633"/>
    <w:rsid w:val="009B501F"/>
    <w:rsid w:val="009B6598"/>
    <w:rsid w:val="009C0135"/>
    <w:rsid w:val="009C1A8A"/>
    <w:rsid w:val="009C5320"/>
    <w:rsid w:val="009C56D1"/>
    <w:rsid w:val="009C6437"/>
    <w:rsid w:val="009D0EB6"/>
    <w:rsid w:val="009D31CD"/>
    <w:rsid w:val="009D4101"/>
    <w:rsid w:val="009D675A"/>
    <w:rsid w:val="009D761C"/>
    <w:rsid w:val="009E0770"/>
    <w:rsid w:val="009E15B7"/>
    <w:rsid w:val="009E17D6"/>
    <w:rsid w:val="009E4BB5"/>
    <w:rsid w:val="009E5997"/>
    <w:rsid w:val="009E799C"/>
    <w:rsid w:val="009E7C99"/>
    <w:rsid w:val="009F0666"/>
    <w:rsid w:val="009F19BD"/>
    <w:rsid w:val="009F4B75"/>
    <w:rsid w:val="00A01E2E"/>
    <w:rsid w:val="00A03439"/>
    <w:rsid w:val="00A06D52"/>
    <w:rsid w:val="00A103DA"/>
    <w:rsid w:val="00A13941"/>
    <w:rsid w:val="00A13A03"/>
    <w:rsid w:val="00A1616B"/>
    <w:rsid w:val="00A3405C"/>
    <w:rsid w:val="00A4009E"/>
    <w:rsid w:val="00A433B0"/>
    <w:rsid w:val="00A43D0A"/>
    <w:rsid w:val="00A4458E"/>
    <w:rsid w:val="00A45366"/>
    <w:rsid w:val="00A45A3A"/>
    <w:rsid w:val="00A45A97"/>
    <w:rsid w:val="00A50368"/>
    <w:rsid w:val="00A54B18"/>
    <w:rsid w:val="00A632EB"/>
    <w:rsid w:val="00A64685"/>
    <w:rsid w:val="00A64918"/>
    <w:rsid w:val="00A6631D"/>
    <w:rsid w:val="00A66969"/>
    <w:rsid w:val="00A67AA2"/>
    <w:rsid w:val="00A728E3"/>
    <w:rsid w:val="00A74938"/>
    <w:rsid w:val="00A749CA"/>
    <w:rsid w:val="00A76121"/>
    <w:rsid w:val="00A805CA"/>
    <w:rsid w:val="00A80674"/>
    <w:rsid w:val="00A83E11"/>
    <w:rsid w:val="00A85E98"/>
    <w:rsid w:val="00A90312"/>
    <w:rsid w:val="00A91009"/>
    <w:rsid w:val="00A953BC"/>
    <w:rsid w:val="00A97D83"/>
    <w:rsid w:val="00AA15A6"/>
    <w:rsid w:val="00AA5131"/>
    <w:rsid w:val="00AA5E47"/>
    <w:rsid w:val="00AA608E"/>
    <w:rsid w:val="00AA62E6"/>
    <w:rsid w:val="00AB0F5B"/>
    <w:rsid w:val="00AB3466"/>
    <w:rsid w:val="00AB47E3"/>
    <w:rsid w:val="00AB6421"/>
    <w:rsid w:val="00AB6D69"/>
    <w:rsid w:val="00AB7265"/>
    <w:rsid w:val="00AB7999"/>
    <w:rsid w:val="00AC2F54"/>
    <w:rsid w:val="00AC5E3E"/>
    <w:rsid w:val="00AD1228"/>
    <w:rsid w:val="00AD2352"/>
    <w:rsid w:val="00AD65E8"/>
    <w:rsid w:val="00AD7E08"/>
    <w:rsid w:val="00AE3FE9"/>
    <w:rsid w:val="00AE58C5"/>
    <w:rsid w:val="00AE7580"/>
    <w:rsid w:val="00AF3C5D"/>
    <w:rsid w:val="00AF4BE3"/>
    <w:rsid w:val="00AF64BC"/>
    <w:rsid w:val="00AF7424"/>
    <w:rsid w:val="00B004FE"/>
    <w:rsid w:val="00B02343"/>
    <w:rsid w:val="00B17B8F"/>
    <w:rsid w:val="00B21AC5"/>
    <w:rsid w:val="00B2308A"/>
    <w:rsid w:val="00B24B2D"/>
    <w:rsid w:val="00B262C9"/>
    <w:rsid w:val="00B27985"/>
    <w:rsid w:val="00B3066A"/>
    <w:rsid w:val="00B30E51"/>
    <w:rsid w:val="00B34178"/>
    <w:rsid w:val="00B34E93"/>
    <w:rsid w:val="00B3598D"/>
    <w:rsid w:val="00B36B1A"/>
    <w:rsid w:val="00B41949"/>
    <w:rsid w:val="00B5055A"/>
    <w:rsid w:val="00B526A4"/>
    <w:rsid w:val="00B5286A"/>
    <w:rsid w:val="00B57355"/>
    <w:rsid w:val="00B608F3"/>
    <w:rsid w:val="00B60D07"/>
    <w:rsid w:val="00B619F9"/>
    <w:rsid w:val="00B623D0"/>
    <w:rsid w:val="00B6397E"/>
    <w:rsid w:val="00B65F5C"/>
    <w:rsid w:val="00B70AFE"/>
    <w:rsid w:val="00B810D4"/>
    <w:rsid w:val="00B82B30"/>
    <w:rsid w:val="00B8435B"/>
    <w:rsid w:val="00B92D5A"/>
    <w:rsid w:val="00B96297"/>
    <w:rsid w:val="00B962B1"/>
    <w:rsid w:val="00BA2FE7"/>
    <w:rsid w:val="00BA7AD8"/>
    <w:rsid w:val="00BB01A9"/>
    <w:rsid w:val="00BB155B"/>
    <w:rsid w:val="00BB6231"/>
    <w:rsid w:val="00BC1C11"/>
    <w:rsid w:val="00BC6F31"/>
    <w:rsid w:val="00BD0FA0"/>
    <w:rsid w:val="00BD62F7"/>
    <w:rsid w:val="00BD6BCE"/>
    <w:rsid w:val="00BD7082"/>
    <w:rsid w:val="00BD71CA"/>
    <w:rsid w:val="00BE258F"/>
    <w:rsid w:val="00BE327E"/>
    <w:rsid w:val="00BE38B3"/>
    <w:rsid w:val="00BE6D76"/>
    <w:rsid w:val="00C064B1"/>
    <w:rsid w:val="00C11477"/>
    <w:rsid w:val="00C1281E"/>
    <w:rsid w:val="00C12D09"/>
    <w:rsid w:val="00C16C4D"/>
    <w:rsid w:val="00C21B46"/>
    <w:rsid w:val="00C21EF7"/>
    <w:rsid w:val="00C227E6"/>
    <w:rsid w:val="00C24006"/>
    <w:rsid w:val="00C300BF"/>
    <w:rsid w:val="00C30B90"/>
    <w:rsid w:val="00C31BF5"/>
    <w:rsid w:val="00C33E13"/>
    <w:rsid w:val="00C36452"/>
    <w:rsid w:val="00C376B7"/>
    <w:rsid w:val="00C4105F"/>
    <w:rsid w:val="00C441C5"/>
    <w:rsid w:val="00C44CA0"/>
    <w:rsid w:val="00C4693D"/>
    <w:rsid w:val="00C601AF"/>
    <w:rsid w:val="00C61400"/>
    <w:rsid w:val="00C61B80"/>
    <w:rsid w:val="00C63140"/>
    <w:rsid w:val="00C64B74"/>
    <w:rsid w:val="00C65D21"/>
    <w:rsid w:val="00C65DB6"/>
    <w:rsid w:val="00C66338"/>
    <w:rsid w:val="00C70953"/>
    <w:rsid w:val="00C709B0"/>
    <w:rsid w:val="00C7383F"/>
    <w:rsid w:val="00C85705"/>
    <w:rsid w:val="00C93C3C"/>
    <w:rsid w:val="00CA0326"/>
    <w:rsid w:val="00CA54DC"/>
    <w:rsid w:val="00CA5761"/>
    <w:rsid w:val="00CB0268"/>
    <w:rsid w:val="00CB3F58"/>
    <w:rsid w:val="00CB43B0"/>
    <w:rsid w:val="00CB5A52"/>
    <w:rsid w:val="00CB6873"/>
    <w:rsid w:val="00CC0281"/>
    <w:rsid w:val="00CC37C2"/>
    <w:rsid w:val="00CC7AA2"/>
    <w:rsid w:val="00CD4CC7"/>
    <w:rsid w:val="00CE00F1"/>
    <w:rsid w:val="00CE0E06"/>
    <w:rsid w:val="00CE557D"/>
    <w:rsid w:val="00CE5C48"/>
    <w:rsid w:val="00CF059F"/>
    <w:rsid w:val="00CF64E9"/>
    <w:rsid w:val="00CF6B8E"/>
    <w:rsid w:val="00D00F7D"/>
    <w:rsid w:val="00D100E1"/>
    <w:rsid w:val="00D15392"/>
    <w:rsid w:val="00D17053"/>
    <w:rsid w:val="00D21848"/>
    <w:rsid w:val="00D30F63"/>
    <w:rsid w:val="00D32596"/>
    <w:rsid w:val="00D32DCE"/>
    <w:rsid w:val="00D333D4"/>
    <w:rsid w:val="00D3429F"/>
    <w:rsid w:val="00D369EF"/>
    <w:rsid w:val="00D375F4"/>
    <w:rsid w:val="00D45BEC"/>
    <w:rsid w:val="00D45C3C"/>
    <w:rsid w:val="00D46414"/>
    <w:rsid w:val="00D5149B"/>
    <w:rsid w:val="00D56B3E"/>
    <w:rsid w:val="00D60A64"/>
    <w:rsid w:val="00D6274F"/>
    <w:rsid w:val="00D63CA7"/>
    <w:rsid w:val="00D64380"/>
    <w:rsid w:val="00D7169C"/>
    <w:rsid w:val="00D73C33"/>
    <w:rsid w:val="00D761B1"/>
    <w:rsid w:val="00D82D73"/>
    <w:rsid w:val="00D847F2"/>
    <w:rsid w:val="00D8599D"/>
    <w:rsid w:val="00DA0BF8"/>
    <w:rsid w:val="00DA0C02"/>
    <w:rsid w:val="00DA432E"/>
    <w:rsid w:val="00DA6D5A"/>
    <w:rsid w:val="00DB1319"/>
    <w:rsid w:val="00DB4169"/>
    <w:rsid w:val="00DB73FF"/>
    <w:rsid w:val="00DC0509"/>
    <w:rsid w:val="00DC6E00"/>
    <w:rsid w:val="00DD3910"/>
    <w:rsid w:val="00DD4295"/>
    <w:rsid w:val="00DE09C8"/>
    <w:rsid w:val="00DE78DE"/>
    <w:rsid w:val="00DF06FD"/>
    <w:rsid w:val="00DF21C2"/>
    <w:rsid w:val="00DF7893"/>
    <w:rsid w:val="00E046CC"/>
    <w:rsid w:val="00E123C0"/>
    <w:rsid w:val="00E15F42"/>
    <w:rsid w:val="00E166BA"/>
    <w:rsid w:val="00E16B52"/>
    <w:rsid w:val="00E2002D"/>
    <w:rsid w:val="00E20B59"/>
    <w:rsid w:val="00E20B8C"/>
    <w:rsid w:val="00E22E42"/>
    <w:rsid w:val="00E23802"/>
    <w:rsid w:val="00E30A14"/>
    <w:rsid w:val="00E3337E"/>
    <w:rsid w:val="00E35E30"/>
    <w:rsid w:val="00E45AF1"/>
    <w:rsid w:val="00E4648F"/>
    <w:rsid w:val="00E47745"/>
    <w:rsid w:val="00E47F77"/>
    <w:rsid w:val="00E519AA"/>
    <w:rsid w:val="00E51E14"/>
    <w:rsid w:val="00E52BED"/>
    <w:rsid w:val="00E55CC3"/>
    <w:rsid w:val="00E57CE5"/>
    <w:rsid w:val="00E60E46"/>
    <w:rsid w:val="00E62342"/>
    <w:rsid w:val="00E64F9E"/>
    <w:rsid w:val="00E720F7"/>
    <w:rsid w:val="00E75234"/>
    <w:rsid w:val="00E75D39"/>
    <w:rsid w:val="00E80E3E"/>
    <w:rsid w:val="00E81AA4"/>
    <w:rsid w:val="00E82FF3"/>
    <w:rsid w:val="00E87C82"/>
    <w:rsid w:val="00E951E8"/>
    <w:rsid w:val="00E95235"/>
    <w:rsid w:val="00EA04E5"/>
    <w:rsid w:val="00EA23BB"/>
    <w:rsid w:val="00EA2849"/>
    <w:rsid w:val="00EA2E00"/>
    <w:rsid w:val="00EA7811"/>
    <w:rsid w:val="00EB0304"/>
    <w:rsid w:val="00EB6A06"/>
    <w:rsid w:val="00EB6CBA"/>
    <w:rsid w:val="00EB70F7"/>
    <w:rsid w:val="00EC1407"/>
    <w:rsid w:val="00EC18C6"/>
    <w:rsid w:val="00EC3042"/>
    <w:rsid w:val="00EC4880"/>
    <w:rsid w:val="00EC61B0"/>
    <w:rsid w:val="00ED18DC"/>
    <w:rsid w:val="00ED1E85"/>
    <w:rsid w:val="00ED48ED"/>
    <w:rsid w:val="00EE053E"/>
    <w:rsid w:val="00EE0B1A"/>
    <w:rsid w:val="00EE3320"/>
    <w:rsid w:val="00EF7A59"/>
    <w:rsid w:val="00F00009"/>
    <w:rsid w:val="00F04456"/>
    <w:rsid w:val="00F117D6"/>
    <w:rsid w:val="00F11B74"/>
    <w:rsid w:val="00F14899"/>
    <w:rsid w:val="00F15CB9"/>
    <w:rsid w:val="00F17EA6"/>
    <w:rsid w:val="00F20E04"/>
    <w:rsid w:val="00F26155"/>
    <w:rsid w:val="00F26F60"/>
    <w:rsid w:val="00F326D7"/>
    <w:rsid w:val="00F3367D"/>
    <w:rsid w:val="00F33A12"/>
    <w:rsid w:val="00F33C65"/>
    <w:rsid w:val="00F351D6"/>
    <w:rsid w:val="00F3652A"/>
    <w:rsid w:val="00F373CA"/>
    <w:rsid w:val="00F40783"/>
    <w:rsid w:val="00F421F6"/>
    <w:rsid w:val="00F42D22"/>
    <w:rsid w:val="00F43746"/>
    <w:rsid w:val="00F43D98"/>
    <w:rsid w:val="00F43EA5"/>
    <w:rsid w:val="00F45CFB"/>
    <w:rsid w:val="00F4680F"/>
    <w:rsid w:val="00F46BFD"/>
    <w:rsid w:val="00F47A24"/>
    <w:rsid w:val="00F5294B"/>
    <w:rsid w:val="00F544E2"/>
    <w:rsid w:val="00F578D5"/>
    <w:rsid w:val="00F579B8"/>
    <w:rsid w:val="00F602F5"/>
    <w:rsid w:val="00F6196C"/>
    <w:rsid w:val="00F62A26"/>
    <w:rsid w:val="00F6485A"/>
    <w:rsid w:val="00F65862"/>
    <w:rsid w:val="00F70166"/>
    <w:rsid w:val="00F73FA5"/>
    <w:rsid w:val="00F74602"/>
    <w:rsid w:val="00F74BE9"/>
    <w:rsid w:val="00F7738A"/>
    <w:rsid w:val="00F80748"/>
    <w:rsid w:val="00F8222E"/>
    <w:rsid w:val="00F97F24"/>
    <w:rsid w:val="00F97F58"/>
    <w:rsid w:val="00FA0575"/>
    <w:rsid w:val="00FA12AD"/>
    <w:rsid w:val="00FA1640"/>
    <w:rsid w:val="00FA2806"/>
    <w:rsid w:val="00FA6FA5"/>
    <w:rsid w:val="00FB442D"/>
    <w:rsid w:val="00FC2DE0"/>
    <w:rsid w:val="00FC3413"/>
    <w:rsid w:val="00FC4E1E"/>
    <w:rsid w:val="00FC4FB6"/>
    <w:rsid w:val="00FC4FD7"/>
    <w:rsid w:val="00FC557C"/>
    <w:rsid w:val="00FC55E6"/>
    <w:rsid w:val="00FD242E"/>
    <w:rsid w:val="00FE1538"/>
    <w:rsid w:val="00FE3B7A"/>
    <w:rsid w:val="00FE46CC"/>
    <w:rsid w:val="00FE4D21"/>
    <w:rsid w:val="00FE4ED9"/>
    <w:rsid w:val="00FE56B5"/>
    <w:rsid w:val="00FE5A33"/>
    <w:rsid w:val="00FF36E3"/>
    <w:rsid w:val="00FF3A50"/>
    <w:rsid w:val="00FF5E10"/>
    <w:rsid w:val="00FF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9CF8"/>
  <w15:docId w15:val="{DCF3A0B7-C6E6-8A40-82FD-7AB93B05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EF3"/>
    <w:pPr>
      <w:spacing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149B"/>
    <w:rPr>
      <w:sz w:val="16"/>
      <w:szCs w:val="16"/>
    </w:rPr>
  </w:style>
  <w:style w:type="paragraph" w:styleId="CommentText">
    <w:name w:val="annotation text"/>
    <w:basedOn w:val="Normal"/>
    <w:link w:val="CommentTextChar"/>
    <w:uiPriority w:val="99"/>
    <w:unhideWhenUsed/>
    <w:rsid w:val="00D5149B"/>
    <w:pPr>
      <w:spacing w:line="240" w:lineRule="auto"/>
    </w:pPr>
    <w:rPr>
      <w:sz w:val="20"/>
      <w:szCs w:val="20"/>
    </w:rPr>
  </w:style>
  <w:style w:type="character" w:customStyle="1" w:styleId="CommentTextChar">
    <w:name w:val="Comment Text Char"/>
    <w:basedOn w:val="DefaultParagraphFont"/>
    <w:link w:val="CommentText"/>
    <w:uiPriority w:val="99"/>
    <w:rsid w:val="00D5149B"/>
    <w:rPr>
      <w:rFonts w:eastAsiaTheme="minorEastAsia"/>
      <w:sz w:val="20"/>
      <w:szCs w:val="20"/>
    </w:rPr>
  </w:style>
  <w:style w:type="paragraph" w:styleId="ListParagraph">
    <w:name w:val="List Paragraph"/>
    <w:basedOn w:val="Normal"/>
    <w:uiPriority w:val="34"/>
    <w:qFormat/>
    <w:rsid w:val="00D5149B"/>
    <w:pPr>
      <w:ind w:left="720"/>
    </w:pPr>
  </w:style>
  <w:style w:type="table" w:styleId="TableGrid">
    <w:name w:val="Table Grid"/>
    <w:basedOn w:val="TableNormal"/>
    <w:uiPriority w:val="59"/>
    <w:rsid w:val="00D5149B"/>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49B"/>
    <w:rPr>
      <w:color w:val="0563C1" w:themeColor="hyperlink"/>
      <w:u w:val="single"/>
    </w:rPr>
  </w:style>
  <w:style w:type="paragraph" w:customStyle="1" w:styleId="BlockEndLabel">
    <w:name w:val="BlockEndLabel"/>
    <w:basedOn w:val="Normal"/>
    <w:qFormat/>
    <w:rsid w:val="00D5149B"/>
    <w:pPr>
      <w:spacing w:before="120" w:line="240" w:lineRule="auto"/>
    </w:pPr>
    <w:rPr>
      <w:b/>
      <w:color w:val="CCCCCC"/>
    </w:rPr>
  </w:style>
  <w:style w:type="paragraph" w:styleId="FootnoteText">
    <w:name w:val="footnote text"/>
    <w:basedOn w:val="Normal"/>
    <w:link w:val="FootnoteTextChar"/>
    <w:uiPriority w:val="99"/>
    <w:unhideWhenUsed/>
    <w:rsid w:val="00D5149B"/>
    <w:pPr>
      <w:spacing w:line="240" w:lineRule="auto"/>
    </w:pPr>
    <w:rPr>
      <w:sz w:val="20"/>
      <w:szCs w:val="20"/>
    </w:rPr>
  </w:style>
  <w:style w:type="character" w:customStyle="1" w:styleId="FootnoteTextChar">
    <w:name w:val="Footnote Text Char"/>
    <w:basedOn w:val="DefaultParagraphFont"/>
    <w:link w:val="FootnoteText"/>
    <w:uiPriority w:val="99"/>
    <w:rsid w:val="00D5149B"/>
    <w:rPr>
      <w:rFonts w:eastAsiaTheme="minorEastAsia"/>
      <w:sz w:val="20"/>
      <w:szCs w:val="20"/>
    </w:rPr>
  </w:style>
  <w:style w:type="character" w:styleId="FootnoteReference">
    <w:name w:val="footnote reference"/>
    <w:basedOn w:val="DefaultParagraphFont"/>
    <w:uiPriority w:val="99"/>
    <w:unhideWhenUsed/>
    <w:rsid w:val="00D5149B"/>
    <w:rPr>
      <w:vertAlign w:val="superscript"/>
    </w:rPr>
  </w:style>
  <w:style w:type="table" w:styleId="MediumGrid3-Accent1">
    <w:name w:val="Medium Grid 3 Accent 1"/>
    <w:basedOn w:val="TableNormal"/>
    <w:uiPriority w:val="69"/>
    <w:rsid w:val="003B62BA"/>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styleId="IntenseEmphasis">
    <w:name w:val="Intense Emphasis"/>
    <w:basedOn w:val="DefaultParagraphFont"/>
    <w:uiPriority w:val="21"/>
    <w:qFormat/>
    <w:rsid w:val="003B62BA"/>
    <w:rPr>
      <w:i/>
      <w:iCs/>
      <w:color w:val="4472C4" w:themeColor="accent1"/>
    </w:rPr>
  </w:style>
  <w:style w:type="paragraph" w:styleId="NormalWeb">
    <w:name w:val="Normal (Web)"/>
    <w:basedOn w:val="Normal"/>
    <w:uiPriority w:val="99"/>
    <w:unhideWhenUsed/>
    <w:rsid w:val="003B62BA"/>
    <w:pPr>
      <w:spacing w:before="100" w:beforeAutospacing="1" w:after="100" w:afterAutospacing="1" w:line="240" w:lineRule="auto"/>
    </w:pPr>
    <w:rPr>
      <w:rFonts w:ascii="Times" w:eastAsiaTheme="minorHAnsi" w:hAnsi="Times" w:cs="Times New Roman"/>
      <w:sz w:val="20"/>
      <w:szCs w:val="20"/>
    </w:rPr>
  </w:style>
  <w:style w:type="paragraph" w:styleId="CommentSubject">
    <w:name w:val="annotation subject"/>
    <w:basedOn w:val="CommentText"/>
    <w:next w:val="CommentText"/>
    <w:link w:val="CommentSubjectChar"/>
    <w:uiPriority w:val="99"/>
    <w:semiHidden/>
    <w:unhideWhenUsed/>
    <w:rsid w:val="002913AC"/>
    <w:rPr>
      <w:b/>
      <w:bCs/>
    </w:rPr>
  </w:style>
  <w:style w:type="character" w:customStyle="1" w:styleId="CommentSubjectChar">
    <w:name w:val="Comment Subject Char"/>
    <w:basedOn w:val="CommentTextChar"/>
    <w:link w:val="CommentSubject"/>
    <w:uiPriority w:val="99"/>
    <w:semiHidden/>
    <w:rsid w:val="002913AC"/>
    <w:rPr>
      <w:rFonts w:eastAsiaTheme="minorEastAsia"/>
      <w:b/>
      <w:bCs/>
      <w:sz w:val="20"/>
      <w:szCs w:val="20"/>
    </w:rPr>
  </w:style>
  <w:style w:type="character" w:styleId="UnresolvedMention">
    <w:name w:val="Unresolved Mention"/>
    <w:basedOn w:val="DefaultParagraphFont"/>
    <w:uiPriority w:val="99"/>
    <w:rsid w:val="0050405B"/>
    <w:rPr>
      <w:color w:val="605E5C"/>
      <w:shd w:val="clear" w:color="auto" w:fill="E1DFDD"/>
    </w:rPr>
  </w:style>
  <w:style w:type="paragraph" w:styleId="BalloonText">
    <w:name w:val="Balloon Text"/>
    <w:basedOn w:val="Normal"/>
    <w:link w:val="BalloonTextChar"/>
    <w:uiPriority w:val="99"/>
    <w:semiHidden/>
    <w:unhideWhenUsed/>
    <w:rsid w:val="00C93C3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3C3C"/>
    <w:rPr>
      <w:rFonts w:ascii="Times New Roman" w:eastAsiaTheme="minorEastAsia" w:hAnsi="Times New Roman" w:cs="Times New Roman"/>
      <w:sz w:val="18"/>
      <w:szCs w:val="18"/>
    </w:rPr>
  </w:style>
  <w:style w:type="paragraph" w:styleId="Revision">
    <w:name w:val="Revision"/>
    <w:hidden/>
    <w:uiPriority w:val="99"/>
    <w:semiHidden/>
    <w:rsid w:val="00770FE8"/>
    <w:rPr>
      <w:rFonts w:eastAsiaTheme="minorEastAsia"/>
      <w:sz w:val="22"/>
      <w:szCs w:val="22"/>
    </w:rPr>
  </w:style>
  <w:style w:type="character" w:styleId="FollowedHyperlink">
    <w:name w:val="FollowedHyperlink"/>
    <w:basedOn w:val="DefaultParagraphFont"/>
    <w:uiPriority w:val="99"/>
    <w:semiHidden/>
    <w:unhideWhenUsed/>
    <w:rsid w:val="007471BF"/>
    <w:rPr>
      <w:color w:val="954F72" w:themeColor="followedHyperlink"/>
      <w:u w:val="single"/>
    </w:rPr>
  </w:style>
  <w:style w:type="paragraph" w:styleId="Footer">
    <w:name w:val="footer"/>
    <w:basedOn w:val="Normal"/>
    <w:link w:val="FooterChar"/>
    <w:uiPriority w:val="99"/>
    <w:unhideWhenUsed/>
    <w:rsid w:val="004A0BDE"/>
    <w:pPr>
      <w:tabs>
        <w:tab w:val="center" w:pos="4680"/>
        <w:tab w:val="right" w:pos="9360"/>
      </w:tabs>
      <w:spacing w:line="240" w:lineRule="auto"/>
    </w:pPr>
  </w:style>
  <w:style w:type="character" w:customStyle="1" w:styleId="FooterChar">
    <w:name w:val="Footer Char"/>
    <w:basedOn w:val="DefaultParagraphFont"/>
    <w:link w:val="Footer"/>
    <w:uiPriority w:val="99"/>
    <w:rsid w:val="004A0BDE"/>
    <w:rPr>
      <w:rFonts w:eastAsiaTheme="minorEastAsia"/>
      <w:sz w:val="22"/>
      <w:szCs w:val="22"/>
    </w:rPr>
  </w:style>
  <w:style w:type="character" w:styleId="PageNumber">
    <w:name w:val="page number"/>
    <w:basedOn w:val="DefaultParagraphFont"/>
    <w:uiPriority w:val="99"/>
    <w:semiHidden/>
    <w:unhideWhenUsed/>
    <w:rsid w:val="004A0BDE"/>
  </w:style>
  <w:style w:type="paragraph" w:customStyle="1" w:styleId="Default">
    <w:name w:val="Default"/>
    <w:rsid w:val="00B5286A"/>
    <w:pPr>
      <w:autoSpaceDE w:val="0"/>
      <w:autoSpaceDN w:val="0"/>
      <w:adjustRightInd w:val="0"/>
    </w:pPr>
    <w:rPr>
      <w:rFonts w:ascii="Arial" w:hAnsi="Arial" w:cs="Arial"/>
      <w:color w:val="000000"/>
    </w:rPr>
  </w:style>
  <w:style w:type="paragraph" w:customStyle="1" w:styleId="CM4">
    <w:name w:val="CM4"/>
    <w:basedOn w:val="Default"/>
    <w:next w:val="Default"/>
    <w:uiPriority w:val="99"/>
    <w:rsid w:val="00B5286A"/>
    <w:pPr>
      <w:spacing w:line="151" w:lineRule="atLeast"/>
    </w:pPr>
    <w:rPr>
      <w:color w:val="auto"/>
    </w:rPr>
  </w:style>
  <w:style w:type="paragraph" w:customStyle="1" w:styleId="CM1">
    <w:name w:val="CM1"/>
    <w:basedOn w:val="Default"/>
    <w:next w:val="Default"/>
    <w:uiPriority w:val="99"/>
    <w:rsid w:val="00B70AFE"/>
    <w:rPr>
      <w:color w:val="auto"/>
    </w:rPr>
  </w:style>
  <w:style w:type="paragraph" w:styleId="Header">
    <w:name w:val="header"/>
    <w:basedOn w:val="Normal"/>
    <w:link w:val="HeaderChar"/>
    <w:uiPriority w:val="99"/>
    <w:unhideWhenUsed/>
    <w:rsid w:val="00F43EA5"/>
    <w:pPr>
      <w:tabs>
        <w:tab w:val="center" w:pos="4680"/>
        <w:tab w:val="right" w:pos="9360"/>
      </w:tabs>
      <w:spacing w:line="240" w:lineRule="auto"/>
    </w:pPr>
  </w:style>
  <w:style w:type="character" w:customStyle="1" w:styleId="HeaderChar">
    <w:name w:val="Header Char"/>
    <w:basedOn w:val="DefaultParagraphFont"/>
    <w:link w:val="Header"/>
    <w:uiPriority w:val="99"/>
    <w:rsid w:val="00F43EA5"/>
    <w:rPr>
      <w:rFonts w:eastAsiaTheme="minorEastAsia"/>
      <w:sz w:val="22"/>
      <w:szCs w:val="22"/>
    </w:rPr>
  </w:style>
  <w:style w:type="character" w:customStyle="1" w:styleId="normaltextrun">
    <w:name w:val="normaltextrun"/>
    <w:basedOn w:val="DefaultParagraphFont"/>
    <w:rsid w:val="00540996"/>
  </w:style>
  <w:style w:type="character" w:customStyle="1" w:styleId="eop">
    <w:name w:val="eop"/>
    <w:basedOn w:val="DefaultParagraphFont"/>
    <w:rsid w:val="0054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9258">
      <w:bodyDiv w:val="1"/>
      <w:marLeft w:val="0"/>
      <w:marRight w:val="0"/>
      <w:marTop w:val="0"/>
      <w:marBottom w:val="0"/>
      <w:divBdr>
        <w:top w:val="none" w:sz="0" w:space="0" w:color="auto"/>
        <w:left w:val="none" w:sz="0" w:space="0" w:color="auto"/>
        <w:bottom w:val="none" w:sz="0" w:space="0" w:color="auto"/>
        <w:right w:val="none" w:sz="0" w:space="0" w:color="auto"/>
      </w:divBdr>
    </w:div>
    <w:div w:id="528417884">
      <w:bodyDiv w:val="1"/>
      <w:marLeft w:val="0"/>
      <w:marRight w:val="0"/>
      <w:marTop w:val="0"/>
      <w:marBottom w:val="0"/>
      <w:divBdr>
        <w:top w:val="none" w:sz="0" w:space="0" w:color="auto"/>
        <w:left w:val="none" w:sz="0" w:space="0" w:color="auto"/>
        <w:bottom w:val="none" w:sz="0" w:space="0" w:color="auto"/>
        <w:right w:val="none" w:sz="0" w:space="0" w:color="auto"/>
      </w:divBdr>
    </w:div>
    <w:div w:id="537931448">
      <w:bodyDiv w:val="1"/>
      <w:marLeft w:val="0"/>
      <w:marRight w:val="0"/>
      <w:marTop w:val="0"/>
      <w:marBottom w:val="0"/>
      <w:divBdr>
        <w:top w:val="none" w:sz="0" w:space="0" w:color="auto"/>
        <w:left w:val="none" w:sz="0" w:space="0" w:color="auto"/>
        <w:bottom w:val="none" w:sz="0" w:space="0" w:color="auto"/>
        <w:right w:val="none" w:sz="0" w:space="0" w:color="auto"/>
      </w:divBdr>
    </w:div>
    <w:div w:id="738016272">
      <w:bodyDiv w:val="1"/>
      <w:marLeft w:val="0"/>
      <w:marRight w:val="0"/>
      <w:marTop w:val="0"/>
      <w:marBottom w:val="0"/>
      <w:divBdr>
        <w:top w:val="none" w:sz="0" w:space="0" w:color="auto"/>
        <w:left w:val="none" w:sz="0" w:space="0" w:color="auto"/>
        <w:bottom w:val="none" w:sz="0" w:space="0" w:color="auto"/>
        <w:right w:val="none" w:sz="0" w:space="0" w:color="auto"/>
      </w:divBdr>
    </w:div>
    <w:div w:id="930896203">
      <w:bodyDiv w:val="1"/>
      <w:marLeft w:val="0"/>
      <w:marRight w:val="0"/>
      <w:marTop w:val="0"/>
      <w:marBottom w:val="0"/>
      <w:divBdr>
        <w:top w:val="none" w:sz="0" w:space="0" w:color="auto"/>
        <w:left w:val="none" w:sz="0" w:space="0" w:color="auto"/>
        <w:bottom w:val="none" w:sz="0" w:space="0" w:color="auto"/>
        <w:right w:val="none" w:sz="0" w:space="0" w:color="auto"/>
      </w:divBdr>
    </w:div>
    <w:div w:id="955602645">
      <w:bodyDiv w:val="1"/>
      <w:marLeft w:val="0"/>
      <w:marRight w:val="0"/>
      <w:marTop w:val="0"/>
      <w:marBottom w:val="0"/>
      <w:divBdr>
        <w:top w:val="none" w:sz="0" w:space="0" w:color="auto"/>
        <w:left w:val="none" w:sz="0" w:space="0" w:color="auto"/>
        <w:bottom w:val="none" w:sz="0" w:space="0" w:color="auto"/>
        <w:right w:val="none" w:sz="0" w:space="0" w:color="auto"/>
      </w:divBdr>
    </w:div>
    <w:div w:id="1302274195">
      <w:bodyDiv w:val="1"/>
      <w:marLeft w:val="0"/>
      <w:marRight w:val="0"/>
      <w:marTop w:val="0"/>
      <w:marBottom w:val="0"/>
      <w:divBdr>
        <w:top w:val="none" w:sz="0" w:space="0" w:color="auto"/>
        <w:left w:val="none" w:sz="0" w:space="0" w:color="auto"/>
        <w:bottom w:val="none" w:sz="0" w:space="0" w:color="auto"/>
        <w:right w:val="none" w:sz="0" w:space="0" w:color="auto"/>
      </w:divBdr>
    </w:div>
    <w:div w:id="1353216925">
      <w:bodyDiv w:val="1"/>
      <w:marLeft w:val="0"/>
      <w:marRight w:val="0"/>
      <w:marTop w:val="0"/>
      <w:marBottom w:val="0"/>
      <w:divBdr>
        <w:top w:val="none" w:sz="0" w:space="0" w:color="auto"/>
        <w:left w:val="none" w:sz="0" w:space="0" w:color="auto"/>
        <w:bottom w:val="none" w:sz="0" w:space="0" w:color="auto"/>
        <w:right w:val="none" w:sz="0" w:space="0" w:color="auto"/>
      </w:divBdr>
    </w:div>
    <w:div w:id="1360207266">
      <w:bodyDiv w:val="1"/>
      <w:marLeft w:val="0"/>
      <w:marRight w:val="0"/>
      <w:marTop w:val="0"/>
      <w:marBottom w:val="0"/>
      <w:divBdr>
        <w:top w:val="none" w:sz="0" w:space="0" w:color="auto"/>
        <w:left w:val="none" w:sz="0" w:space="0" w:color="auto"/>
        <w:bottom w:val="none" w:sz="0" w:space="0" w:color="auto"/>
        <w:right w:val="none" w:sz="0" w:space="0" w:color="auto"/>
      </w:divBdr>
    </w:div>
    <w:div w:id="1534923874">
      <w:bodyDiv w:val="1"/>
      <w:marLeft w:val="0"/>
      <w:marRight w:val="0"/>
      <w:marTop w:val="0"/>
      <w:marBottom w:val="0"/>
      <w:divBdr>
        <w:top w:val="none" w:sz="0" w:space="0" w:color="auto"/>
        <w:left w:val="none" w:sz="0" w:space="0" w:color="auto"/>
        <w:bottom w:val="none" w:sz="0" w:space="0" w:color="auto"/>
        <w:right w:val="none" w:sz="0" w:space="0" w:color="auto"/>
      </w:divBdr>
    </w:div>
    <w:div w:id="1705784480">
      <w:bodyDiv w:val="1"/>
      <w:marLeft w:val="0"/>
      <w:marRight w:val="0"/>
      <w:marTop w:val="0"/>
      <w:marBottom w:val="0"/>
      <w:divBdr>
        <w:top w:val="none" w:sz="0" w:space="0" w:color="auto"/>
        <w:left w:val="none" w:sz="0" w:space="0" w:color="auto"/>
        <w:bottom w:val="none" w:sz="0" w:space="0" w:color="auto"/>
        <w:right w:val="none" w:sz="0" w:space="0" w:color="auto"/>
      </w:divBdr>
    </w:div>
    <w:div w:id="1795825539">
      <w:bodyDiv w:val="1"/>
      <w:marLeft w:val="0"/>
      <w:marRight w:val="0"/>
      <w:marTop w:val="0"/>
      <w:marBottom w:val="0"/>
      <w:divBdr>
        <w:top w:val="none" w:sz="0" w:space="0" w:color="auto"/>
        <w:left w:val="none" w:sz="0" w:space="0" w:color="auto"/>
        <w:bottom w:val="none" w:sz="0" w:space="0" w:color="auto"/>
        <w:right w:val="none" w:sz="0" w:space="0" w:color="auto"/>
      </w:divBdr>
      <w:divsChild>
        <w:div w:id="1925533317">
          <w:marLeft w:val="547"/>
          <w:marRight w:val="0"/>
          <w:marTop w:val="0"/>
          <w:marBottom w:val="0"/>
          <w:divBdr>
            <w:top w:val="none" w:sz="0" w:space="0" w:color="auto"/>
            <w:left w:val="none" w:sz="0" w:space="0" w:color="auto"/>
            <w:bottom w:val="none" w:sz="0" w:space="0" w:color="auto"/>
            <w:right w:val="none" w:sz="0" w:space="0" w:color="auto"/>
          </w:divBdr>
        </w:div>
      </w:divsChild>
    </w:div>
    <w:div w:id="1884754470">
      <w:bodyDiv w:val="1"/>
      <w:marLeft w:val="0"/>
      <w:marRight w:val="0"/>
      <w:marTop w:val="0"/>
      <w:marBottom w:val="0"/>
      <w:divBdr>
        <w:top w:val="none" w:sz="0" w:space="0" w:color="auto"/>
        <w:left w:val="none" w:sz="0" w:space="0" w:color="auto"/>
        <w:bottom w:val="none" w:sz="0" w:space="0" w:color="auto"/>
        <w:right w:val="none" w:sz="0" w:space="0" w:color="auto"/>
      </w:divBdr>
    </w:div>
    <w:div w:id="1957254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gjusticecenter.org/publications/collaborative-comprehensive-case-plans/" TargetMode="External"/><Relationship Id="rId13" Type="http://schemas.openxmlformats.org/officeDocument/2006/relationships/hyperlink" Target="https://nationalreentryresourcecenter.org/events/behavioral-health-needs-framework-and-collaborative-comprehensive-case-plans" TargetMode="External"/><Relationship Id="rId18" Type="http://schemas.openxmlformats.org/officeDocument/2006/relationships/hyperlink" Target="https://www.congress.gov/117/bills/hr2617/BILLS-117hr2617enr.pdf" TargetMode="External"/><Relationship Id="rId26" Type="http://schemas.openxmlformats.org/officeDocument/2006/relationships/hyperlink" Target="http://www.ojp.gov/performance" TargetMode="External"/><Relationship Id="rId3" Type="http://schemas.openxmlformats.org/officeDocument/2006/relationships/styles" Target="styles.xml"/><Relationship Id="rId21" Type="http://schemas.openxmlformats.org/officeDocument/2006/relationships/hyperlink" Target="https://www.hudexchange.info/grantees/contacts/?params=%7B%22limit%22%3A20%2C%22sort%22%3A%22%22%2C%22order%22%3A%22%22%2C%22years%22%3A%5B%5D%2C%22searchTerm%22%3A%22%22%2C%22grantees%22%3A%5B%5D%2C%22state%22%3A%22%22%2C%22programs%22%3A%5B3%5D%2C%22coc%22%3Atrue%7D" TargetMode="External"/><Relationship Id="rId7" Type="http://schemas.openxmlformats.org/officeDocument/2006/relationships/endnotes" Target="endnotes.xml"/><Relationship Id="rId12" Type="http://schemas.openxmlformats.org/officeDocument/2006/relationships/hyperlink" Target="https://nationalreentryresourcecenter.org/events/how-community-supervision-agencies-can-develop-and-implement-collaborative-comprehensive" TargetMode="External"/><Relationship Id="rId17" Type="http://schemas.openxmlformats.org/officeDocument/2006/relationships/hyperlink" Target="https://www.medicaid.gov/federal-policy-guidance/downloads/smd23003.pdf" TargetMode="External"/><Relationship Id="rId25" Type="http://schemas.openxmlformats.org/officeDocument/2006/relationships/hyperlink" Target="https://www.ncsha.org/membership/hfa-members/" TargetMode="External"/><Relationship Id="rId2" Type="http://schemas.openxmlformats.org/officeDocument/2006/relationships/numbering" Target="numbering.xml"/><Relationship Id="rId16" Type="http://schemas.openxmlformats.org/officeDocument/2006/relationships/hyperlink" Target="https://csgjusticecenter.org/resources/videos/recovery-capital-understand-process-of-recovering-from-a-substance-disorder-sud/" TargetMode="External"/><Relationship Id="rId20" Type="http://schemas.openxmlformats.org/officeDocument/2006/relationships/hyperlink" Target="https://www.usich.gov/solutions/crisis-response/coordinated-entr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reentryresourcecenter.org/events/how-community-based-behavioral-health-treatment-providers-can-develop-and-implement" TargetMode="External"/><Relationship Id="rId24" Type="http://schemas.openxmlformats.org/officeDocument/2006/relationships/hyperlink" Target="https://www.hud.gov/program_offices/public_indian_housing/pha/contac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sgjusticecenter.org/publications/collaborative-comprehensive-case-plans/relapse-prevention-plans/" TargetMode="External"/><Relationship Id="rId23" Type="http://schemas.openxmlformats.org/officeDocument/2006/relationships/hyperlink" Target="https://www.hudexchange.info/resource/5966/fy-2020-continuums-of-care-names-and-numbers/" TargetMode="External"/><Relationship Id="rId28" Type="http://schemas.openxmlformats.org/officeDocument/2006/relationships/hyperlink" Target="http://csgjusticecenter.org/substance-abuse/publications/process-measures/" TargetMode="External"/><Relationship Id="rId10" Type="http://schemas.openxmlformats.org/officeDocument/2006/relationships/hyperlink" Target="https://nationalreentryresourcecenter.org/events/how-correctional-agencies-can-develop-and-implement-collaborative-comprehensive-case-plans" TargetMode="External"/><Relationship Id="rId19" Type="http://schemas.openxmlformats.org/officeDocument/2006/relationships/hyperlink" Target="https://docs.house.gov/billsthisweek/20240304/HMS31169.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tionalreentryresourcecenter.org/events/developing-collaborative-comprehensive-case-plans" TargetMode="External"/><Relationship Id="rId14" Type="http://schemas.openxmlformats.org/officeDocument/2006/relationships/hyperlink" Target="https://csgjusticecenter.org/events/risk-need-responsivity-101-a-primer-for-sca-and-jmhcp-grant-recipients/" TargetMode="External"/><Relationship Id="rId22" Type="http://schemas.openxmlformats.org/officeDocument/2006/relationships/hyperlink" Target="https://csgjusticecenter.org/publications/assessing-housing-needs-and-risksa-screening-questionnaire/" TargetMode="External"/><Relationship Id="rId27" Type="http://schemas.openxmlformats.org/officeDocument/2006/relationships/hyperlink" Target="https://csgjusticecenter.org/publications/choosing-the-right-data-strategy/"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glaad.org/reference/terms/" TargetMode="External"/><Relationship Id="rId1" Type="http://schemas.openxmlformats.org/officeDocument/2006/relationships/hyperlink" Target="https://csgjusticecenter.org/publications/behavioral-health-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7172-ECD6-4059-A74C-C79D2A163CBF}">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36</Pages>
  <Words>8239</Words>
  <Characters>46966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Baham</dc:creator>
  <cp:keywords/>
  <dc:description/>
  <cp:lastModifiedBy>Alice Oh</cp:lastModifiedBy>
  <cp:revision>2</cp:revision>
  <cp:lastPrinted>2024-04-24T16:24:00Z</cp:lastPrinted>
  <dcterms:created xsi:type="dcterms:W3CDTF">2025-02-26T13:42:00Z</dcterms:created>
  <dcterms:modified xsi:type="dcterms:W3CDTF">2025-02-26T13:42:00Z</dcterms:modified>
</cp:coreProperties>
</file>